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6C1C" w14:textId="77777777" w:rsidR="00485C87" w:rsidRDefault="00485C87" w:rsidP="00485C87">
      <w:pPr>
        <w:jc w:val="right"/>
        <w:rPr>
          <w:bCs/>
          <w:sz w:val="20"/>
          <w:szCs w:val="20"/>
        </w:rPr>
      </w:pPr>
    </w:p>
    <w:p w14:paraId="16E8186F" w14:textId="77777777" w:rsidR="00485C87" w:rsidRDefault="00485C87" w:rsidP="00485C87">
      <w:pPr>
        <w:jc w:val="right"/>
        <w:rPr>
          <w:bCs/>
          <w:sz w:val="20"/>
          <w:szCs w:val="20"/>
        </w:rPr>
      </w:pPr>
    </w:p>
    <w:p w14:paraId="6C501841" w14:textId="32574399" w:rsidR="00F01ECD" w:rsidRDefault="00C61855" w:rsidP="00F01ECD">
      <w:pPr>
        <w:rPr>
          <w:bCs/>
        </w:rPr>
      </w:pPr>
      <w:r>
        <w:rPr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</w:t>
      </w:r>
      <w:r w:rsidR="00F01ECD">
        <w:rPr>
          <w:bCs/>
          <w:sz w:val="20"/>
          <w:szCs w:val="20"/>
        </w:rPr>
        <w:tab/>
      </w:r>
      <w:r w:rsidR="00F01ECD">
        <w:rPr>
          <w:bCs/>
          <w:sz w:val="20"/>
          <w:szCs w:val="20"/>
        </w:rPr>
        <w:tab/>
      </w:r>
      <w:r w:rsidR="007472B7">
        <w:rPr>
          <w:bCs/>
          <w:sz w:val="20"/>
          <w:szCs w:val="20"/>
        </w:rPr>
        <w:t xml:space="preserve">    </w:t>
      </w:r>
      <w:r w:rsidR="00D57B17" w:rsidRPr="00A93720">
        <w:rPr>
          <w:bCs/>
          <w:sz w:val="20"/>
          <w:szCs w:val="20"/>
        </w:rPr>
        <w:t>(Załącznik</w:t>
      </w:r>
      <w:r>
        <w:rPr>
          <w:bCs/>
          <w:sz w:val="20"/>
          <w:szCs w:val="20"/>
        </w:rPr>
        <w:t xml:space="preserve"> nr 1</w:t>
      </w:r>
      <w:r w:rsidR="00D57B17" w:rsidRPr="00A93720">
        <w:rPr>
          <w:bCs/>
          <w:sz w:val="20"/>
          <w:szCs w:val="20"/>
        </w:rPr>
        <w:t xml:space="preserve"> </w:t>
      </w:r>
      <w:r w:rsidR="006404F6">
        <w:rPr>
          <w:bCs/>
          <w:sz w:val="20"/>
          <w:szCs w:val="20"/>
        </w:rPr>
        <w:t xml:space="preserve">do </w:t>
      </w:r>
      <w:r w:rsidR="007472B7">
        <w:rPr>
          <w:bCs/>
          <w:sz w:val="20"/>
          <w:szCs w:val="20"/>
        </w:rPr>
        <w:t xml:space="preserve">Zarządzenia nr 03/12/2025 Dyrektora </w:t>
      </w:r>
    </w:p>
    <w:p w14:paraId="6CB68970" w14:textId="3738271C" w:rsidR="00B85697" w:rsidRDefault="00B85697" w:rsidP="00B85697">
      <w:pPr>
        <w:rPr>
          <w:bCs/>
        </w:rPr>
      </w:pPr>
      <w:r>
        <w:rPr>
          <w:bCs/>
        </w:rPr>
        <w:t xml:space="preserve">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="00F01ECD" w:rsidRPr="00A93720">
        <w:rPr>
          <w:bCs/>
        </w:rPr>
        <w:t xml:space="preserve">Wojewódzkiego Centrum Pediatrii „Kubalonka” </w:t>
      </w:r>
      <w:r w:rsidR="00F01ECD">
        <w:rPr>
          <w:bCs/>
        </w:rPr>
        <w:t xml:space="preserve"> </w:t>
      </w:r>
      <w:r w:rsidR="00F01ECD" w:rsidRPr="00A93720">
        <w:rPr>
          <w:bCs/>
        </w:rPr>
        <w:t xml:space="preserve">w Istebnej </w:t>
      </w:r>
    </w:p>
    <w:p w14:paraId="6F913C54" w14:textId="3EF91D98" w:rsidR="00A93720" w:rsidRPr="00A93720" w:rsidRDefault="00B85697" w:rsidP="00B85697">
      <w:pPr>
        <w:rPr>
          <w:bCs/>
        </w:rPr>
      </w:pPr>
      <w:r>
        <w:rPr>
          <w:bCs/>
        </w:rPr>
        <w:t xml:space="preserve">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 w:rsidR="00C61D37">
        <w:rPr>
          <w:bCs/>
        </w:rPr>
        <w:tab/>
      </w:r>
      <w:r w:rsidR="00120CBC">
        <w:rPr>
          <w:bCs/>
        </w:rPr>
        <w:t xml:space="preserve">            </w:t>
      </w:r>
      <w:r w:rsidR="00C61D37">
        <w:rPr>
          <w:bCs/>
        </w:rPr>
        <w:t xml:space="preserve">   </w:t>
      </w:r>
      <w:r w:rsidR="00A93720" w:rsidRPr="00A93720">
        <w:rPr>
          <w:bCs/>
        </w:rPr>
        <w:t xml:space="preserve">z dnia </w:t>
      </w:r>
      <w:r w:rsidR="00F01ECD">
        <w:rPr>
          <w:bCs/>
        </w:rPr>
        <w:t>1</w:t>
      </w:r>
      <w:r w:rsidR="007472B7">
        <w:rPr>
          <w:bCs/>
        </w:rPr>
        <w:t>7</w:t>
      </w:r>
      <w:r w:rsidR="00445829">
        <w:rPr>
          <w:bCs/>
        </w:rPr>
        <w:t>.</w:t>
      </w:r>
      <w:r w:rsidR="00135159">
        <w:rPr>
          <w:bCs/>
        </w:rPr>
        <w:t>1</w:t>
      </w:r>
      <w:r w:rsidR="00445829">
        <w:rPr>
          <w:bCs/>
        </w:rPr>
        <w:t>2</w:t>
      </w:r>
      <w:r w:rsidR="00A93720" w:rsidRPr="00A93720">
        <w:rPr>
          <w:bCs/>
        </w:rPr>
        <w:t>.2025 r.</w:t>
      </w:r>
      <w:r w:rsidR="00120CBC">
        <w:rPr>
          <w:bCs/>
        </w:rPr>
        <w:t>)</w:t>
      </w:r>
    </w:p>
    <w:p w14:paraId="143D54B2" w14:textId="77777777" w:rsidR="00D57B17" w:rsidRDefault="00D57B17" w:rsidP="00485C87">
      <w:pPr>
        <w:jc w:val="right"/>
        <w:rPr>
          <w:bCs/>
          <w:sz w:val="20"/>
          <w:szCs w:val="20"/>
        </w:rPr>
      </w:pPr>
    </w:p>
    <w:p w14:paraId="0FF3A5A9" w14:textId="7557664A" w:rsidR="00485C87" w:rsidRPr="00077274" w:rsidRDefault="00485C87" w:rsidP="00485C87">
      <w:pPr>
        <w:jc w:val="right"/>
        <w:rPr>
          <w:sz w:val="20"/>
          <w:szCs w:val="20"/>
        </w:rPr>
      </w:pPr>
      <w:r w:rsidRPr="00077274">
        <w:rPr>
          <w:bCs/>
          <w:sz w:val="20"/>
          <w:szCs w:val="20"/>
        </w:rPr>
        <w:t>Załącznik nr</w:t>
      </w:r>
      <w:r w:rsidR="00270587" w:rsidRPr="00077274">
        <w:rPr>
          <w:bCs/>
          <w:sz w:val="20"/>
          <w:szCs w:val="20"/>
        </w:rPr>
        <w:t xml:space="preserve"> </w:t>
      </w:r>
      <w:r w:rsidRPr="00077274">
        <w:rPr>
          <w:bCs/>
          <w:sz w:val="20"/>
          <w:szCs w:val="20"/>
        </w:rPr>
        <w:t xml:space="preserve"> 6</w:t>
      </w:r>
      <w:r w:rsidR="00270587" w:rsidRPr="00077274">
        <w:rPr>
          <w:bCs/>
          <w:sz w:val="20"/>
          <w:szCs w:val="20"/>
        </w:rPr>
        <w:t xml:space="preserve"> </w:t>
      </w:r>
      <w:r w:rsidRPr="00077274">
        <w:rPr>
          <w:sz w:val="20"/>
          <w:szCs w:val="20"/>
        </w:rPr>
        <w:t xml:space="preserve">do Regulaminu </w:t>
      </w:r>
      <w:r w:rsidR="00035AF7">
        <w:rPr>
          <w:sz w:val="20"/>
          <w:szCs w:val="20"/>
        </w:rPr>
        <w:t>o</w:t>
      </w:r>
      <w:r w:rsidRPr="00077274">
        <w:rPr>
          <w:sz w:val="20"/>
          <w:szCs w:val="20"/>
        </w:rPr>
        <w:t xml:space="preserve">rganizacyjnego </w:t>
      </w:r>
    </w:p>
    <w:p w14:paraId="11270AE8" w14:textId="77777777" w:rsidR="00485C87" w:rsidRPr="00077274" w:rsidRDefault="00485C87" w:rsidP="00485C87">
      <w:pPr>
        <w:jc w:val="right"/>
        <w:rPr>
          <w:bCs/>
          <w:sz w:val="20"/>
          <w:szCs w:val="20"/>
        </w:rPr>
      </w:pPr>
      <w:r w:rsidRPr="00077274">
        <w:rPr>
          <w:sz w:val="20"/>
          <w:szCs w:val="20"/>
        </w:rPr>
        <w:t>W</w:t>
      </w:r>
      <w:r w:rsidRPr="00077274">
        <w:rPr>
          <w:bCs/>
          <w:sz w:val="20"/>
          <w:szCs w:val="20"/>
        </w:rPr>
        <w:t>ojewódzkiego Centrum Pediatrii „Kubalonka” w Istebnej</w:t>
      </w:r>
    </w:p>
    <w:p w14:paraId="21DA16D6" w14:textId="77777777" w:rsidR="00485C87" w:rsidRPr="00077274" w:rsidRDefault="00485C87" w:rsidP="00485C87">
      <w:pPr>
        <w:jc w:val="right"/>
        <w:rPr>
          <w:sz w:val="20"/>
          <w:szCs w:val="20"/>
          <w:lang w:eastAsia="zh-CN"/>
        </w:rPr>
      </w:pPr>
    </w:p>
    <w:p w14:paraId="46AADE31" w14:textId="77777777" w:rsidR="00485C87" w:rsidRPr="00077274" w:rsidRDefault="00485C87" w:rsidP="00485C87">
      <w:pPr>
        <w:jc w:val="center"/>
        <w:rPr>
          <w:b/>
          <w:sz w:val="24"/>
          <w:szCs w:val="24"/>
          <w:lang w:eastAsia="zh-CN"/>
        </w:rPr>
      </w:pPr>
      <w:r w:rsidRPr="00077274">
        <w:rPr>
          <w:b/>
          <w:sz w:val="24"/>
          <w:szCs w:val="24"/>
          <w:lang w:eastAsia="zh-CN"/>
        </w:rPr>
        <w:t>Zasady opłat za pobyt opiekunów pacjentów w trakcie ich leczenia</w:t>
      </w:r>
    </w:p>
    <w:p w14:paraId="241ADE76" w14:textId="77777777" w:rsidR="00485C87" w:rsidRPr="00077274" w:rsidRDefault="00485C87" w:rsidP="00485C87">
      <w:pPr>
        <w:rPr>
          <w:sz w:val="24"/>
          <w:szCs w:val="24"/>
        </w:rPr>
      </w:pPr>
    </w:p>
    <w:p w14:paraId="4A7F94B1" w14:textId="77777777" w:rsidR="00A6764D" w:rsidRPr="00077274" w:rsidRDefault="00A6764D" w:rsidP="00D908B8">
      <w:pPr>
        <w:pStyle w:val="Tekstpodstawowy"/>
        <w:spacing w:line="242" w:lineRule="auto"/>
        <w:ind w:left="24" w:right="319"/>
        <w:jc w:val="center"/>
        <w:rPr>
          <w:sz w:val="12"/>
          <w:szCs w:val="12"/>
        </w:rPr>
      </w:pPr>
    </w:p>
    <w:p w14:paraId="1B781442" w14:textId="77777777" w:rsidR="00D908B8" w:rsidRPr="00077274" w:rsidRDefault="00D908B8" w:rsidP="00D908B8">
      <w:pPr>
        <w:pStyle w:val="Tekstpodstawowy"/>
        <w:spacing w:line="242" w:lineRule="auto"/>
        <w:ind w:left="24" w:right="319"/>
        <w:jc w:val="center"/>
      </w:pPr>
      <w:r w:rsidRPr="00077274">
        <w:t>§</w:t>
      </w:r>
      <w:r w:rsidRPr="00077274">
        <w:rPr>
          <w:spacing w:val="-5"/>
        </w:rPr>
        <w:t>1.</w:t>
      </w:r>
    </w:p>
    <w:p w14:paraId="68ADE62A" w14:textId="1847F6B7" w:rsidR="00D908B8" w:rsidRPr="00474C2C" w:rsidRDefault="00D908B8" w:rsidP="00FF6678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before="3" w:line="242" w:lineRule="auto"/>
        <w:ind w:right="394"/>
        <w:rPr>
          <w:sz w:val="24"/>
          <w:szCs w:val="24"/>
        </w:rPr>
      </w:pPr>
      <w:r w:rsidRPr="00474C2C">
        <w:rPr>
          <w:sz w:val="24"/>
          <w:szCs w:val="24"/>
        </w:rPr>
        <w:t xml:space="preserve">Każdemu pacjentowi WCP ,,Kubalonka" przysługuje prawo do dodatkowej </w:t>
      </w:r>
      <w:r w:rsidR="00D07C7D" w:rsidRPr="00474C2C">
        <w:rPr>
          <w:sz w:val="24"/>
          <w:szCs w:val="24"/>
        </w:rPr>
        <w:t xml:space="preserve"> </w:t>
      </w:r>
      <w:r w:rsidRPr="00474C2C">
        <w:rPr>
          <w:sz w:val="24"/>
          <w:szCs w:val="24"/>
        </w:rPr>
        <w:t>nieodpłatnej</w:t>
      </w:r>
      <w:r w:rsidR="00D07C7D" w:rsidRPr="00474C2C">
        <w:rPr>
          <w:sz w:val="24"/>
          <w:szCs w:val="24"/>
        </w:rPr>
        <w:t xml:space="preserve"> </w:t>
      </w:r>
      <w:r w:rsidRPr="00474C2C">
        <w:rPr>
          <w:sz w:val="24"/>
          <w:szCs w:val="24"/>
        </w:rPr>
        <w:t>opieki pielęgnacyjnej, sprawowanej przez jednego lub dwóch opiekunów prawnych</w:t>
      </w:r>
      <w:r w:rsidR="00D07C7D" w:rsidRPr="00474C2C">
        <w:rPr>
          <w:sz w:val="24"/>
          <w:szCs w:val="24"/>
        </w:rPr>
        <w:t xml:space="preserve"> </w:t>
      </w:r>
      <w:r w:rsidRPr="00474C2C">
        <w:rPr>
          <w:sz w:val="24"/>
          <w:szCs w:val="24"/>
        </w:rPr>
        <w:t>(rodzic/</w:t>
      </w:r>
      <w:r w:rsidR="00152616" w:rsidRPr="00474C2C">
        <w:rPr>
          <w:sz w:val="24"/>
          <w:szCs w:val="24"/>
        </w:rPr>
        <w:t xml:space="preserve"> </w:t>
      </w:r>
      <w:r w:rsidRPr="00474C2C">
        <w:rPr>
          <w:sz w:val="24"/>
          <w:szCs w:val="24"/>
        </w:rPr>
        <w:t>przedstawiciel ustawowy).</w:t>
      </w:r>
    </w:p>
    <w:p w14:paraId="7263D051" w14:textId="77777777" w:rsidR="00556400" w:rsidRPr="00077274" w:rsidRDefault="00556400" w:rsidP="00FF6678">
      <w:pPr>
        <w:pStyle w:val="Akapitzlist"/>
        <w:tabs>
          <w:tab w:val="left" w:pos="426"/>
        </w:tabs>
        <w:spacing w:before="3" w:line="242" w:lineRule="auto"/>
        <w:ind w:left="142" w:right="394" w:firstLine="0"/>
        <w:rPr>
          <w:sz w:val="16"/>
          <w:szCs w:val="16"/>
        </w:rPr>
      </w:pPr>
    </w:p>
    <w:p w14:paraId="724EEB32" w14:textId="70F88D9C" w:rsidR="00D07C7D" w:rsidRPr="00474C2C" w:rsidRDefault="00D908B8" w:rsidP="00FF6678">
      <w:pPr>
        <w:pStyle w:val="Akapitzlist"/>
        <w:numPr>
          <w:ilvl w:val="0"/>
          <w:numId w:val="11"/>
        </w:numPr>
        <w:tabs>
          <w:tab w:val="left" w:pos="426"/>
        </w:tabs>
        <w:spacing w:before="1" w:line="242" w:lineRule="auto"/>
        <w:ind w:right="370"/>
        <w:rPr>
          <w:sz w:val="24"/>
          <w:szCs w:val="24"/>
        </w:rPr>
      </w:pPr>
      <w:r w:rsidRPr="00474C2C">
        <w:rPr>
          <w:sz w:val="24"/>
          <w:szCs w:val="24"/>
        </w:rPr>
        <w:t xml:space="preserve">Nieodpłatna dodatkowa opieka pielęgnacyjna sprawowana jest w warunkach </w:t>
      </w:r>
      <w:r w:rsidR="00D07C7D" w:rsidRPr="00474C2C">
        <w:rPr>
          <w:sz w:val="24"/>
          <w:szCs w:val="24"/>
        </w:rPr>
        <w:t xml:space="preserve"> </w:t>
      </w:r>
    </w:p>
    <w:p w14:paraId="7A6AD1CD" w14:textId="49B87E30" w:rsidR="00D07C7D" w:rsidRDefault="00FF6678" w:rsidP="00FF6678">
      <w:pPr>
        <w:tabs>
          <w:tab w:val="left" w:pos="426"/>
        </w:tabs>
        <w:spacing w:before="1" w:line="242" w:lineRule="auto"/>
        <w:ind w:left="142" w:right="3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908B8" w:rsidRPr="00D07C7D">
        <w:rPr>
          <w:sz w:val="24"/>
          <w:szCs w:val="24"/>
        </w:rPr>
        <w:t xml:space="preserve">szpitalnych, </w:t>
      </w:r>
      <w:r w:rsidR="005E417B" w:rsidRPr="00D07C7D">
        <w:rPr>
          <w:sz w:val="24"/>
          <w:szCs w:val="24"/>
        </w:rPr>
        <w:t xml:space="preserve"> </w:t>
      </w:r>
      <w:r w:rsidR="00D908B8" w:rsidRPr="00077274">
        <w:rPr>
          <w:sz w:val="24"/>
          <w:szCs w:val="24"/>
        </w:rPr>
        <w:t xml:space="preserve">co oznacza, że </w:t>
      </w:r>
      <w:r w:rsidR="007052BA" w:rsidRPr="00077274">
        <w:rPr>
          <w:sz w:val="24"/>
          <w:szCs w:val="24"/>
        </w:rPr>
        <w:t xml:space="preserve">prawny </w:t>
      </w:r>
      <w:r w:rsidR="007457F5" w:rsidRPr="00077274">
        <w:rPr>
          <w:sz w:val="24"/>
          <w:szCs w:val="24"/>
        </w:rPr>
        <w:t xml:space="preserve">opiekun </w:t>
      </w:r>
      <w:r w:rsidR="00D908B8" w:rsidRPr="00077274">
        <w:rPr>
          <w:sz w:val="24"/>
          <w:szCs w:val="24"/>
        </w:rPr>
        <w:t xml:space="preserve">(rodzic) wyraża zgodę na sprawowanie </w:t>
      </w:r>
      <w:r w:rsidR="00D07C7D">
        <w:rPr>
          <w:sz w:val="24"/>
          <w:szCs w:val="24"/>
        </w:rPr>
        <w:t xml:space="preserve"> </w:t>
      </w:r>
    </w:p>
    <w:p w14:paraId="701369AB" w14:textId="28D32DCC" w:rsidR="00D07C7D" w:rsidRDefault="00474C2C" w:rsidP="00FF6678">
      <w:pPr>
        <w:tabs>
          <w:tab w:val="left" w:pos="426"/>
        </w:tabs>
        <w:spacing w:before="1" w:line="242" w:lineRule="auto"/>
        <w:ind w:left="142" w:right="3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F6678">
        <w:rPr>
          <w:sz w:val="24"/>
          <w:szCs w:val="24"/>
        </w:rPr>
        <w:t xml:space="preserve"> </w:t>
      </w:r>
      <w:r w:rsidR="00D908B8" w:rsidRPr="00077274">
        <w:rPr>
          <w:sz w:val="24"/>
          <w:szCs w:val="24"/>
        </w:rPr>
        <w:t>tej opieki</w:t>
      </w:r>
      <w:r w:rsidR="005166E5">
        <w:rPr>
          <w:sz w:val="24"/>
          <w:szCs w:val="24"/>
        </w:rPr>
        <w:t xml:space="preserve"> </w:t>
      </w:r>
      <w:r w:rsidR="00D908B8" w:rsidRPr="00077274">
        <w:rPr>
          <w:sz w:val="24"/>
          <w:szCs w:val="24"/>
        </w:rPr>
        <w:t>w pokojach wieloosobowych, w których mogą przebywać inne dzieci</w:t>
      </w:r>
      <w:r w:rsidR="00152616" w:rsidRPr="00077274">
        <w:rPr>
          <w:sz w:val="24"/>
          <w:szCs w:val="24"/>
        </w:rPr>
        <w:t xml:space="preserve"> </w:t>
      </w:r>
      <w:r w:rsidR="00D07C7D">
        <w:rPr>
          <w:sz w:val="24"/>
          <w:szCs w:val="24"/>
        </w:rPr>
        <w:t>–</w:t>
      </w:r>
      <w:r w:rsidR="00152616" w:rsidRPr="00077274">
        <w:rPr>
          <w:sz w:val="24"/>
          <w:szCs w:val="24"/>
        </w:rPr>
        <w:t xml:space="preserve"> </w:t>
      </w:r>
    </w:p>
    <w:p w14:paraId="01738EE4" w14:textId="05B1E37B" w:rsidR="00D908B8" w:rsidRDefault="00474C2C" w:rsidP="00FF6678">
      <w:pPr>
        <w:tabs>
          <w:tab w:val="left" w:pos="426"/>
        </w:tabs>
        <w:spacing w:before="1" w:line="242" w:lineRule="auto"/>
        <w:ind w:left="142" w:right="3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F66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908B8" w:rsidRPr="00077274">
        <w:rPr>
          <w:sz w:val="24"/>
          <w:szCs w:val="24"/>
        </w:rPr>
        <w:t xml:space="preserve">pacjenci </w:t>
      </w:r>
      <w:r w:rsidR="00152616" w:rsidRPr="00077274">
        <w:rPr>
          <w:sz w:val="24"/>
          <w:szCs w:val="24"/>
        </w:rPr>
        <w:t>oraz</w:t>
      </w:r>
      <w:r w:rsidR="005166E5">
        <w:rPr>
          <w:sz w:val="24"/>
          <w:szCs w:val="24"/>
        </w:rPr>
        <w:t xml:space="preserve"> </w:t>
      </w:r>
      <w:r w:rsidR="00D908B8" w:rsidRPr="00077274">
        <w:rPr>
          <w:sz w:val="24"/>
          <w:szCs w:val="24"/>
        </w:rPr>
        <w:t xml:space="preserve">ich </w:t>
      </w:r>
      <w:r w:rsidR="007052BA" w:rsidRPr="00077274">
        <w:rPr>
          <w:sz w:val="24"/>
          <w:szCs w:val="24"/>
        </w:rPr>
        <w:t xml:space="preserve">prawni </w:t>
      </w:r>
      <w:r w:rsidR="007457F5" w:rsidRPr="00077274">
        <w:rPr>
          <w:sz w:val="24"/>
          <w:szCs w:val="24"/>
        </w:rPr>
        <w:t xml:space="preserve">opiekunowie </w:t>
      </w:r>
      <w:r w:rsidR="00D908B8" w:rsidRPr="00077274">
        <w:rPr>
          <w:sz w:val="24"/>
          <w:szCs w:val="24"/>
        </w:rPr>
        <w:t>(rodzice).</w:t>
      </w:r>
    </w:p>
    <w:p w14:paraId="2A775A6C" w14:textId="77777777" w:rsidR="00DC23D3" w:rsidRDefault="00DC23D3" w:rsidP="00FF6678">
      <w:pPr>
        <w:tabs>
          <w:tab w:val="left" w:pos="426"/>
        </w:tabs>
        <w:spacing w:before="1" w:line="242" w:lineRule="auto"/>
        <w:ind w:left="142" w:right="370"/>
        <w:jc w:val="both"/>
        <w:rPr>
          <w:sz w:val="24"/>
          <w:szCs w:val="24"/>
        </w:rPr>
      </w:pPr>
    </w:p>
    <w:p w14:paraId="56648AFD" w14:textId="4175ADB2" w:rsidR="00D07C7D" w:rsidRPr="00FF6678" w:rsidRDefault="003E022B" w:rsidP="00A44D0D">
      <w:pPr>
        <w:pStyle w:val="Akapitzlist"/>
        <w:numPr>
          <w:ilvl w:val="0"/>
          <w:numId w:val="11"/>
        </w:numPr>
        <w:tabs>
          <w:tab w:val="left" w:pos="284"/>
        </w:tabs>
        <w:spacing w:before="1" w:line="242" w:lineRule="auto"/>
        <w:ind w:left="426" w:right="369" w:hanging="284"/>
        <w:jc w:val="left"/>
        <w:rPr>
          <w:sz w:val="24"/>
          <w:szCs w:val="24"/>
        </w:rPr>
      </w:pPr>
      <w:r w:rsidRPr="00FF6678">
        <w:rPr>
          <w:sz w:val="24"/>
          <w:szCs w:val="24"/>
        </w:rPr>
        <w:t>W</w:t>
      </w:r>
      <w:r w:rsidR="00D908B8" w:rsidRPr="00FF6678">
        <w:rPr>
          <w:sz w:val="24"/>
          <w:szCs w:val="24"/>
        </w:rPr>
        <w:t xml:space="preserve">yrażenie zgody, o której mowa w ust. 2 </w:t>
      </w:r>
      <w:r w:rsidR="00EF5783" w:rsidRPr="00FF6678">
        <w:rPr>
          <w:sz w:val="24"/>
          <w:szCs w:val="24"/>
        </w:rPr>
        <w:t xml:space="preserve">jest zgłaszane </w:t>
      </w:r>
      <w:r w:rsidR="0036268D" w:rsidRPr="00FF6678">
        <w:rPr>
          <w:sz w:val="24"/>
          <w:szCs w:val="24"/>
        </w:rPr>
        <w:t xml:space="preserve">przy </w:t>
      </w:r>
      <w:r w:rsidR="00EF5783" w:rsidRPr="00FF6678">
        <w:rPr>
          <w:sz w:val="24"/>
          <w:szCs w:val="24"/>
        </w:rPr>
        <w:t>ustalani</w:t>
      </w:r>
      <w:r w:rsidR="007506FD">
        <w:rPr>
          <w:sz w:val="24"/>
          <w:szCs w:val="24"/>
        </w:rPr>
        <w:t>u</w:t>
      </w:r>
      <w:r w:rsidR="00EF5783" w:rsidRPr="00FF6678">
        <w:rPr>
          <w:sz w:val="24"/>
          <w:szCs w:val="24"/>
        </w:rPr>
        <w:t xml:space="preserve"> terminu </w:t>
      </w:r>
    </w:p>
    <w:p w14:paraId="5AE788B9" w14:textId="77777777" w:rsidR="006D2799" w:rsidRDefault="00474C2C" w:rsidP="00A44D0D">
      <w:pPr>
        <w:tabs>
          <w:tab w:val="left" w:pos="284"/>
        </w:tabs>
        <w:spacing w:before="1" w:line="252" w:lineRule="auto"/>
        <w:ind w:right="384"/>
        <w:rPr>
          <w:w w:val="11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F6678">
        <w:rPr>
          <w:sz w:val="24"/>
          <w:szCs w:val="24"/>
        </w:rPr>
        <w:t xml:space="preserve"> </w:t>
      </w:r>
      <w:r w:rsidR="00EF5783" w:rsidRPr="00474C2C">
        <w:rPr>
          <w:sz w:val="24"/>
          <w:szCs w:val="24"/>
        </w:rPr>
        <w:t xml:space="preserve">przyjęcia pacjenta i </w:t>
      </w:r>
      <w:r w:rsidR="00D908B8" w:rsidRPr="00474C2C">
        <w:rPr>
          <w:sz w:val="24"/>
          <w:szCs w:val="24"/>
        </w:rPr>
        <w:t xml:space="preserve">potwierdzane </w:t>
      </w:r>
      <w:r w:rsidR="00EF5783" w:rsidRPr="00474C2C">
        <w:rPr>
          <w:sz w:val="24"/>
          <w:szCs w:val="24"/>
        </w:rPr>
        <w:t xml:space="preserve">jest </w:t>
      </w:r>
      <w:r w:rsidR="00D908B8" w:rsidRPr="00474C2C">
        <w:rPr>
          <w:sz w:val="24"/>
          <w:szCs w:val="24"/>
        </w:rPr>
        <w:t xml:space="preserve">w formie oświadczenia, </w:t>
      </w:r>
      <w:r w:rsidR="00D908B8" w:rsidRPr="00474C2C">
        <w:rPr>
          <w:w w:val="110"/>
          <w:sz w:val="24"/>
          <w:szCs w:val="24"/>
        </w:rPr>
        <w:t>którego</w:t>
      </w:r>
      <w:r w:rsidR="00152616" w:rsidRPr="00474C2C">
        <w:rPr>
          <w:w w:val="110"/>
          <w:sz w:val="24"/>
          <w:szCs w:val="24"/>
        </w:rPr>
        <w:t xml:space="preserve"> </w:t>
      </w:r>
      <w:r w:rsidR="00D908B8" w:rsidRPr="00474C2C">
        <w:rPr>
          <w:w w:val="110"/>
          <w:sz w:val="24"/>
          <w:szCs w:val="24"/>
        </w:rPr>
        <w:t>wzór</w:t>
      </w:r>
      <w:r w:rsidR="00152616" w:rsidRPr="00474C2C">
        <w:rPr>
          <w:w w:val="110"/>
          <w:sz w:val="24"/>
          <w:szCs w:val="24"/>
        </w:rPr>
        <w:t xml:space="preserve"> </w:t>
      </w:r>
      <w:r w:rsidR="006D2799">
        <w:rPr>
          <w:w w:val="110"/>
          <w:sz w:val="24"/>
          <w:szCs w:val="24"/>
        </w:rPr>
        <w:t xml:space="preserve">   </w:t>
      </w:r>
    </w:p>
    <w:p w14:paraId="55F9E221" w14:textId="65F64946" w:rsidR="00D908B8" w:rsidRPr="00474C2C" w:rsidRDefault="006D2799" w:rsidP="00A44D0D">
      <w:pPr>
        <w:tabs>
          <w:tab w:val="left" w:pos="284"/>
        </w:tabs>
        <w:spacing w:before="1" w:line="252" w:lineRule="auto"/>
        <w:ind w:right="384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  </w:t>
      </w:r>
      <w:r w:rsidR="00D908B8" w:rsidRPr="00474C2C">
        <w:rPr>
          <w:w w:val="110"/>
          <w:sz w:val="24"/>
          <w:szCs w:val="24"/>
        </w:rPr>
        <w:t>stanowi</w:t>
      </w:r>
      <w:r w:rsidR="00152616" w:rsidRPr="00474C2C">
        <w:rPr>
          <w:w w:val="110"/>
          <w:sz w:val="24"/>
          <w:szCs w:val="24"/>
        </w:rPr>
        <w:t xml:space="preserve"> </w:t>
      </w:r>
      <w:r w:rsidR="00474C2C">
        <w:rPr>
          <w:w w:val="110"/>
          <w:sz w:val="24"/>
          <w:szCs w:val="24"/>
        </w:rPr>
        <w:t xml:space="preserve"> </w:t>
      </w:r>
      <w:r w:rsidR="00D908B8" w:rsidRPr="00474C2C">
        <w:rPr>
          <w:w w:val="110"/>
          <w:sz w:val="24"/>
          <w:szCs w:val="24"/>
        </w:rPr>
        <w:t>załącznik</w:t>
      </w:r>
      <w:r w:rsidR="00152616" w:rsidRPr="00474C2C">
        <w:rPr>
          <w:w w:val="110"/>
          <w:sz w:val="24"/>
          <w:szCs w:val="24"/>
        </w:rPr>
        <w:t xml:space="preserve"> </w:t>
      </w:r>
      <w:r w:rsidR="00D908B8" w:rsidRPr="00474C2C">
        <w:rPr>
          <w:w w:val="110"/>
          <w:sz w:val="24"/>
          <w:szCs w:val="24"/>
        </w:rPr>
        <w:t>nr</w:t>
      </w:r>
      <w:r w:rsidR="00152616" w:rsidRPr="00474C2C">
        <w:rPr>
          <w:w w:val="110"/>
          <w:sz w:val="24"/>
          <w:szCs w:val="24"/>
        </w:rPr>
        <w:t xml:space="preserve"> </w:t>
      </w:r>
      <w:r w:rsidR="00D908B8" w:rsidRPr="00474C2C">
        <w:rPr>
          <w:w w:val="110"/>
          <w:sz w:val="24"/>
          <w:szCs w:val="24"/>
        </w:rPr>
        <w:t>1</w:t>
      </w:r>
      <w:r w:rsidR="00152616" w:rsidRPr="00474C2C">
        <w:rPr>
          <w:w w:val="110"/>
          <w:sz w:val="24"/>
          <w:szCs w:val="24"/>
        </w:rPr>
        <w:t xml:space="preserve"> </w:t>
      </w:r>
      <w:r w:rsidR="00D908B8" w:rsidRPr="00474C2C">
        <w:rPr>
          <w:w w:val="110"/>
          <w:sz w:val="24"/>
          <w:szCs w:val="24"/>
        </w:rPr>
        <w:t>do</w:t>
      </w:r>
      <w:r w:rsidR="00152616" w:rsidRPr="00474C2C">
        <w:rPr>
          <w:w w:val="110"/>
          <w:sz w:val="24"/>
          <w:szCs w:val="24"/>
        </w:rPr>
        <w:t xml:space="preserve"> </w:t>
      </w:r>
      <w:r w:rsidR="00D908B8" w:rsidRPr="00474C2C">
        <w:rPr>
          <w:w w:val="110"/>
          <w:sz w:val="24"/>
          <w:szCs w:val="24"/>
        </w:rPr>
        <w:t>niniejs</w:t>
      </w:r>
      <w:r w:rsidR="00485C87" w:rsidRPr="00474C2C">
        <w:rPr>
          <w:w w:val="110"/>
          <w:sz w:val="24"/>
          <w:szCs w:val="24"/>
        </w:rPr>
        <w:t xml:space="preserve">zych </w:t>
      </w:r>
      <w:r w:rsidR="00485C87" w:rsidRPr="00474C2C">
        <w:rPr>
          <w:i/>
          <w:w w:val="110"/>
          <w:sz w:val="24"/>
          <w:szCs w:val="24"/>
        </w:rPr>
        <w:t>Zasad opłat</w:t>
      </w:r>
      <w:r w:rsidR="00485C87" w:rsidRPr="00474C2C">
        <w:rPr>
          <w:w w:val="110"/>
          <w:sz w:val="24"/>
          <w:szCs w:val="24"/>
        </w:rPr>
        <w:t>.</w:t>
      </w:r>
    </w:p>
    <w:p w14:paraId="6E64E84C" w14:textId="77777777" w:rsidR="00556400" w:rsidRPr="00077274" w:rsidRDefault="00556400" w:rsidP="00D07C7D">
      <w:pPr>
        <w:pStyle w:val="Akapitzlist"/>
        <w:tabs>
          <w:tab w:val="left" w:pos="426"/>
        </w:tabs>
        <w:spacing w:before="1" w:line="252" w:lineRule="auto"/>
        <w:ind w:left="142" w:right="384" w:firstLine="0"/>
        <w:rPr>
          <w:sz w:val="16"/>
          <w:szCs w:val="16"/>
        </w:rPr>
      </w:pPr>
    </w:p>
    <w:p w14:paraId="1DCAF75F" w14:textId="15B564E2" w:rsidR="005166E5" w:rsidRDefault="00077274" w:rsidP="00D07C7D">
      <w:pPr>
        <w:pStyle w:val="Akapitzlist"/>
        <w:tabs>
          <w:tab w:val="left" w:pos="284"/>
          <w:tab w:val="left" w:pos="426"/>
          <w:tab w:val="left" w:pos="9482"/>
        </w:tabs>
        <w:spacing w:before="2" w:line="225" w:lineRule="auto"/>
        <w:ind w:left="142" w:right="268" w:firstLine="0"/>
        <w:rPr>
          <w:sz w:val="24"/>
          <w:szCs w:val="24"/>
        </w:rPr>
      </w:pPr>
      <w:r>
        <w:rPr>
          <w:sz w:val="24"/>
          <w:szCs w:val="24"/>
        </w:rPr>
        <w:t>4. W</w:t>
      </w:r>
      <w:r w:rsidR="00D908B8" w:rsidRPr="00077274">
        <w:rPr>
          <w:sz w:val="24"/>
          <w:szCs w:val="24"/>
        </w:rPr>
        <w:t xml:space="preserve"> ramach nieodpłatnej dodatkowej opieki pielęgnacyjnej </w:t>
      </w:r>
      <w:r w:rsidR="007052BA" w:rsidRPr="00077274">
        <w:rPr>
          <w:sz w:val="24"/>
          <w:szCs w:val="24"/>
        </w:rPr>
        <w:t xml:space="preserve">prawnemu </w:t>
      </w:r>
      <w:r w:rsidR="007457F5" w:rsidRPr="00077274">
        <w:rPr>
          <w:sz w:val="24"/>
          <w:szCs w:val="24"/>
        </w:rPr>
        <w:t xml:space="preserve">opiekunowi </w:t>
      </w:r>
    </w:p>
    <w:p w14:paraId="3030A36C" w14:textId="564B60CB" w:rsidR="00D908B8" w:rsidRPr="00077274" w:rsidRDefault="005166E5" w:rsidP="00D07C7D">
      <w:pPr>
        <w:pStyle w:val="Akapitzlist"/>
        <w:tabs>
          <w:tab w:val="left" w:pos="284"/>
          <w:tab w:val="left" w:pos="426"/>
          <w:tab w:val="left" w:pos="9482"/>
        </w:tabs>
        <w:spacing w:before="2" w:line="225" w:lineRule="auto"/>
        <w:ind w:left="142" w:right="268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77274" w:rsidRPr="00077274">
        <w:rPr>
          <w:sz w:val="24"/>
          <w:szCs w:val="24"/>
        </w:rPr>
        <w:t xml:space="preserve">(rodzicowi) </w:t>
      </w:r>
      <w:r w:rsidR="00D908B8" w:rsidRPr="00077274">
        <w:rPr>
          <w:sz w:val="24"/>
          <w:szCs w:val="24"/>
        </w:rPr>
        <w:t>przysługuje:</w:t>
      </w:r>
    </w:p>
    <w:p w14:paraId="54FA2ACB" w14:textId="77777777" w:rsidR="00D908B8" w:rsidRPr="00077274" w:rsidRDefault="00D908B8" w:rsidP="00D07C7D">
      <w:pPr>
        <w:pStyle w:val="Akapitzlist"/>
        <w:numPr>
          <w:ilvl w:val="1"/>
          <w:numId w:val="5"/>
        </w:numPr>
        <w:tabs>
          <w:tab w:val="left" w:pos="426"/>
        </w:tabs>
        <w:spacing w:before="16" w:line="263" w:lineRule="exact"/>
        <w:ind w:left="142" w:firstLine="0"/>
        <w:rPr>
          <w:sz w:val="24"/>
          <w:szCs w:val="24"/>
        </w:rPr>
      </w:pPr>
      <w:r w:rsidRPr="00077274">
        <w:rPr>
          <w:sz w:val="24"/>
          <w:szCs w:val="24"/>
        </w:rPr>
        <w:t xml:space="preserve">łóżko składane lub łóżko innego typu w zależności od sposobu wyposażenia </w:t>
      </w:r>
      <w:r w:rsidRPr="00077274">
        <w:rPr>
          <w:spacing w:val="-2"/>
          <w:sz w:val="24"/>
          <w:szCs w:val="24"/>
        </w:rPr>
        <w:t>pokoju,</w:t>
      </w:r>
    </w:p>
    <w:p w14:paraId="1C488F4E" w14:textId="77777777" w:rsidR="00D908B8" w:rsidRPr="00077274" w:rsidRDefault="00D908B8" w:rsidP="00D07C7D">
      <w:pPr>
        <w:pStyle w:val="Akapitzlist"/>
        <w:numPr>
          <w:ilvl w:val="1"/>
          <w:numId w:val="5"/>
        </w:numPr>
        <w:tabs>
          <w:tab w:val="left" w:pos="426"/>
        </w:tabs>
        <w:spacing w:line="263" w:lineRule="exact"/>
        <w:ind w:left="142" w:firstLine="0"/>
        <w:rPr>
          <w:sz w:val="24"/>
          <w:szCs w:val="24"/>
        </w:rPr>
      </w:pPr>
      <w:r w:rsidRPr="00077274">
        <w:rPr>
          <w:spacing w:val="-2"/>
          <w:sz w:val="24"/>
          <w:szCs w:val="24"/>
        </w:rPr>
        <w:t>pościel,</w:t>
      </w:r>
    </w:p>
    <w:p w14:paraId="26AE69D8" w14:textId="77777777" w:rsidR="00D908B8" w:rsidRPr="00077274" w:rsidRDefault="00D908B8" w:rsidP="00D07C7D">
      <w:pPr>
        <w:pStyle w:val="Akapitzlist"/>
        <w:numPr>
          <w:ilvl w:val="1"/>
          <w:numId w:val="5"/>
        </w:numPr>
        <w:tabs>
          <w:tab w:val="left" w:pos="426"/>
        </w:tabs>
        <w:spacing w:before="12"/>
        <w:ind w:left="142" w:firstLine="0"/>
        <w:rPr>
          <w:sz w:val="24"/>
          <w:szCs w:val="24"/>
        </w:rPr>
      </w:pPr>
      <w:r w:rsidRPr="00077274">
        <w:rPr>
          <w:sz w:val="24"/>
          <w:szCs w:val="24"/>
        </w:rPr>
        <w:t xml:space="preserve">dostęp do łazienki i </w:t>
      </w:r>
      <w:r w:rsidRPr="00077274">
        <w:rPr>
          <w:spacing w:val="-2"/>
          <w:sz w:val="24"/>
          <w:szCs w:val="24"/>
        </w:rPr>
        <w:t>ubikacji.</w:t>
      </w:r>
    </w:p>
    <w:p w14:paraId="0C1F5A64" w14:textId="77777777" w:rsidR="00556400" w:rsidRPr="00077274" w:rsidRDefault="00556400" w:rsidP="00D07C7D">
      <w:pPr>
        <w:pStyle w:val="Akapitzlist"/>
        <w:tabs>
          <w:tab w:val="left" w:pos="426"/>
          <w:tab w:val="left" w:pos="858"/>
        </w:tabs>
        <w:spacing w:before="12"/>
        <w:ind w:left="142" w:firstLine="0"/>
        <w:rPr>
          <w:sz w:val="16"/>
          <w:szCs w:val="16"/>
        </w:rPr>
      </w:pPr>
    </w:p>
    <w:p w14:paraId="43E8276B" w14:textId="189F3CF3" w:rsidR="006D2799" w:rsidRPr="00445829" w:rsidRDefault="00D908B8" w:rsidP="00445829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before="27" w:line="235" w:lineRule="auto"/>
        <w:ind w:right="351"/>
        <w:rPr>
          <w:sz w:val="24"/>
          <w:szCs w:val="24"/>
        </w:rPr>
      </w:pPr>
      <w:r w:rsidRPr="00445829">
        <w:rPr>
          <w:sz w:val="24"/>
          <w:szCs w:val="24"/>
        </w:rPr>
        <w:t xml:space="preserve">Dyrektor WCP ,,Kubalonka" może odmówić prawa do nieodpłatnej dodatkowej </w:t>
      </w:r>
    </w:p>
    <w:p w14:paraId="29DB566B" w14:textId="33FD0F85" w:rsidR="00D908B8" w:rsidRPr="00077274" w:rsidRDefault="00D908B8" w:rsidP="006D2799">
      <w:pPr>
        <w:pStyle w:val="Akapitzlist"/>
        <w:tabs>
          <w:tab w:val="left" w:pos="284"/>
          <w:tab w:val="left" w:pos="426"/>
        </w:tabs>
        <w:spacing w:before="27" w:line="235" w:lineRule="auto"/>
        <w:ind w:left="502" w:right="351" w:firstLine="0"/>
        <w:rPr>
          <w:sz w:val="24"/>
          <w:szCs w:val="24"/>
        </w:rPr>
      </w:pPr>
      <w:r w:rsidRPr="006D2799">
        <w:rPr>
          <w:sz w:val="24"/>
          <w:szCs w:val="24"/>
        </w:rPr>
        <w:t xml:space="preserve">opieki </w:t>
      </w:r>
      <w:r w:rsidRPr="00077274">
        <w:rPr>
          <w:sz w:val="24"/>
          <w:szCs w:val="24"/>
        </w:rPr>
        <w:t>pielęgnacyjnej, jeżeli taki wniosek, uzasadniony względami medycznymi, złoży</w:t>
      </w:r>
      <w:r w:rsidR="00D07C7D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kierownik oddziału.</w:t>
      </w:r>
    </w:p>
    <w:p w14:paraId="5E8F012A" w14:textId="77777777" w:rsidR="00D908B8" w:rsidRPr="00077274" w:rsidRDefault="00D908B8" w:rsidP="00D07C7D">
      <w:pPr>
        <w:pStyle w:val="Tekstpodstawowy"/>
        <w:spacing w:before="21" w:line="273" w:lineRule="exact"/>
        <w:ind w:left="4538"/>
        <w:jc w:val="both"/>
      </w:pPr>
      <w:r w:rsidRPr="00077274">
        <w:rPr>
          <w:w w:val="105"/>
        </w:rPr>
        <w:t>§</w:t>
      </w:r>
      <w:r w:rsidRPr="00077274">
        <w:rPr>
          <w:spacing w:val="-5"/>
          <w:w w:val="105"/>
        </w:rPr>
        <w:t>2.</w:t>
      </w:r>
    </w:p>
    <w:p w14:paraId="13A1FE85" w14:textId="420768DC" w:rsidR="00D07C7D" w:rsidRDefault="00A44D0D" w:rsidP="00D07C7D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before="11" w:line="225" w:lineRule="auto"/>
        <w:ind w:left="142" w:right="336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077274">
        <w:rPr>
          <w:sz w:val="24"/>
          <w:szCs w:val="24"/>
        </w:rPr>
        <w:t xml:space="preserve">rawny </w:t>
      </w:r>
      <w:r>
        <w:rPr>
          <w:sz w:val="24"/>
          <w:szCs w:val="24"/>
        </w:rPr>
        <w:t>o</w:t>
      </w:r>
      <w:r w:rsidR="007457F5" w:rsidRPr="00077274">
        <w:rPr>
          <w:sz w:val="24"/>
          <w:szCs w:val="24"/>
        </w:rPr>
        <w:t xml:space="preserve">piekun </w:t>
      </w:r>
      <w:r w:rsidR="00D908B8" w:rsidRPr="00077274">
        <w:rPr>
          <w:sz w:val="24"/>
          <w:szCs w:val="24"/>
        </w:rPr>
        <w:t>(rodzic), o którym mowa w § 1,</w:t>
      </w:r>
      <w:r w:rsidR="00152616" w:rsidRPr="00077274">
        <w:rPr>
          <w:sz w:val="24"/>
          <w:szCs w:val="24"/>
        </w:rPr>
        <w:t xml:space="preserve"> </w:t>
      </w:r>
      <w:r w:rsidR="00D908B8" w:rsidRPr="00077274">
        <w:rPr>
          <w:sz w:val="24"/>
          <w:szCs w:val="24"/>
        </w:rPr>
        <w:t>może s</w:t>
      </w:r>
      <w:r w:rsidR="00267997">
        <w:rPr>
          <w:sz w:val="24"/>
          <w:szCs w:val="24"/>
        </w:rPr>
        <w:t xml:space="preserve">korzystać z odpłatnych </w:t>
      </w:r>
    </w:p>
    <w:p w14:paraId="2F2C8E3D" w14:textId="787E4064" w:rsidR="00D908B8" w:rsidRPr="00077274" w:rsidRDefault="00D07C7D" w:rsidP="00D07C7D">
      <w:pPr>
        <w:pStyle w:val="Akapitzlist"/>
        <w:tabs>
          <w:tab w:val="left" w:pos="142"/>
          <w:tab w:val="left" w:pos="426"/>
        </w:tabs>
        <w:spacing w:before="11" w:line="225" w:lineRule="auto"/>
        <w:ind w:left="142" w:right="336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67997">
        <w:rPr>
          <w:sz w:val="24"/>
          <w:szCs w:val="24"/>
        </w:rPr>
        <w:t xml:space="preserve">posiłków </w:t>
      </w:r>
      <w:r w:rsidR="005166E5">
        <w:rPr>
          <w:sz w:val="24"/>
          <w:szCs w:val="24"/>
        </w:rPr>
        <w:t xml:space="preserve"> </w:t>
      </w:r>
      <w:r w:rsidR="00D908B8" w:rsidRPr="00077274">
        <w:rPr>
          <w:sz w:val="24"/>
          <w:szCs w:val="24"/>
        </w:rPr>
        <w:t>podawanych na terenie WCP ,,Kubalonka".</w:t>
      </w:r>
    </w:p>
    <w:p w14:paraId="5B5975CD" w14:textId="77777777" w:rsidR="00556400" w:rsidRPr="00077274" w:rsidRDefault="00556400" w:rsidP="00D07C7D">
      <w:pPr>
        <w:pStyle w:val="Akapitzlist"/>
        <w:tabs>
          <w:tab w:val="left" w:pos="514"/>
          <w:tab w:val="left" w:pos="521"/>
        </w:tabs>
        <w:spacing w:before="11" w:line="225" w:lineRule="auto"/>
        <w:ind w:left="521" w:right="336" w:firstLine="0"/>
        <w:rPr>
          <w:sz w:val="16"/>
          <w:szCs w:val="16"/>
        </w:rPr>
      </w:pPr>
    </w:p>
    <w:p w14:paraId="7688F08E" w14:textId="77777777" w:rsidR="00D07C7D" w:rsidRDefault="00D908B8" w:rsidP="006D2799">
      <w:pPr>
        <w:pStyle w:val="Akapitzlist"/>
        <w:numPr>
          <w:ilvl w:val="0"/>
          <w:numId w:val="4"/>
        </w:numPr>
        <w:tabs>
          <w:tab w:val="left" w:pos="426"/>
        </w:tabs>
        <w:spacing w:before="29" w:line="225" w:lineRule="auto"/>
        <w:ind w:left="142" w:right="344" w:firstLine="0"/>
        <w:jc w:val="left"/>
        <w:rPr>
          <w:sz w:val="24"/>
          <w:szCs w:val="24"/>
        </w:rPr>
      </w:pPr>
      <w:r w:rsidRPr="00D07C7D">
        <w:rPr>
          <w:sz w:val="24"/>
          <w:szCs w:val="24"/>
        </w:rPr>
        <w:t xml:space="preserve">Posiłki podawane są w godzinach określonych harmonogramem wywieszonym na </w:t>
      </w:r>
      <w:r w:rsidR="00D07C7D">
        <w:rPr>
          <w:sz w:val="24"/>
          <w:szCs w:val="24"/>
        </w:rPr>
        <w:t xml:space="preserve">  </w:t>
      </w:r>
    </w:p>
    <w:p w14:paraId="120929CB" w14:textId="4CBE94D8" w:rsidR="00D908B8" w:rsidRPr="00D07C7D" w:rsidRDefault="00D07C7D" w:rsidP="006D2799">
      <w:pPr>
        <w:pStyle w:val="Akapitzlist"/>
        <w:tabs>
          <w:tab w:val="left" w:pos="426"/>
        </w:tabs>
        <w:spacing w:before="29" w:line="225" w:lineRule="auto"/>
        <w:ind w:left="142" w:right="34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908B8" w:rsidRPr="00D07C7D">
        <w:rPr>
          <w:sz w:val="24"/>
          <w:szCs w:val="24"/>
        </w:rPr>
        <w:t xml:space="preserve">tablicy </w:t>
      </w:r>
      <w:r w:rsidR="00D908B8" w:rsidRPr="00D07C7D">
        <w:rPr>
          <w:spacing w:val="-2"/>
          <w:sz w:val="24"/>
          <w:szCs w:val="24"/>
        </w:rPr>
        <w:t>ogłoszeń.</w:t>
      </w:r>
    </w:p>
    <w:p w14:paraId="04950EF1" w14:textId="77777777" w:rsidR="00556400" w:rsidRPr="00077274" w:rsidRDefault="00556400" w:rsidP="00D07C7D">
      <w:pPr>
        <w:pStyle w:val="Akapitzlist"/>
        <w:tabs>
          <w:tab w:val="left" w:pos="522"/>
          <w:tab w:val="left" w:pos="525"/>
        </w:tabs>
        <w:spacing w:before="29" w:line="225" w:lineRule="auto"/>
        <w:ind w:left="522" w:right="344" w:firstLine="0"/>
        <w:rPr>
          <w:sz w:val="16"/>
          <w:szCs w:val="16"/>
        </w:rPr>
      </w:pPr>
    </w:p>
    <w:p w14:paraId="656ADDE2" w14:textId="77777777" w:rsidR="00D908B8" w:rsidRPr="00077274" w:rsidRDefault="00D908B8" w:rsidP="00474C2C">
      <w:pPr>
        <w:pStyle w:val="Akapitzlist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before="16"/>
        <w:ind w:left="142" w:firstLine="0"/>
        <w:jc w:val="left"/>
        <w:rPr>
          <w:sz w:val="24"/>
          <w:szCs w:val="24"/>
        </w:rPr>
      </w:pPr>
      <w:r w:rsidRPr="00077274">
        <w:rPr>
          <w:sz w:val="24"/>
          <w:szCs w:val="24"/>
        </w:rPr>
        <w:t xml:space="preserve">Koszt pojedynczych posiłków </w:t>
      </w:r>
      <w:r w:rsidRPr="00077274">
        <w:rPr>
          <w:spacing w:val="-2"/>
          <w:sz w:val="24"/>
          <w:szCs w:val="24"/>
        </w:rPr>
        <w:t>wynosi:</w:t>
      </w:r>
    </w:p>
    <w:p w14:paraId="4FCF18FE" w14:textId="4C2FA965" w:rsidR="00D908B8" w:rsidRPr="00077274" w:rsidRDefault="00D908B8" w:rsidP="00474C2C">
      <w:pPr>
        <w:pStyle w:val="Akapitzlist"/>
        <w:numPr>
          <w:ilvl w:val="1"/>
          <w:numId w:val="4"/>
        </w:numPr>
        <w:tabs>
          <w:tab w:val="left" w:pos="426"/>
        </w:tabs>
        <w:spacing w:before="3" w:line="273" w:lineRule="exact"/>
        <w:ind w:left="284" w:hanging="142"/>
        <w:jc w:val="left"/>
        <w:rPr>
          <w:sz w:val="24"/>
          <w:szCs w:val="24"/>
        </w:rPr>
      </w:pPr>
      <w:r w:rsidRPr="00077274">
        <w:rPr>
          <w:sz w:val="24"/>
          <w:szCs w:val="24"/>
        </w:rPr>
        <w:t>śniadanie</w:t>
      </w:r>
      <w:r w:rsidR="00152616" w:rsidRPr="00077274">
        <w:rPr>
          <w:sz w:val="24"/>
          <w:szCs w:val="24"/>
        </w:rPr>
        <w:tab/>
        <w:t xml:space="preserve">- </w:t>
      </w:r>
      <w:r w:rsidRPr="00077274">
        <w:rPr>
          <w:sz w:val="24"/>
          <w:szCs w:val="24"/>
        </w:rPr>
        <w:t>1</w:t>
      </w:r>
      <w:r w:rsidR="00ED4AC3">
        <w:rPr>
          <w:sz w:val="24"/>
          <w:szCs w:val="24"/>
        </w:rPr>
        <w:t>5</w:t>
      </w:r>
      <w:r w:rsidR="00267997">
        <w:rPr>
          <w:sz w:val="24"/>
          <w:szCs w:val="24"/>
        </w:rPr>
        <w:t xml:space="preserve"> </w:t>
      </w:r>
      <w:r w:rsidRPr="00077274">
        <w:rPr>
          <w:spacing w:val="-5"/>
          <w:sz w:val="24"/>
          <w:szCs w:val="24"/>
        </w:rPr>
        <w:t>zł,</w:t>
      </w:r>
    </w:p>
    <w:p w14:paraId="56FEA5B5" w14:textId="344DA3DF" w:rsidR="00D908B8" w:rsidRPr="00077274" w:rsidRDefault="00D908B8" w:rsidP="00474C2C">
      <w:pPr>
        <w:pStyle w:val="Akapitzlist"/>
        <w:numPr>
          <w:ilvl w:val="1"/>
          <w:numId w:val="4"/>
        </w:numPr>
        <w:tabs>
          <w:tab w:val="left" w:pos="426"/>
          <w:tab w:val="left" w:pos="887"/>
        </w:tabs>
        <w:spacing w:line="273" w:lineRule="exact"/>
        <w:ind w:left="284" w:hanging="142"/>
        <w:jc w:val="left"/>
        <w:rPr>
          <w:sz w:val="24"/>
          <w:szCs w:val="24"/>
        </w:rPr>
      </w:pPr>
      <w:r w:rsidRPr="00077274">
        <w:rPr>
          <w:w w:val="105"/>
          <w:sz w:val="24"/>
          <w:szCs w:val="24"/>
        </w:rPr>
        <w:t>obiad</w:t>
      </w:r>
      <w:r w:rsidR="00152616" w:rsidRPr="00077274">
        <w:rPr>
          <w:w w:val="105"/>
          <w:sz w:val="24"/>
          <w:szCs w:val="24"/>
        </w:rPr>
        <w:t xml:space="preserve"> </w:t>
      </w:r>
      <w:r w:rsidR="00152616" w:rsidRPr="00077274">
        <w:rPr>
          <w:w w:val="105"/>
          <w:sz w:val="24"/>
          <w:szCs w:val="24"/>
        </w:rPr>
        <w:tab/>
        <w:t xml:space="preserve">- </w:t>
      </w:r>
      <w:r w:rsidR="00ED4AC3">
        <w:rPr>
          <w:w w:val="105"/>
          <w:sz w:val="24"/>
          <w:szCs w:val="24"/>
        </w:rPr>
        <w:t>3</w:t>
      </w:r>
      <w:r w:rsidRPr="00077274">
        <w:rPr>
          <w:w w:val="105"/>
          <w:sz w:val="24"/>
          <w:szCs w:val="24"/>
        </w:rPr>
        <w:t>0</w:t>
      </w:r>
      <w:r w:rsidR="00267997">
        <w:rPr>
          <w:w w:val="105"/>
          <w:sz w:val="24"/>
          <w:szCs w:val="24"/>
        </w:rPr>
        <w:t xml:space="preserve"> </w:t>
      </w:r>
      <w:r w:rsidRPr="00077274">
        <w:rPr>
          <w:spacing w:val="-5"/>
          <w:w w:val="105"/>
          <w:sz w:val="24"/>
          <w:szCs w:val="24"/>
        </w:rPr>
        <w:t>zł,</w:t>
      </w:r>
    </w:p>
    <w:p w14:paraId="0227FE01" w14:textId="5453B050" w:rsidR="00D908B8" w:rsidRPr="00AA41F3" w:rsidRDefault="00D908B8" w:rsidP="00474C2C">
      <w:pPr>
        <w:pStyle w:val="Akapitzlist"/>
        <w:numPr>
          <w:ilvl w:val="1"/>
          <w:numId w:val="4"/>
        </w:numPr>
        <w:tabs>
          <w:tab w:val="left" w:pos="142"/>
          <w:tab w:val="left" w:pos="426"/>
        </w:tabs>
        <w:spacing w:before="3"/>
        <w:ind w:left="284" w:hanging="142"/>
        <w:jc w:val="left"/>
        <w:rPr>
          <w:sz w:val="24"/>
          <w:szCs w:val="24"/>
        </w:rPr>
      </w:pPr>
      <w:r w:rsidRPr="00077274">
        <w:rPr>
          <w:sz w:val="24"/>
          <w:szCs w:val="24"/>
        </w:rPr>
        <w:t>kolacja</w:t>
      </w:r>
      <w:r w:rsidR="00152616" w:rsidRPr="00077274">
        <w:rPr>
          <w:sz w:val="24"/>
          <w:szCs w:val="24"/>
        </w:rPr>
        <w:t xml:space="preserve"> </w:t>
      </w:r>
      <w:r w:rsidR="00152616" w:rsidRPr="00077274">
        <w:rPr>
          <w:sz w:val="24"/>
          <w:szCs w:val="24"/>
        </w:rPr>
        <w:tab/>
      </w:r>
      <w:r w:rsidRPr="00077274">
        <w:rPr>
          <w:sz w:val="24"/>
          <w:szCs w:val="24"/>
        </w:rPr>
        <w:t>-</w:t>
      </w:r>
      <w:r w:rsidR="00152616" w:rsidRPr="00077274">
        <w:rPr>
          <w:sz w:val="24"/>
          <w:szCs w:val="24"/>
        </w:rPr>
        <w:t xml:space="preserve"> </w:t>
      </w:r>
      <w:r w:rsidR="00ED4AC3">
        <w:rPr>
          <w:sz w:val="24"/>
          <w:szCs w:val="24"/>
        </w:rPr>
        <w:t>15</w:t>
      </w:r>
      <w:r w:rsidR="00267997">
        <w:rPr>
          <w:sz w:val="24"/>
          <w:szCs w:val="24"/>
        </w:rPr>
        <w:t xml:space="preserve"> </w:t>
      </w:r>
      <w:r w:rsidRPr="00077274">
        <w:rPr>
          <w:spacing w:val="-5"/>
          <w:sz w:val="24"/>
          <w:szCs w:val="24"/>
        </w:rPr>
        <w:t>zł.</w:t>
      </w:r>
    </w:p>
    <w:p w14:paraId="73741FCB" w14:textId="77777777" w:rsidR="00AA41F3" w:rsidRDefault="00AA41F3" w:rsidP="00AA41F3">
      <w:pPr>
        <w:tabs>
          <w:tab w:val="left" w:pos="142"/>
          <w:tab w:val="left" w:pos="426"/>
        </w:tabs>
        <w:spacing w:before="3"/>
        <w:ind w:left="142"/>
        <w:rPr>
          <w:sz w:val="24"/>
          <w:szCs w:val="24"/>
        </w:rPr>
      </w:pPr>
    </w:p>
    <w:p w14:paraId="51352823" w14:textId="0E86F2AF" w:rsidR="00AA41F3" w:rsidRPr="00AA41F3" w:rsidRDefault="00A44D0D" w:rsidP="00266BFB">
      <w:pPr>
        <w:pStyle w:val="Akapitzlist"/>
        <w:numPr>
          <w:ilvl w:val="0"/>
          <w:numId w:val="4"/>
        </w:numPr>
        <w:tabs>
          <w:tab w:val="left" w:pos="142"/>
          <w:tab w:val="left" w:pos="426"/>
        </w:tabs>
        <w:spacing w:before="3"/>
        <w:jc w:val="left"/>
        <w:rPr>
          <w:sz w:val="24"/>
          <w:szCs w:val="24"/>
        </w:rPr>
      </w:pPr>
      <w:r>
        <w:rPr>
          <w:sz w:val="24"/>
          <w:szCs w:val="24"/>
        </w:rPr>
        <w:t>Prawny o</w:t>
      </w:r>
      <w:r w:rsidR="007457F5">
        <w:rPr>
          <w:sz w:val="24"/>
          <w:szCs w:val="24"/>
        </w:rPr>
        <w:t xml:space="preserve">piekun </w:t>
      </w:r>
      <w:r w:rsidR="006D2799">
        <w:rPr>
          <w:sz w:val="24"/>
          <w:szCs w:val="24"/>
        </w:rPr>
        <w:t>(rodzic) wykupuje posiłki najpóźniej w dniu przyjęcia do WCP „Kubalonka”.</w:t>
      </w:r>
    </w:p>
    <w:p w14:paraId="097A59A9" w14:textId="77777777" w:rsidR="00D908B8" w:rsidRPr="00077274" w:rsidRDefault="00D908B8" w:rsidP="00AA41F3">
      <w:pPr>
        <w:pStyle w:val="Tekstpodstawowy"/>
        <w:spacing w:before="26"/>
        <w:ind w:left="4557"/>
        <w:jc w:val="both"/>
      </w:pPr>
      <w:r w:rsidRPr="00077274">
        <w:rPr>
          <w:w w:val="105"/>
        </w:rPr>
        <w:t>§</w:t>
      </w:r>
      <w:r w:rsidRPr="00077274">
        <w:rPr>
          <w:spacing w:val="-5"/>
          <w:w w:val="105"/>
        </w:rPr>
        <w:t>3.</w:t>
      </w:r>
    </w:p>
    <w:p w14:paraId="35CE70ED" w14:textId="15AA46DD" w:rsidR="00352183" w:rsidRPr="00077274" w:rsidRDefault="00A44D0D" w:rsidP="00AA41F3">
      <w:pPr>
        <w:pStyle w:val="Akapitzlist"/>
        <w:numPr>
          <w:ilvl w:val="0"/>
          <w:numId w:val="3"/>
        </w:numPr>
        <w:tabs>
          <w:tab w:val="left" w:pos="426"/>
        </w:tabs>
        <w:spacing w:before="23" w:line="218" w:lineRule="auto"/>
        <w:ind w:left="142" w:right="323" w:firstLine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77274">
        <w:rPr>
          <w:sz w:val="24"/>
          <w:szCs w:val="24"/>
        </w:rPr>
        <w:t>rawny</w:t>
      </w:r>
      <w:r>
        <w:rPr>
          <w:sz w:val="24"/>
          <w:szCs w:val="24"/>
        </w:rPr>
        <w:t xml:space="preserve"> o</w:t>
      </w:r>
      <w:r w:rsidR="007457F5" w:rsidRPr="00077274">
        <w:rPr>
          <w:sz w:val="24"/>
          <w:szCs w:val="24"/>
        </w:rPr>
        <w:t xml:space="preserve">piekun </w:t>
      </w:r>
      <w:r w:rsidR="00D908B8" w:rsidRPr="00077274">
        <w:rPr>
          <w:sz w:val="24"/>
          <w:szCs w:val="24"/>
        </w:rPr>
        <w:t>(rodzic), o którym mowa w §</w:t>
      </w:r>
      <w:r w:rsidR="00192539" w:rsidRPr="00077274">
        <w:rPr>
          <w:sz w:val="24"/>
          <w:szCs w:val="24"/>
        </w:rPr>
        <w:t xml:space="preserve"> </w:t>
      </w:r>
      <w:r w:rsidR="00D908B8" w:rsidRPr="00077274">
        <w:rPr>
          <w:sz w:val="24"/>
          <w:szCs w:val="24"/>
        </w:rPr>
        <w:t xml:space="preserve">1, może skorzystać z podniesionych </w:t>
      </w:r>
      <w:r w:rsidR="00192539" w:rsidRPr="00077274">
        <w:rPr>
          <w:sz w:val="24"/>
          <w:szCs w:val="24"/>
        </w:rPr>
        <w:t xml:space="preserve"> </w:t>
      </w:r>
      <w:r w:rsidR="00352183" w:rsidRPr="00077274">
        <w:rPr>
          <w:sz w:val="24"/>
          <w:szCs w:val="24"/>
        </w:rPr>
        <w:t xml:space="preserve"> </w:t>
      </w:r>
    </w:p>
    <w:p w14:paraId="4BCF0758" w14:textId="77777777" w:rsidR="00D908B8" w:rsidRPr="00077274" w:rsidRDefault="00352183" w:rsidP="00AA41F3">
      <w:pPr>
        <w:pStyle w:val="Akapitzlist"/>
        <w:tabs>
          <w:tab w:val="left" w:pos="538"/>
          <w:tab w:val="left" w:pos="545"/>
        </w:tabs>
        <w:spacing w:before="23" w:line="218" w:lineRule="auto"/>
        <w:ind w:left="362" w:right="323" w:firstLine="0"/>
        <w:rPr>
          <w:sz w:val="24"/>
          <w:szCs w:val="24"/>
        </w:rPr>
      </w:pPr>
      <w:r w:rsidRPr="00077274">
        <w:rPr>
          <w:sz w:val="24"/>
          <w:szCs w:val="24"/>
        </w:rPr>
        <w:t xml:space="preserve"> </w:t>
      </w:r>
      <w:r w:rsidR="00192539" w:rsidRPr="00077274">
        <w:rPr>
          <w:sz w:val="24"/>
          <w:szCs w:val="24"/>
        </w:rPr>
        <w:t>st</w:t>
      </w:r>
      <w:r w:rsidR="00D908B8" w:rsidRPr="00077274">
        <w:rPr>
          <w:sz w:val="24"/>
          <w:szCs w:val="24"/>
        </w:rPr>
        <w:t>andardów pobytu w WCP ,,Kubalonka".</w:t>
      </w:r>
    </w:p>
    <w:p w14:paraId="60598D3D" w14:textId="77777777" w:rsidR="00556400" w:rsidRPr="00077274" w:rsidRDefault="00556400" w:rsidP="00AA41F3">
      <w:pPr>
        <w:pStyle w:val="Akapitzlist"/>
        <w:tabs>
          <w:tab w:val="left" w:pos="538"/>
          <w:tab w:val="left" w:pos="545"/>
        </w:tabs>
        <w:spacing w:before="23" w:line="218" w:lineRule="auto"/>
        <w:ind w:left="362" w:right="323" w:firstLine="0"/>
        <w:rPr>
          <w:sz w:val="16"/>
          <w:szCs w:val="16"/>
        </w:rPr>
      </w:pPr>
    </w:p>
    <w:p w14:paraId="668C47EE" w14:textId="77777777" w:rsidR="00D908B8" w:rsidRPr="00077274" w:rsidRDefault="00D908B8" w:rsidP="00D07C7D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pacing w:before="16"/>
        <w:ind w:left="142" w:firstLine="0"/>
        <w:jc w:val="both"/>
        <w:rPr>
          <w:sz w:val="24"/>
          <w:szCs w:val="24"/>
        </w:rPr>
      </w:pPr>
      <w:r w:rsidRPr="00077274">
        <w:rPr>
          <w:sz w:val="24"/>
          <w:szCs w:val="24"/>
        </w:rPr>
        <w:t xml:space="preserve">Podniesione standardy polegają w szczególności </w:t>
      </w:r>
      <w:r w:rsidRPr="00077274">
        <w:rPr>
          <w:spacing w:val="-5"/>
          <w:sz w:val="24"/>
          <w:szCs w:val="24"/>
        </w:rPr>
        <w:t>na:</w:t>
      </w:r>
    </w:p>
    <w:p w14:paraId="2EB06F72" w14:textId="3D417E12" w:rsidR="00D908B8" w:rsidRPr="00077274" w:rsidRDefault="00654AB4" w:rsidP="00D07C7D">
      <w:pPr>
        <w:pStyle w:val="Akapitzlist"/>
        <w:numPr>
          <w:ilvl w:val="1"/>
          <w:numId w:val="3"/>
        </w:numPr>
        <w:spacing w:before="32" w:line="230" w:lineRule="auto"/>
        <w:ind w:left="426" w:right="319" w:hanging="284"/>
        <w:rPr>
          <w:sz w:val="24"/>
          <w:szCs w:val="24"/>
        </w:rPr>
      </w:pPr>
      <w:r w:rsidRPr="00077274">
        <w:rPr>
          <w:sz w:val="24"/>
          <w:szCs w:val="24"/>
        </w:rPr>
        <w:t>k</w:t>
      </w:r>
      <w:r w:rsidR="00D908B8" w:rsidRPr="00077274">
        <w:rPr>
          <w:sz w:val="24"/>
          <w:szCs w:val="24"/>
        </w:rPr>
        <w:t>orzystaniu z pokoju wyłącznie przez pacjenta i przez osoby mu towarzyszące, przy czym wyłączność nie oznacza braku dostępu do pokoju przez personel medyczny</w:t>
      </w:r>
      <w:r w:rsidR="00192539" w:rsidRPr="00077274">
        <w:rPr>
          <w:sz w:val="24"/>
          <w:szCs w:val="24"/>
        </w:rPr>
        <w:t xml:space="preserve"> </w:t>
      </w:r>
      <w:r w:rsidR="001F64E0">
        <w:rPr>
          <w:sz w:val="24"/>
          <w:szCs w:val="24"/>
        </w:rPr>
        <w:t xml:space="preserve">                   </w:t>
      </w:r>
      <w:r w:rsidR="00EF5783">
        <w:rPr>
          <w:sz w:val="24"/>
          <w:szCs w:val="24"/>
        </w:rPr>
        <w:t xml:space="preserve">                   </w:t>
      </w:r>
      <w:r w:rsidRPr="00077274">
        <w:rPr>
          <w:sz w:val="24"/>
          <w:szCs w:val="24"/>
        </w:rPr>
        <w:t>i</w:t>
      </w:r>
      <w:r w:rsidR="00D908B8" w:rsidRPr="00077274">
        <w:rPr>
          <w:sz w:val="24"/>
          <w:szCs w:val="24"/>
        </w:rPr>
        <w:t xml:space="preserve"> służby obsługujące WCP ,,Kubalonka",</w:t>
      </w:r>
    </w:p>
    <w:p w14:paraId="41B0372A" w14:textId="6F776ABC" w:rsidR="00D908B8" w:rsidRDefault="00D908B8" w:rsidP="00D07C7D">
      <w:pPr>
        <w:pStyle w:val="Akapitzlist"/>
        <w:numPr>
          <w:ilvl w:val="1"/>
          <w:numId w:val="3"/>
        </w:numPr>
        <w:tabs>
          <w:tab w:val="left" w:pos="921"/>
          <w:tab w:val="left" w:pos="930"/>
        </w:tabs>
        <w:spacing w:before="1" w:line="247" w:lineRule="auto"/>
        <w:ind w:left="426" w:right="295" w:hanging="284"/>
        <w:rPr>
          <w:sz w:val="24"/>
          <w:szCs w:val="24"/>
        </w:rPr>
      </w:pPr>
      <w:r w:rsidRPr="00077274">
        <w:rPr>
          <w:sz w:val="24"/>
          <w:szCs w:val="24"/>
        </w:rPr>
        <w:t xml:space="preserve">korzystaniu z infrastruktury technicznej, dostępnej na terenie WCP ,,Kubalonka", zgodnie z ogólnymi zasadami i szczegółowymi regulaminami, jeżeli poszczególne przestrzenie </w:t>
      </w:r>
      <w:r w:rsidR="00EF5783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i urządzenia je posiadają.</w:t>
      </w:r>
    </w:p>
    <w:p w14:paraId="7670E388" w14:textId="77777777" w:rsidR="006404F6" w:rsidRDefault="006404F6" w:rsidP="006404F6">
      <w:pPr>
        <w:pStyle w:val="Akapitzlist"/>
        <w:tabs>
          <w:tab w:val="left" w:pos="921"/>
          <w:tab w:val="left" w:pos="930"/>
        </w:tabs>
        <w:spacing w:before="1" w:line="247" w:lineRule="auto"/>
        <w:ind w:left="426" w:right="295" w:firstLine="0"/>
        <w:jc w:val="right"/>
        <w:rPr>
          <w:sz w:val="24"/>
          <w:szCs w:val="24"/>
        </w:rPr>
      </w:pPr>
    </w:p>
    <w:p w14:paraId="1A20B5AC" w14:textId="77777777" w:rsidR="006404F6" w:rsidRPr="00077274" w:rsidRDefault="006404F6" w:rsidP="006404F6">
      <w:pPr>
        <w:pStyle w:val="Akapitzlist"/>
        <w:tabs>
          <w:tab w:val="left" w:pos="921"/>
          <w:tab w:val="left" w:pos="930"/>
        </w:tabs>
        <w:spacing w:before="1" w:line="247" w:lineRule="auto"/>
        <w:ind w:left="426" w:right="295" w:firstLine="0"/>
        <w:jc w:val="right"/>
        <w:rPr>
          <w:sz w:val="24"/>
          <w:szCs w:val="24"/>
        </w:rPr>
      </w:pPr>
    </w:p>
    <w:p w14:paraId="20411C6D" w14:textId="77777777" w:rsidR="00556400" w:rsidRPr="00077274" w:rsidRDefault="00556400" w:rsidP="00556400">
      <w:pPr>
        <w:tabs>
          <w:tab w:val="left" w:pos="921"/>
          <w:tab w:val="left" w:pos="930"/>
        </w:tabs>
        <w:spacing w:before="1" w:line="247" w:lineRule="auto"/>
        <w:ind w:right="295"/>
        <w:rPr>
          <w:sz w:val="24"/>
          <w:szCs w:val="24"/>
        </w:rPr>
      </w:pPr>
    </w:p>
    <w:p w14:paraId="7CEC5716" w14:textId="77777777" w:rsidR="00D908B8" w:rsidRPr="00077274" w:rsidRDefault="00D908B8" w:rsidP="00654AB4">
      <w:pPr>
        <w:pStyle w:val="Akapitzlist"/>
        <w:numPr>
          <w:ilvl w:val="0"/>
          <w:numId w:val="3"/>
        </w:numPr>
        <w:spacing w:line="242" w:lineRule="auto"/>
        <w:ind w:left="426" w:right="291" w:hanging="284"/>
        <w:jc w:val="both"/>
        <w:rPr>
          <w:i/>
          <w:sz w:val="24"/>
          <w:szCs w:val="24"/>
        </w:rPr>
      </w:pPr>
      <w:r w:rsidRPr="00077274">
        <w:rPr>
          <w:sz w:val="24"/>
          <w:szCs w:val="24"/>
        </w:rPr>
        <w:t>Jeżeli osoba wymieniona w ust. 1 decyduje się na pobyt z podniesionym standardem, wówczas składa oświadczenie, którego wzór stanowi załącznik nr 1 do niniejsz</w:t>
      </w:r>
      <w:r w:rsidR="00485C87" w:rsidRPr="00077274">
        <w:rPr>
          <w:sz w:val="24"/>
          <w:szCs w:val="24"/>
        </w:rPr>
        <w:t xml:space="preserve">ych </w:t>
      </w:r>
      <w:r w:rsidR="00485C87" w:rsidRPr="00077274">
        <w:rPr>
          <w:i/>
          <w:sz w:val="24"/>
          <w:szCs w:val="24"/>
        </w:rPr>
        <w:t>Zasad opłat</w:t>
      </w:r>
      <w:r w:rsidRPr="00077274">
        <w:rPr>
          <w:i/>
          <w:spacing w:val="-2"/>
          <w:sz w:val="24"/>
          <w:szCs w:val="24"/>
        </w:rPr>
        <w:t>.</w:t>
      </w:r>
    </w:p>
    <w:p w14:paraId="5BA439BB" w14:textId="77777777" w:rsidR="00485C87" w:rsidRPr="00077274" w:rsidRDefault="00485C87" w:rsidP="00556400">
      <w:pPr>
        <w:pStyle w:val="Akapitzlist"/>
        <w:spacing w:line="242" w:lineRule="auto"/>
        <w:ind w:left="426" w:right="291" w:firstLine="0"/>
        <w:jc w:val="right"/>
        <w:rPr>
          <w:sz w:val="16"/>
          <w:szCs w:val="16"/>
        </w:rPr>
      </w:pPr>
    </w:p>
    <w:p w14:paraId="4647B31E" w14:textId="0E67AB84" w:rsidR="00D908B8" w:rsidRPr="00077274" w:rsidRDefault="00D908B8" w:rsidP="00654AB4">
      <w:pPr>
        <w:pStyle w:val="Akapitzlist"/>
        <w:numPr>
          <w:ilvl w:val="0"/>
          <w:numId w:val="3"/>
        </w:numPr>
        <w:spacing w:line="242" w:lineRule="auto"/>
        <w:ind w:left="426" w:right="272" w:hanging="284"/>
        <w:jc w:val="both"/>
        <w:rPr>
          <w:sz w:val="24"/>
          <w:szCs w:val="24"/>
        </w:rPr>
      </w:pPr>
      <w:r w:rsidRPr="00077274">
        <w:rPr>
          <w:sz w:val="24"/>
          <w:szCs w:val="24"/>
        </w:rPr>
        <w:t xml:space="preserve">Jeżeli osoba wymieniona w ust. 1 decyduje się na pobyt z podniesionym standardem, wówczas w skład ceny pobytu wchodzą również koszty posiłków wydawanych </w:t>
      </w:r>
      <w:r w:rsidR="00FF6678">
        <w:rPr>
          <w:sz w:val="24"/>
          <w:szCs w:val="24"/>
        </w:rPr>
        <w:t xml:space="preserve">                       </w:t>
      </w:r>
      <w:r w:rsidRPr="00077274">
        <w:rPr>
          <w:sz w:val="24"/>
          <w:szCs w:val="24"/>
        </w:rPr>
        <w:t xml:space="preserve">w trakcie </w:t>
      </w:r>
      <w:r w:rsidRPr="00077274">
        <w:rPr>
          <w:spacing w:val="-2"/>
          <w:sz w:val="24"/>
          <w:szCs w:val="24"/>
        </w:rPr>
        <w:t>pobytu</w:t>
      </w:r>
      <w:r w:rsidR="00352183" w:rsidRPr="00077274">
        <w:rPr>
          <w:spacing w:val="-2"/>
          <w:sz w:val="24"/>
          <w:szCs w:val="24"/>
        </w:rPr>
        <w:t>.</w:t>
      </w:r>
    </w:p>
    <w:p w14:paraId="47AF6D39" w14:textId="77777777" w:rsidR="00556400" w:rsidRPr="00077274" w:rsidRDefault="00556400" w:rsidP="00556400">
      <w:pPr>
        <w:pStyle w:val="Akapitzlist"/>
        <w:spacing w:line="242" w:lineRule="auto"/>
        <w:ind w:left="426" w:right="272" w:firstLine="0"/>
        <w:jc w:val="right"/>
        <w:rPr>
          <w:sz w:val="16"/>
          <w:szCs w:val="16"/>
        </w:rPr>
      </w:pPr>
    </w:p>
    <w:p w14:paraId="2FFE100E" w14:textId="77777777" w:rsidR="00D908B8" w:rsidRPr="00077274" w:rsidRDefault="00D908B8" w:rsidP="00077274">
      <w:pPr>
        <w:pStyle w:val="Akapitzlist"/>
        <w:numPr>
          <w:ilvl w:val="0"/>
          <w:numId w:val="3"/>
        </w:numPr>
        <w:tabs>
          <w:tab w:val="left" w:pos="426"/>
        </w:tabs>
        <w:spacing w:line="242" w:lineRule="auto"/>
        <w:ind w:left="426" w:right="249" w:hanging="284"/>
        <w:jc w:val="both"/>
        <w:rPr>
          <w:sz w:val="24"/>
          <w:szCs w:val="24"/>
        </w:rPr>
      </w:pPr>
      <w:r w:rsidRPr="00077274">
        <w:rPr>
          <w:sz w:val="24"/>
          <w:szCs w:val="24"/>
        </w:rPr>
        <w:t xml:space="preserve">Doby pobytu liczone są od godzin dopołudniowych w dniu przyjęcia pacjenta </w:t>
      </w:r>
      <w:r w:rsidR="00192539" w:rsidRPr="00077274">
        <w:rPr>
          <w:sz w:val="24"/>
          <w:szCs w:val="24"/>
        </w:rPr>
        <w:t xml:space="preserve">                     </w:t>
      </w:r>
      <w:r w:rsidRPr="00077274">
        <w:rPr>
          <w:sz w:val="24"/>
          <w:szCs w:val="24"/>
        </w:rPr>
        <w:t>(bez śniadania) do godzin dopołudniowych w dniu wypisu (ze śniadaniem).</w:t>
      </w:r>
    </w:p>
    <w:p w14:paraId="40BAB597" w14:textId="77777777" w:rsidR="00352183" w:rsidRPr="00077274" w:rsidRDefault="00352183" w:rsidP="00352183">
      <w:pPr>
        <w:tabs>
          <w:tab w:val="left" w:pos="591"/>
          <w:tab w:val="left" w:pos="595"/>
        </w:tabs>
        <w:spacing w:line="242" w:lineRule="auto"/>
        <w:ind w:right="249"/>
        <w:jc w:val="both"/>
        <w:rPr>
          <w:sz w:val="16"/>
          <w:szCs w:val="16"/>
        </w:rPr>
      </w:pPr>
    </w:p>
    <w:p w14:paraId="55D526CA" w14:textId="0D922D44" w:rsidR="00D908B8" w:rsidRPr="00077274" w:rsidRDefault="00D908B8" w:rsidP="007457F5">
      <w:pPr>
        <w:pStyle w:val="Akapitzlist"/>
        <w:numPr>
          <w:ilvl w:val="0"/>
          <w:numId w:val="3"/>
        </w:numPr>
        <w:ind w:left="426" w:right="249" w:hanging="284"/>
        <w:jc w:val="both"/>
        <w:rPr>
          <w:sz w:val="24"/>
          <w:szCs w:val="24"/>
        </w:rPr>
      </w:pPr>
      <w:r w:rsidRPr="00077274">
        <w:rPr>
          <w:sz w:val="24"/>
          <w:szCs w:val="24"/>
        </w:rPr>
        <w:t>Koszt osobodnia pobytu opiekuna</w:t>
      </w:r>
      <w:r w:rsidR="007457F5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 xml:space="preserve">towarzyszącego pacjentowi w trakcie leczenia w Wojewódzkim Centrum Pediatrii </w:t>
      </w:r>
      <w:r w:rsidRPr="00077274">
        <w:rPr>
          <w:position w:val="-15"/>
          <w:sz w:val="24"/>
          <w:szCs w:val="24"/>
        </w:rPr>
        <w:t>"</w:t>
      </w:r>
      <w:r w:rsidRPr="00077274">
        <w:rPr>
          <w:sz w:val="24"/>
          <w:szCs w:val="24"/>
        </w:rPr>
        <w:t>Kubalonka" w Istebnej w</w:t>
      </w:r>
      <w:r w:rsidR="00192539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202</w:t>
      </w:r>
      <w:r w:rsidR="00135159">
        <w:rPr>
          <w:sz w:val="24"/>
          <w:szCs w:val="24"/>
        </w:rPr>
        <w:t>6</w:t>
      </w:r>
      <w:r w:rsidR="00352183" w:rsidRPr="00077274">
        <w:rPr>
          <w:sz w:val="24"/>
          <w:szCs w:val="24"/>
        </w:rPr>
        <w:t>r.</w:t>
      </w:r>
      <w:r w:rsidR="007457F5">
        <w:rPr>
          <w:sz w:val="24"/>
          <w:szCs w:val="24"/>
        </w:rPr>
        <w:t xml:space="preserve">  p</w:t>
      </w:r>
      <w:r w:rsidR="00352183" w:rsidRPr="00077274">
        <w:rPr>
          <w:sz w:val="24"/>
          <w:szCs w:val="24"/>
        </w:rPr>
        <w:t>rzedstawia</w:t>
      </w:r>
      <w:r w:rsidR="000C3654">
        <w:rPr>
          <w:sz w:val="24"/>
          <w:szCs w:val="24"/>
        </w:rPr>
        <w:t xml:space="preserve"> t</w:t>
      </w:r>
      <w:r w:rsidRPr="00077274">
        <w:rPr>
          <w:sz w:val="24"/>
          <w:szCs w:val="24"/>
        </w:rPr>
        <w:t>abela:</w:t>
      </w:r>
    </w:p>
    <w:tbl>
      <w:tblPr>
        <w:tblStyle w:val="Tabela-Siatka"/>
        <w:tblW w:w="8392" w:type="dxa"/>
        <w:tblInd w:w="392" w:type="dxa"/>
        <w:tblLook w:val="04A0" w:firstRow="1" w:lastRow="0" w:firstColumn="1" w:lastColumn="0" w:noHBand="0" w:noVBand="1"/>
      </w:tblPr>
      <w:tblGrid>
        <w:gridCol w:w="2268"/>
        <w:gridCol w:w="2041"/>
        <w:gridCol w:w="1957"/>
        <w:gridCol w:w="2126"/>
      </w:tblGrid>
      <w:tr w:rsidR="006B321F" w:rsidRPr="00077274" w14:paraId="4469B0E2" w14:textId="77777777" w:rsidTr="00FF6678">
        <w:tc>
          <w:tcPr>
            <w:tcW w:w="4309" w:type="dxa"/>
            <w:gridSpan w:val="2"/>
          </w:tcPr>
          <w:p w14:paraId="7C636E22" w14:textId="77777777" w:rsidR="006B321F" w:rsidRPr="00077274" w:rsidRDefault="006B321F" w:rsidP="00152616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sz w:val="24"/>
                <w:szCs w:val="24"/>
              </w:rPr>
            </w:pPr>
            <w:r w:rsidRPr="00077274">
              <w:rPr>
                <w:sz w:val="24"/>
                <w:szCs w:val="24"/>
              </w:rPr>
              <w:t>Data pobytu</w:t>
            </w:r>
          </w:p>
        </w:tc>
        <w:tc>
          <w:tcPr>
            <w:tcW w:w="4083" w:type="dxa"/>
            <w:gridSpan w:val="2"/>
            <w:vMerge w:val="restart"/>
          </w:tcPr>
          <w:p w14:paraId="0D850DA8" w14:textId="77777777" w:rsidR="006B321F" w:rsidRPr="00077274" w:rsidRDefault="006B321F" w:rsidP="006B321F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sz w:val="24"/>
                <w:szCs w:val="24"/>
              </w:rPr>
            </w:pPr>
            <w:r w:rsidRPr="00077274">
              <w:rPr>
                <w:sz w:val="24"/>
                <w:szCs w:val="24"/>
              </w:rPr>
              <w:t>Koszt osobodnia pobytu opiekuna z wyżywieniem w pokoju z własnym węzłem sanitarnym</w:t>
            </w:r>
          </w:p>
        </w:tc>
      </w:tr>
      <w:tr w:rsidR="004F7A14" w:rsidRPr="00077274" w14:paraId="2C946AF5" w14:textId="77777777" w:rsidTr="00FF6678">
        <w:trPr>
          <w:trHeight w:val="267"/>
        </w:trPr>
        <w:tc>
          <w:tcPr>
            <w:tcW w:w="2268" w:type="dxa"/>
            <w:vMerge w:val="restart"/>
          </w:tcPr>
          <w:p w14:paraId="2DC6B906" w14:textId="77777777" w:rsidR="004F7A14" w:rsidRDefault="004F7A14" w:rsidP="00152616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sz w:val="24"/>
                <w:szCs w:val="24"/>
              </w:rPr>
            </w:pPr>
          </w:p>
          <w:p w14:paraId="25B3B98D" w14:textId="173A2C6B" w:rsidR="004F7A14" w:rsidRPr="00077274" w:rsidRDefault="004F7A14" w:rsidP="00152616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sz w:val="24"/>
                <w:szCs w:val="24"/>
              </w:rPr>
            </w:pPr>
            <w:r w:rsidRPr="00077274">
              <w:rPr>
                <w:sz w:val="24"/>
                <w:szCs w:val="24"/>
              </w:rPr>
              <w:t>od</w:t>
            </w:r>
          </w:p>
        </w:tc>
        <w:tc>
          <w:tcPr>
            <w:tcW w:w="2041" w:type="dxa"/>
            <w:vMerge w:val="restart"/>
          </w:tcPr>
          <w:p w14:paraId="24D5B8C5" w14:textId="77777777" w:rsidR="004F7A14" w:rsidRDefault="004F7A14" w:rsidP="00152616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sz w:val="24"/>
                <w:szCs w:val="24"/>
              </w:rPr>
            </w:pPr>
          </w:p>
          <w:p w14:paraId="7AE21BD4" w14:textId="3BB4DED7" w:rsidR="004F7A14" w:rsidRPr="00077274" w:rsidRDefault="004F7A14" w:rsidP="00152616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sz w:val="24"/>
                <w:szCs w:val="24"/>
              </w:rPr>
            </w:pPr>
            <w:r w:rsidRPr="00077274">
              <w:rPr>
                <w:sz w:val="24"/>
                <w:szCs w:val="24"/>
              </w:rPr>
              <w:t>do</w:t>
            </w:r>
          </w:p>
        </w:tc>
        <w:tc>
          <w:tcPr>
            <w:tcW w:w="4083" w:type="dxa"/>
            <w:gridSpan w:val="2"/>
            <w:vMerge/>
          </w:tcPr>
          <w:p w14:paraId="4F528A67" w14:textId="77777777" w:rsidR="004F7A14" w:rsidRPr="00077274" w:rsidRDefault="004F7A14" w:rsidP="00152616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sz w:val="24"/>
                <w:szCs w:val="24"/>
              </w:rPr>
            </w:pPr>
          </w:p>
        </w:tc>
      </w:tr>
      <w:tr w:rsidR="004F7A14" w:rsidRPr="00077274" w14:paraId="28CAB8FC" w14:textId="77777777" w:rsidTr="00FF6678">
        <w:tc>
          <w:tcPr>
            <w:tcW w:w="2268" w:type="dxa"/>
            <w:vMerge/>
          </w:tcPr>
          <w:p w14:paraId="54D8152A" w14:textId="77777777" w:rsidR="004F7A14" w:rsidRPr="00077274" w:rsidRDefault="004F7A14" w:rsidP="00152616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14:paraId="00B0D623" w14:textId="77777777" w:rsidR="004F7A14" w:rsidRPr="00077274" w:rsidRDefault="004F7A14" w:rsidP="00152616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14:paraId="1B13A315" w14:textId="77777777" w:rsidR="004F7A14" w:rsidRPr="00077274" w:rsidRDefault="004F7A14" w:rsidP="00152616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sz w:val="24"/>
                <w:szCs w:val="24"/>
              </w:rPr>
            </w:pPr>
            <w:r w:rsidRPr="00077274">
              <w:rPr>
                <w:sz w:val="24"/>
                <w:szCs w:val="24"/>
              </w:rPr>
              <w:t>Pobyt do 7 dni</w:t>
            </w:r>
          </w:p>
        </w:tc>
        <w:tc>
          <w:tcPr>
            <w:tcW w:w="2126" w:type="dxa"/>
          </w:tcPr>
          <w:p w14:paraId="5B64101B" w14:textId="77777777" w:rsidR="004F7A14" w:rsidRPr="00077274" w:rsidRDefault="004F7A14" w:rsidP="00152616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sz w:val="24"/>
                <w:szCs w:val="24"/>
              </w:rPr>
            </w:pPr>
            <w:r w:rsidRPr="00077274">
              <w:rPr>
                <w:sz w:val="24"/>
                <w:szCs w:val="24"/>
              </w:rPr>
              <w:t>Pobyt powyżej 7 dni</w:t>
            </w:r>
          </w:p>
        </w:tc>
      </w:tr>
      <w:tr w:rsidR="006B321F" w:rsidRPr="00077274" w14:paraId="2DBBFD14" w14:textId="77777777" w:rsidTr="00FF6678">
        <w:tc>
          <w:tcPr>
            <w:tcW w:w="2268" w:type="dxa"/>
          </w:tcPr>
          <w:p w14:paraId="04275D30" w14:textId="31548C18" w:rsidR="006B321F" w:rsidRPr="00077274" w:rsidRDefault="006B321F" w:rsidP="00A6764D">
            <w:pPr>
              <w:pStyle w:val="TableParagraph"/>
              <w:spacing w:before="11" w:line="276" w:lineRule="auto"/>
              <w:ind w:left="93"/>
            </w:pPr>
            <w:r w:rsidRPr="00077274">
              <w:t>01.01.202</w:t>
            </w:r>
            <w:r w:rsidR="00135159"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2041" w:type="dxa"/>
          </w:tcPr>
          <w:p w14:paraId="752EB268" w14:textId="4D246640" w:rsidR="006B321F" w:rsidRPr="00077274" w:rsidRDefault="005675BC" w:rsidP="00A6764D">
            <w:pPr>
              <w:pStyle w:val="TableParagraph"/>
              <w:spacing w:before="11" w:line="276" w:lineRule="auto"/>
              <w:ind w:left="96"/>
            </w:pPr>
            <w:r>
              <w:t>18.</w:t>
            </w:r>
            <w:r w:rsidR="00ED4AC3">
              <w:t>01.2026r.</w:t>
            </w:r>
          </w:p>
        </w:tc>
        <w:tc>
          <w:tcPr>
            <w:tcW w:w="1957" w:type="dxa"/>
          </w:tcPr>
          <w:p w14:paraId="1B7F33EC" w14:textId="69520D98" w:rsidR="006B321F" w:rsidRPr="00077274" w:rsidRDefault="00ED4AC3" w:rsidP="00A6764D">
            <w:pPr>
              <w:pStyle w:val="TableParagraph"/>
              <w:spacing w:before="11" w:line="276" w:lineRule="auto"/>
              <w:ind w:right="21"/>
            </w:pPr>
            <w:r>
              <w:t>95</w:t>
            </w:r>
          </w:p>
        </w:tc>
        <w:tc>
          <w:tcPr>
            <w:tcW w:w="2126" w:type="dxa"/>
          </w:tcPr>
          <w:p w14:paraId="79F7AD30" w14:textId="3EE7DE31" w:rsidR="006B321F" w:rsidRPr="00077274" w:rsidRDefault="00ED4AC3" w:rsidP="00A6764D">
            <w:pPr>
              <w:pStyle w:val="TableParagraph"/>
              <w:spacing w:before="11" w:line="276" w:lineRule="auto"/>
              <w:ind w:right="21"/>
              <w:rPr>
                <w:spacing w:val="-5"/>
                <w:w w:val="110"/>
              </w:rPr>
            </w:pPr>
            <w:r>
              <w:rPr>
                <w:spacing w:val="-5"/>
                <w:w w:val="110"/>
              </w:rPr>
              <w:t>90</w:t>
            </w:r>
          </w:p>
        </w:tc>
      </w:tr>
      <w:tr w:rsidR="00ED4AC3" w:rsidRPr="00077274" w14:paraId="6F42ABF0" w14:textId="77777777" w:rsidTr="00FF6678">
        <w:tc>
          <w:tcPr>
            <w:tcW w:w="2268" w:type="dxa"/>
          </w:tcPr>
          <w:p w14:paraId="301920E9" w14:textId="545FAE4D" w:rsidR="00ED4AC3" w:rsidRPr="00077274" w:rsidRDefault="005675BC" w:rsidP="00ED4AC3">
            <w:pPr>
              <w:pStyle w:val="TableParagraph"/>
              <w:spacing w:before="11" w:line="276" w:lineRule="auto"/>
              <w:ind w:left="93"/>
            </w:pPr>
            <w:r>
              <w:t>19</w:t>
            </w:r>
            <w:r w:rsidR="00ED4AC3">
              <w:t>.0</w:t>
            </w:r>
            <w:r>
              <w:t>1</w:t>
            </w:r>
            <w:r w:rsidR="00ED4AC3">
              <w:t>.2026r.</w:t>
            </w:r>
          </w:p>
        </w:tc>
        <w:tc>
          <w:tcPr>
            <w:tcW w:w="2041" w:type="dxa"/>
          </w:tcPr>
          <w:p w14:paraId="4F10623C" w14:textId="4E1AAD75" w:rsidR="00ED4AC3" w:rsidRDefault="00ED4AC3" w:rsidP="00ED4AC3">
            <w:pPr>
              <w:pStyle w:val="TableParagraph"/>
              <w:spacing w:before="11" w:line="276" w:lineRule="auto"/>
              <w:ind w:left="96"/>
            </w:pPr>
            <w:r>
              <w:t>28</w:t>
            </w:r>
            <w:r w:rsidRPr="00077274">
              <w:t>.02.202</w:t>
            </w:r>
            <w:r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1957" w:type="dxa"/>
          </w:tcPr>
          <w:p w14:paraId="42957E99" w14:textId="4A6B3E08" w:rsidR="00ED4AC3" w:rsidRDefault="00ED4AC3" w:rsidP="00ED4AC3">
            <w:pPr>
              <w:pStyle w:val="TableParagraph"/>
              <w:spacing w:before="11" w:line="276" w:lineRule="auto"/>
              <w:ind w:right="21"/>
            </w:pPr>
            <w:r>
              <w:t>115</w:t>
            </w:r>
          </w:p>
        </w:tc>
        <w:tc>
          <w:tcPr>
            <w:tcW w:w="2126" w:type="dxa"/>
          </w:tcPr>
          <w:p w14:paraId="7C269583" w14:textId="0F37A4BB" w:rsidR="00ED4AC3" w:rsidRDefault="00ED4AC3" w:rsidP="00ED4AC3">
            <w:pPr>
              <w:pStyle w:val="TableParagraph"/>
              <w:spacing w:before="11" w:line="276" w:lineRule="auto"/>
              <w:ind w:right="21"/>
              <w:rPr>
                <w:spacing w:val="-5"/>
                <w:w w:val="110"/>
              </w:rPr>
            </w:pPr>
            <w:r>
              <w:rPr>
                <w:spacing w:val="-5"/>
                <w:w w:val="110"/>
              </w:rPr>
              <w:t>110</w:t>
            </w:r>
          </w:p>
        </w:tc>
      </w:tr>
      <w:tr w:rsidR="00ED4AC3" w:rsidRPr="00077274" w14:paraId="08AE9F82" w14:textId="77777777" w:rsidTr="00FF6678">
        <w:tc>
          <w:tcPr>
            <w:tcW w:w="2268" w:type="dxa"/>
          </w:tcPr>
          <w:p w14:paraId="1FE8BECF" w14:textId="6E383C8A" w:rsidR="00ED4AC3" w:rsidRPr="00077274" w:rsidRDefault="00ED4AC3" w:rsidP="00ED4AC3">
            <w:pPr>
              <w:pStyle w:val="TableParagraph"/>
              <w:spacing w:line="276" w:lineRule="auto"/>
              <w:ind w:left="102"/>
            </w:pPr>
            <w:r w:rsidRPr="00077274">
              <w:t>01.03.202</w:t>
            </w:r>
            <w:r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2041" w:type="dxa"/>
          </w:tcPr>
          <w:p w14:paraId="3EECDD2C" w14:textId="4627833D" w:rsidR="00ED4AC3" w:rsidRPr="00077274" w:rsidRDefault="00ED4AC3" w:rsidP="00ED4AC3">
            <w:pPr>
              <w:pStyle w:val="TableParagraph"/>
              <w:spacing w:line="276" w:lineRule="auto"/>
              <w:ind w:left="102"/>
            </w:pPr>
            <w:r w:rsidRPr="00077274">
              <w:t>31.03.202</w:t>
            </w:r>
            <w:r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1957" w:type="dxa"/>
          </w:tcPr>
          <w:p w14:paraId="1FEDAFE3" w14:textId="692B1DAD" w:rsidR="00ED4AC3" w:rsidRPr="00077274" w:rsidRDefault="00ED4AC3" w:rsidP="00ED4AC3">
            <w:pPr>
              <w:pStyle w:val="TableParagraph"/>
              <w:spacing w:line="276" w:lineRule="auto"/>
              <w:ind w:right="37"/>
            </w:pPr>
            <w:r>
              <w:t>95</w:t>
            </w:r>
          </w:p>
        </w:tc>
        <w:tc>
          <w:tcPr>
            <w:tcW w:w="2126" w:type="dxa"/>
          </w:tcPr>
          <w:p w14:paraId="7C815534" w14:textId="3A85F524" w:rsidR="00ED4AC3" w:rsidRPr="00077274" w:rsidRDefault="00ED4AC3" w:rsidP="00ED4AC3">
            <w:pPr>
              <w:pStyle w:val="TableParagraph"/>
              <w:spacing w:line="276" w:lineRule="auto"/>
              <w:ind w:right="37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90</w:t>
            </w:r>
          </w:p>
        </w:tc>
      </w:tr>
      <w:tr w:rsidR="00ED4AC3" w:rsidRPr="00077274" w14:paraId="4147D650" w14:textId="77777777" w:rsidTr="00FF6678">
        <w:tc>
          <w:tcPr>
            <w:tcW w:w="2268" w:type="dxa"/>
          </w:tcPr>
          <w:p w14:paraId="2E29FC32" w14:textId="5362AC9B" w:rsidR="00ED4AC3" w:rsidRPr="00077274" w:rsidRDefault="00ED4AC3" w:rsidP="00ED4AC3">
            <w:pPr>
              <w:pStyle w:val="TableParagraph"/>
              <w:spacing w:before="6" w:line="276" w:lineRule="auto"/>
              <w:ind w:left="112"/>
            </w:pPr>
            <w:r w:rsidRPr="00077274">
              <w:t>01.04.202</w:t>
            </w:r>
            <w:r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2041" w:type="dxa"/>
          </w:tcPr>
          <w:p w14:paraId="1BBCC5F6" w14:textId="77055A33" w:rsidR="00ED4AC3" w:rsidRPr="00077274" w:rsidRDefault="00ED4AC3" w:rsidP="00ED4AC3">
            <w:pPr>
              <w:pStyle w:val="TableParagraph"/>
              <w:spacing w:before="6" w:line="276" w:lineRule="auto"/>
              <w:ind w:left="130" w:right="19"/>
            </w:pPr>
            <w:r w:rsidRPr="00077274">
              <w:t>30.06.202</w:t>
            </w:r>
            <w:r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1957" w:type="dxa"/>
          </w:tcPr>
          <w:p w14:paraId="34031FE5" w14:textId="215128BB" w:rsidR="00ED4AC3" w:rsidRPr="00077274" w:rsidRDefault="00ED4AC3" w:rsidP="00ED4AC3">
            <w:pPr>
              <w:pStyle w:val="TableParagraph"/>
              <w:spacing w:line="276" w:lineRule="auto"/>
              <w:ind w:right="30"/>
            </w:pPr>
            <w:r w:rsidRPr="00077274">
              <w:rPr>
                <w:spacing w:val="-5"/>
                <w:w w:val="110"/>
              </w:rPr>
              <w:t>10</w:t>
            </w:r>
            <w:r>
              <w:rPr>
                <w:spacing w:val="-5"/>
                <w:w w:val="110"/>
              </w:rPr>
              <w:t>5</w:t>
            </w:r>
          </w:p>
        </w:tc>
        <w:tc>
          <w:tcPr>
            <w:tcW w:w="2126" w:type="dxa"/>
          </w:tcPr>
          <w:p w14:paraId="76EB7080" w14:textId="770C2E9E" w:rsidR="00ED4AC3" w:rsidRPr="00077274" w:rsidRDefault="00ED4AC3" w:rsidP="00ED4AC3">
            <w:pPr>
              <w:pStyle w:val="TableParagraph"/>
              <w:spacing w:line="276" w:lineRule="auto"/>
              <w:ind w:right="30"/>
              <w:rPr>
                <w:spacing w:val="-5"/>
                <w:w w:val="110"/>
              </w:rPr>
            </w:pPr>
            <w:r>
              <w:rPr>
                <w:spacing w:val="-5"/>
                <w:w w:val="110"/>
              </w:rPr>
              <w:t>100</w:t>
            </w:r>
          </w:p>
        </w:tc>
      </w:tr>
      <w:tr w:rsidR="00ED4AC3" w:rsidRPr="00077274" w14:paraId="5D39B746" w14:textId="77777777" w:rsidTr="00FF6678">
        <w:tc>
          <w:tcPr>
            <w:tcW w:w="2268" w:type="dxa"/>
          </w:tcPr>
          <w:p w14:paraId="7BF57F9E" w14:textId="0C3371E0" w:rsidR="00ED4AC3" w:rsidRPr="00077274" w:rsidRDefault="00ED4AC3" w:rsidP="00ED4AC3">
            <w:pPr>
              <w:pStyle w:val="TableParagraph"/>
              <w:spacing w:line="276" w:lineRule="auto"/>
              <w:ind w:left="112"/>
            </w:pPr>
            <w:r w:rsidRPr="00077274">
              <w:t>01.07.202</w:t>
            </w:r>
            <w:r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2041" w:type="dxa"/>
          </w:tcPr>
          <w:p w14:paraId="142DD852" w14:textId="3A4622F1" w:rsidR="00ED4AC3" w:rsidRPr="00077274" w:rsidRDefault="00ED4AC3" w:rsidP="00ED4AC3">
            <w:pPr>
              <w:pStyle w:val="TableParagraph"/>
              <w:spacing w:line="276" w:lineRule="auto"/>
              <w:ind w:left="130" w:right="19"/>
            </w:pPr>
            <w:r w:rsidRPr="00077274">
              <w:t>31.08.202</w:t>
            </w:r>
            <w:r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1957" w:type="dxa"/>
          </w:tcPr>
          <w:p w14:paraId="3DD08872" w14:textId="5708D002" w:rsidR="00ED4AC3" w:rsidRPr="00077274" w:rsidRDefault="00ED4AC3" w:rsidP="00ED4AC3">
            <w:pPr>
              <w:pStyle w:val="TableParagraph"/>
              <w:spacing w:line="276" w:lineRule="auto"/>
              <w:ind w:right="10"/>
            </w:pPr>
            <w:r w:rsidRPr="00077274">
              <w:rPr>
                <w:spacing w:val="-5"/>
                <w:w w:val="110"/>
              </w:rPr>
              <w:t>1</w:t>
            </w:r>
            <w:r>
              <w:rPr>
                <w:spacing w:val="-5"/>
                <w:w w:val="110"/>
              </w:rPr>
              <w:t>50</w:t>
            </w:r>
          </w:p>
        </w:tc>
        <w:tc>
          <w:tcPr>
            <w:tcW w:w="2126" w:type="dxa"/>
          </w:tcPr>
          <w:p w14:paraId="040F6246" w14:textId="6C0B3332" w:rsidR="00ED4AC3" w:rsidRPr="00077274" w:rsidRDefault="00ED4AC3" w:rsidP="00ED4AC3">
            <w:pPr>
              <w:pStyle w:val="TableParagraph"/>
              <w:spacing w:line="276" w:lineRule="auto"/>
              <w:ind w:right="10"/>
              <w:rPr>
                <w:spacing w:val="-5"/>
                <w:w w:val="110"/>
              </w:rPr>
            </w:pPr>
            <w:r w:rsidRPr="00077274">
              <w:rPr>
                <w:spacing w:val="-5"/>
                <w:w w:val="110"/>
              </w:rPr>
              <w:t>1</w:t>
            </w:r>
            <w:r>
              <w:rPr>
                <w:spacing w:val="-5"/>
                <w:w w:val="110"/>
              </w:rPr>
              <w:t>50</w:t>
            </w:r>
          </w:p>
        </w:tc>
      </w:tr>
      <w:tr w:rsidR="00ED4AC3" w:rsidRPr="00077274" w14:paraId="55E6B44C" w14:textId="77777777" w:rsidTr="00FF6678">
        <w:tc>
          <w:tcPr>
            <w:tcW w:w="2268" w:type="dxa"/>
          </w:tcPr>
          <w:p w14:paraId="0A38D9D7" w14:textId="24BD71E5" w:rsidR="00ED4AC3" w:rsidRPr="00077274" w:rsidRDefault="00ED4AC3" w:rsidP="00ED4AC3">
            <w:pPr>
              <w:pStyle w:val="TableParagraph"/>
              <w:spacing w:before="0" w:line="276" w:lineRule="auto"/>
              <w:ind w:left="113"/>
            </w:pPr>
            <w:r w:rsidRPr="00077274">
              <w:t>01.09.202</w:t>
            </w:r>
            <w:r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2041" w:type="dxa"/>
          </w:tcPr>
          <w:p w14:paraId="4209C5AD" w14:textId="02CE08A4" w:rsidR="00ED4AC3" w:rsidRPr="00077274" w:rsidRDefault="00ED4AC3" w:rsidP="00ED4AC3">
            <w:pPr>
              <w:pStyle w:val="TableParagraph"/>
              <w:spacing w:before="6" w:line="276" w:lineRule="auto"/>
              <w:ind w:left="130"/>
            </w:pPr>
            <w:r w:rsidRPr="00077274">
              <w:t>31.10.202</w:t>
            </w:r>
            <w:r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1957" w:type="dxa"/>
          </w:tcPr>
          <w:p w14:paraId="0BF15D03" w14:textId="70C63D7E" w:rsidR="00ED4AC3" w:rsidRPr="00077274" w:rsidRDefault="00ED4AC3" w:rsidP="00ED4AC3">
            <w:pPr>
              <w:pStyle w:val="TableParagraph"/>
              <w:spacing w:before="6" w:line="276" w:lineRule="auto"/>
              <w:ind w:right="10"/>
            </w:pPr>
            <w:r w:rsidRPr="00077274">
              <w:rPr>
                <w:spacing w:val="-5"/>
                <w:w w:val="110"/>
              </w:rPr>
              <w:t>10</w:t>
            </w:r>
            <w:r>
              <w:rPr>
                <w:spacing w:val="-5"/>
                <w:w w:val="110"/>
              </w:rPr>
              <w:t>5</w:t>
            </w:r>
          </w:p>
        </w:tc>
        <w:tc>
          <w:tcPr>
            <w:tcW w:w="2126" w:type="dxa"/>
          </w:tcPr>
          <w:p w14:paraId="4589E36D" w14:textId="44B5829E" w:rsidR="00ED4AC3" w:rsidRPr="00077274" w:rsidRDefault="00ED4AC3" w:rsidP="00ED4AC3">
            <w:pPr>
              <w:pStyle w:val="TableParagraph"/>
              <w:spacing w:before="6" w:line="276" w:lineRule="auto"/>
              <w:ind w:right="10"/>
              <w:rPr>
                <w:spacing w:val="-5"/>
                <w:w w:val="110"/>
              </w:rPr>
            </w:pPr>
            <w:r>
              <w:rPr>
                <w:spacing w:val="-5"/>
                <w:w w:val="110"/>
              </w:rPr>
              <w:t>100</w:t>
            </w:r>
          </w:p>
        </w:tc>
      </w:tr>
      <w:tr w:rsidR="00ED4AC3" w:rsidRPr="00077274" w14:paraId="2824A463" w14:textId="77777777" w:rsidTr="00FF6678">
        <w:tc>
          <w:tcPr>
            <w:tcW w:w="2268" w:type="dxa"/>
          </w:tcPr>
          <w:p w14:paraId="0E9FB070" w14:textId="7A007EA9" w:rsidR="00ED4AC3" w:rsidRPr="00077274" w:rsidRDefault="00ED4AC3" w:rsidP="00ED4AC3">
            <w:pPr>
              <w:pStyle w:val="TableParagraph"/>
              <w:spacing w:before="0" w:line="276" w:lineRule="auto"/>
              <w:ind w:left="131" w:right="10"/>
            </w:pPr>
            <w:r w:rsidRPr="00077274">
              <w:t>01.11.202</w:t>
            </w:r>
            <w:r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2041" w:type="dxa"/>
          </w:tcPr>
          <w:p w14:paraId="1F407096" w14:textId="49990932" w:rsidR="00ED4AC3" w:rsidRPr="00077274" w:rsidRDefault="00ED4AC3" w:rsidP="00ED4AC3">
            <w:pPr>
              <w:pStyle w:val="TableParagraph"/>
              <w:spacing w:before="0" w:line="276" w:lineRule="auto"/>
              <w:ind w:left="130" w:right="9"/>
            </w:pPr>
            <w:r w:rsidRPr="00077274">
              <w:t>30.11.202</w:t>
            </w:r>
            <w:r>
              <w:t>6</w:t>
            </w:r>
            <w:r w:rsidRPr="00077274">
              <w:t>r.</w:t>
            </w:r>
          </w:p>
        </w:tc>
        <w:tc>
          <w:tcPr>
            <w:tcW w:w="1957" w:type="dxa"/>
          </w:tcPr>
          <w:p w14:paraId="062BF14E" w14:textId="332898F2" w:rsidR="00ED4AC3" w:rsidRPr="00077274" w:rsidRDefault="00ED4AC3" w:rsidP="00ED4AC3">
            <w:pPr>
              <w:pStyle w:val="TableParagraph"/>
              <w:spacing w:before="20" w:line="276" w:lineRule="auto"/>
              <w:ind w:right="10"/>
              <w:rPr>
                <w:sz w:val="23"/>
              </w:rPr>
            </w:pPr>
            <w:r>
              <w:rPr>
                <w:sz w:val="23"/>
              </w:rPr>
              <w:t>95</w:t>
            </w:r>
          </w:p>
        </w:tc>
        <w:tc>
          <w:tcPr>
            <w:tcW w:w="2126" w:type="dxa"/>
          </w:tcPr>
          <w:p w14:paraId="5ED4E366" w14:textId="6ECF7640" w:rsidR="00ED4AC3" w:rsidRPr="00077274" w:rsidRDefault="00ED4AC3" w:rsidP="00ED4AC3">
            <w:pPr>
              <w:pStyle w:val="TableParagraph"/>
              <w:spacing w:before="20" w:line="276" w:lineRule="auto"/>
              <w:ind w:right="1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90</w:t>
            </w:r>
          </w:p>
        </w:tc>
      </w:tr>
      <w:tr w:rsidR="00ED4AC3" w:rsidRPr="00077274" w14:paraId="3ED530E9" w14:textId="77777777" w:rsidTr="00FF6678">
        <w:tc>
          <w:tcPr>
            <w:tcW w:w="2268" w:type="dxa"/>
          </w:tcPr>
          <w:p w14:paraId="20C325C3" w14:textId="511B7C4B" w:rsidR="00ED4AC3" w:rsidRPr="00077274" w:rsidRDefault="00ED4AC3" w:rsidP="00ED4AC3">
            <w:pPr>
              <w:pStyle w:val="TableParagraph"/>
              <w:spacing w:before="6" w:line="276" w:lineRule="auto"/>
              <w:ind w:left="131"/>
            </w:pPr>
            <w:r w:rsidRPr="00077274">
              <w:t>01.12.202</w:t>
            </w:r>
            <w:r>
              <w:t>6</w:t>
            </w:r>
            <w:r w:rsidRPr="00077274">
              <w:t>r.</w:t>
            </w:r>
          </w:p>
        </w:tc>
        <w:tc>
          <w:tcPr>
            <w:tcW w:w="2041" w:type="dxa"/>
          </w:tcPr>
          <w:p w14:paraId="798C5B5D" w14:textId="75395F68" w:rsidR="00ED4AC3" w:rsidRPr="00077274" w:rsidRDefault="00ED4AC3" w:rsidP="00ED4AC3">
            <w:pPr>
              <w:pStyle w:val="TableParagraph"/>
              <w:spacing w:before="6" w:line="276" w:lineRule="auto"/>
              <w:ind w:left="130"/>
            </w:pPr>
            <w:r w:rsidRPr="00077274">
              <w:t>31.12.202</w:t>
            </w:r>
            <w:r>
              <w:t>6</w:t>
            </w:r>
            <w:r w:rsidRPr="00077274">
              <w:rPr>
                <w:spacing w:val="-5"/>
              </w:rPr>
              <w:t>r.</w:t>
            </w:r>
          </w:p>
        </w:tc>
        <w:tc>
          <w:tcPr>
            <w:tcW w:w="1957" w:type="dxa"/>
          </w:tcPr>
          <w:p w14:paraId="189A0176" w14:textId="63CA6CD6" w:rsidR="00ED4AC3" w:rsidRPr="00077274" w:rsidRDefault="00ED4AC3" w:rsidP="00ED4AC3">
            <w:pPr>
              <w:pStyle w:val="TableParagraph"/>
              <w:spacing w:before="6" w:line="276" w:lineRule="auto"/>
            </w:pPr>
            <w:r>
              <w:t>105</w:t>
            </w:r>
          </w:p>
        </w:tc>
        <w:tc>
          <w:tcPr>
            <w:tcW w:w="2126" w:type="dxa"/>
          </w:tcPr>
          <w:p w14:paraId="6736DD50" w14:textId="0786B2CE" w:rsidR="00ED4AC3" w:rsidRPr="00077274" w:rsidRDefault="00ED4AC3" w:rsidP="00ED4AC3">
            <w:pPr>
              <w:pStyle w:val="TableParagraph"/>
              <w:spacing w:before="6" w:line="276" w:lineRule="auto"/>
              <w:rPr>
                <w:spacing w:val="-5"/>
              </w:rPr>
            </w:pPr>
            <w:r>
              <w:rPr>
                <w:spacing w:val="-5"/>
              </w:rPr>
              <w:t>100</w:t>
            </w:r>
          </w:p>
        </w:tc>
      </w:tr>
    </w:tbl>
    <w:p w14:paraId="13C2353C" w14:textId="77777777" w:rsidR="00D908B8" w:rsidRPr="00077274" w:rsidRDefault="00D908B8" w:rsidP="00D908B8">
      <w:pPr>
        <w:tabs>
          <w:tab w:val="left" w:pos="609"/>
          <w:tab w:val="left" w:pos="612"/>
        </w:tabs>
        <w:spacing w:line="232" w:lineRule="auto"/>
        <w:ind w:right="251"/>
        <w:jc w:val="both"/>
        <w:rPr>
          <w:sz w:val="24"/>
          <w:szCs w:val="24"/>
        </w:rPr>
      </w:pPr>
    </w:p>
    <w:p w14:paraId="4FC3EA87" w14:textId="77777777" w:rsidR="005166E5" w:rsidRDefault="00D908B8" w:rsidP="001F64E0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before="1" w:line="272" w:lineRule="exact"/>
        <w:ind w:left="142" w:firstLine="0"/>
        <w:jc w:val="left"/>
        <w:rPr>
          <w:sz w:val="24"/>
          <w:szCs w:val="24"/>
        </w:rPr>
      </w:pPr>
      <w:r w:rsidRPr="00077274">
        <w:rPr>
          <w:sz w:val="24"/>
          <w:szCs w:val="24"/>
        </w:rPr>
        <w:t>W przypadku opiekuna przebywaj</w:t>
      </w:r>
      <w:r w:rsidRPr="00077274">
        <w:rPr>
          <w:spacing w:val="5"/>
          <w:sz w:val="24"/>
          <w:szCs w:val="24"/>
        </w:rPr>
        <w:t>ą</w:t>
      </w:r>
      <w:r w:rsidRPr="00077274">
        <w:rPr>
          <w:sz w:val="24"/>
          <w:szCs w:val="24"/>
        </w:rPr>
        <w:t>cego</w:t>
      </w:r>
      <w:r w:rsidR="00192539" w:rsidRPr="00077274">
        <w:rPr>
          <w:sz w:val="24"/>
          <w:szCs w:val="24"/>
        </w:rPr>
        <w:t xml:space="preserve"> z p</w:t>
      </w:r>
      <w:r w:rsidRPr="00077274">
        <w:rPr>
          <w:sz w:val="24"/>
          <w:szCs w:val="24"/>
        </w:rPr>
        <w:t>acjentem</w:t>
      </w:r>
      <w:r w:rsidR="00192539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w</w:t>
      </w:r>
      <w:r w:rsidR="00192539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Pawilonie</w:t>
      </w:r>
      <w:r w:rsidR="00192539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4,</w:t>
      </w:r>
      <w:r w:rsidR="00192539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koszt</w:t>
      </w:r>
      <w:r w:rsidR="00192539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pobytu</w:t>
      </w:r>
      <w:r w:rsidR="00192539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jest</w:t>
      </w:r>
      <w:r w:rsidR="00192539" w:rsidRPr="00077274">
        <w:rPr>
          <w:sz w:val="24"/>
          <w:szCs w:val="24"/>
        </w:rPr>
        <w:t xml:space="preserve"> </w:t>
      </w:r>
      <w:r w:rsidR="005166E5">
        <w:rPr>
          <w:sz w:val="24"/>
          <w:szCs w:val="24"/>
        </w:rPr>
        <w:t xml:space="preserve"> </w:t>
      </w:r>
    </w:p>
    <w:p w14:paraId="1C81096E" w14:textId="051B8EAC" w:rsidR="00D908B8" w:rsidRPr="00077274" w:rsidRDefault="005166E5" w:rsidP="005166E5">
      <w:pPr>
        <w:pStyle w:val="Akapitzlist"/>
        <w:tabs>
          <w:tab w:val="left" w:pos="142"/>
          <w:tab w:val="left" w:pos="284"/>
          <w:tab w:val="left" w:pos="426"/>
        </w:tabs>
        <w:spacing w:before="1" w:line="272" w:lineRule="exact"/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908B8" w:rsidRPr="00077274">
        <w:rPr>
          <w:sz w:val="24"/>
          <w:szCs w:val="24"/>
        </w:rPr>
        <w:t>obniżony</w:t>
      </w:r>
      <w:r w:rsidR="00192539" w:rsidRPr="00077274">
        <w:rPr>
          <w:sz w:val="24"/>
          <w:szCs w:val="24"/>
        </w:rPr>
        <w:t xml:space="preserve"> </w:t>
      </w:r>
      <w:r w:rsidR="00D908B8" w:rsidRPr="00077274">
        <w:rPr>
          <w:spacing w:val="-10"/>
          <w:sz w:val="24"/>
          <w:szCs w:val="24"/>
        </w:rPr>
        <w:t>o</w:t>
      </w:r>
      <w:r w:rsidR="00192539" w:rsidRPr="00077274">
        <w:rPr>
          <w:spacing w:val="-10"/>
          <w:sz w:val="24"/>
          <w:szCs w:val="24"/>
        </w:rPr>
        <w:t xml:space="preserve"> </w:t>
      </w:r>
      <w:r w:rsidR="00E23658">
        <w:rPr>
          <w:spacing w:val="-10"/>
          <w:sz w:val="24"/>
          <w:szCs w:val="24"/>
        </w:rPr>
        <w:t>2</w:t>
      </w:r>
      <w:r w:rsidR="00D908B8" w:rsidRPr="00077274">
        <w:rPr>
          <w:sz w:val="24"/>
          <w:szCs w:val="24"/>
        </w:rPr>
        <w:t>0zł</w:t>
      </w:r>
      <w:r w:rsidR="00192539" w:rsidRPr="00077274">
        <w:rPr>
          <w:sz w:val="24"/>
          <w:szCs w:val="24"/>
        </w:rPr>
        <w:t xml:space="preserve"> </w:t>
      </w:r>
      <w:r w:rsidR="00D908B8" w:rsidRPr="00077274">
        <w:rPr>
          <w:sz w:val="24"/>
          <w:szCs w:val="24"/>
        </w:rPr>
        <w:t>za</w:t>
      </w:r>
      <w:r w:rsidR="00192539" w:rsidRPr="00077274">
        <w:rPr>
          <w:sz w:val="24"/>
          <w:szCs w:val="24"/>
        </w:rPr>
        <w:t xml:space="preserve"> </w:t>
      </w:r>
      <w:r w:rsidR="00D908B8" w:rsidRPr="00077274">
        <w:rPr>
          <w:spacing w:val="-2"/>
          <w:sz w:val="24"/>
          <w:szCs w:val="24"/>
        </w:rPr>
        <w:t>dobę.</w:t>
      </w:r>
    </w:p>
    <w:p w14:paraId="1D537124" w14:textId="77777777" w:rsidR="00556400" w:rsidRPr="00077274" w:rsidRDefault="00556400" w:rsidP="001F64E0">
      <w:pPr>
        <w:pStyle w:val="Akapitzlist"/>
        <w:tabs>
          <w:tab w:val="left" w:pos="142"/>
          <w:tab w:val="left" w:pos="284"/>
          <w:tab w:val="left" w:pos="426"/>
          <w:tab w:val="left" w:pos="662"/>
        </w:tabs>
        <w:spacing w:before="1" w:line="272" w:lineRule="exact"/>
        <w:ind w:left="142" w:firstLine="0"/>
        <w:jc w:val="right"/>
        <w:rPr>
          <w:sz w:val="16"/>
          <w:szCs w:val="16"/>
        </w:rPr>
      </w:pPr>
    </w:p>
    <w:p w14:paraId="7A216778" w14:textId="77777777" w:rsidR="005166E5" w:rsidRDefault="00D908B8" w:rsidP="001F64E0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before="14" w:line="232" w:lineRule="auto"/>
        <w:ind w:left="142" w:right="182" w:firstLine="0"/>
        <w:jc w:val="both"/>
        <w:rPr>
          <w:sz w:val="24"/>
          <w:szCs w:val="24"/>
        </w:rPr>
      </w:pPr>
      <w:r w:rsidRPr="00077274">
        <w:rPr>
          <w:sz w:val="24"/>
          <w:szCs w:val="24"/>
        </w:rPr>
        <w:t xml:space="preserve">W przypadku opiekuna przebywającego z pacjentem na pododdziale gruźliczym, koszt </w:t>
      </w:r>
    </w:p>
    <w:p w14:paraId="2528440D" w14:textId="26BD8AD3" w:rsidR="00D908B8" w:rsidRPr="00077274" w:rsidRDefault="005166E5" w:rsidP="005166E5">
      <w:pPr>
        <w:pStyle w:val="Akapitzlist"/>
        <w:tabs>
          <w:tab w:val="left" w:pos="142"/>
          <w:tab w:val="left" w:pos="284"/>
          <w:tab w:val="left" w:pos="426"/>
        </w:tabs>
        <w:spacing w:before="14" w:line="232" w:lineRule="auto"/>
        <w:ind w:left="142" w:right="182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908B8" w:rsidRPr="00077274">
        <w:rPr>
          <w:sz w:val="24"/>
          <w:szCs w:val="24"/>
        </w:rPr>
        <w:t xml:space="preserve">pobytu dla opiekuna wynosi </w:t>
      </w:r>
      <w:r w:rsidR="00C56551">
        <w:rPr>
          <w:sz w:val="24"/>
          <w:szCs w:val="24"/>
        </w:rPr>
        <w:t>2</w:t>
      </w:r>
      <w:r w:rsidR="00D908B8" w:rsidRPr="00077274">
        <w:rPr>
          <w:sz w:val="24"/>
          <w:szCs w:val="24"/>
        </w:rPr>
        <w:t xml:space="preserve">5zł </w:t>
      </w:r>
      <w:r w:rsidR="00556400" w:rsidRPr="00077274">
        <w:rPr>
          <w:sz w:val="24"/>
          <w:szCs w:val="24"/>
        </w:rPr>
        <w:t>za dobę.</w:t>
      </w:r>
    </w:p>
    <w:p w14:paraId="14C775A0" w14:textId="77777777" w:rsidR="00556400" w:rsidRPr="00077274" w:rsidRDefault="00556400" w:rsidP="001F64E0">
      <w:pPr>
        <w:pStyle w:val="Akapitzlist"/>
        <w:tabs>
          <w:tab w:val="left" w:pos="142"/>
          <w:tab w:val="left" w:pos="284"/>
          <w:tab w:val="left" w:pos="426"/>
          <w:tab w:val="left" w:pos="667"/>
          <w:tab w:val="left" w:pos="671"/>
        </w:tabs>
        <w:spacing w:before="14" w:line="232" w:lineRule="auto"/>
        <w:ind w:left="142" w:right="182" w:firstLine="0"/>
        <w:jc w:val="right"/>
        <w:rPr>
          <w:sz w:val="16"/>
          <w:szCs w:val="16"/>
        </w:rPr>
      </w:pPr>
    </w:p>
    <w:p w14:paraId="18255234" w14:textId="77777777" w:rsidR="00A44D0D" w:rsidRDefault="00D908B8" w:rsidP="00A44D0D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line="230" w:lineRule="auto"/>
        <w:ind w:left="142" w:right="170" w:firstLine="0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W przypadku opiekuna</w:t>
      </w:r>
      <w:r w:rsidR="005A12F1" w:rsidRPr="00A44D0D">
        <w:rPr>
          <w:sz w:val="24"/>
          <w:szCs w:val="24"/>
        </w:rPr>
        <w:t xml:space="preserve"> lub dwóch opiekunów</w:t>
      </w:r>
      <w:r w:rsidRPr="00A44D0D">
        <w:rPr>
          <w:sz w:val="24"/>
          <w:szCs w:val="24"/>
        </w:rPr>
        <w:t xml:space="preserve"> przebywając</w:t>
      </w:r>
      <w:r w:rsidR="005A12F1" w:rsidRPr="00A44D0D">
        <w:rPr>
          <w:sz w:val="24"/>
          <w:szCs w:val="24"/>
        </w:rPr>
        <w:t>ych</w:t>
      </w:r>
      <w:r w:rsidRPr="00A44D0D">
        <w:rPr>
          <w:sz w:val="24"/>
          <w:szCs w:val="24"/>
        </w:rPr>
        <w:t xml:space="preserve"> z pacjentem </w:t>
      </w:r>
      <w:r w:rsidR="00FF6678" w:rsidRPr="00A44D0D">
        <w:rPr>
          <w:sz w:val="24"/>
          <w:szCs w:val="24"/>
        </w:rPr>
        <w:t xml:space="preserve">    </w:t>
      </w:r>
      <w:r w:rsidR="00A44D0D">
        <w:rPr>
          <w:sz w:val="24"/>
          <w:szCs w:val="24"/>
        </w:rPr>
        <w:t xml:space="preserve"> </w:t>
      </w:r>
    </w:p>
    <w:p w14:paraId="444B97E2" w14:textId="045D1F76" w:rsidR="00FF6678" w:rsidRPr="00A44D0D" w:rsidRDefault="00A44D0D" w:rsidP="00A44D0D">
      <w:pPr>
        <w:pStyle w:val="Akapitzlist"/>
        <w:tabs>
          <w:tab w:val="left" w:pos="142"/>
          <w:tab w:val="left" w:pos="284"/>
          <w:tab w:val="left" w:pos="426"/>
        </w:tabs>
        <w:spacing w:before="7" w:line="230" w:lineRule="auto"/>
        <w:ind w:left="142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908B8" w:rsidRPr="00A44D0D">
        <w:rPr>
          <w:sz w:val="24"/>
          <w:szCs w:val="24"/>
        </w:rPr>
        <w:t>posiadającym orzeczenie o niepełnosprawności lub dysponując</w:t>
      </w:r>
      <w:r w:rsidR="005A12F1" w:rsidRPr="00A44D0D">
        <w:rPr>
          <w:sz w:val="24"/>
          <w:szCs w:val="24"/>
        </w:rPr>
        <w:t>ych</w:t>
      </w:r>
      <w:r w:rsidR="00D908B8" w:rsidRPr="00A44D0D">
        <w:rPr>
          <w:spacing w:val="-14"/>
          <w:sz w:val="24"/>
          <w:szCs w:val="24"/>
        </w:rPr>
        <w:t xml:space="preserve"> Kartą </w:t>
      </w:r>
      <w:r w:rsidR="00D908B8" w:rsidRPr="00A44D0D">
        <w:rPr>
          <w:sz w:val="24"/>
          <w:szCs w:val="24"/>
        </w:rPr>
        <w:t xml:space="preserve">Dużej Rodziny, </w:t>
      </w:r>
      <w:r w:rsidR="00FF6678" w:rsidRPr="00A44D0D">
        <w:rPr>
          <w:sz w:val="24"/>
          <w:szCs w:val="24"/>
        </w:rPr>
        <w:t xml:space="preserve"> </w:t>
      </w:r>
    </w:p>
    <w:p w14:paraId="6DB3012B" w14:textId="664BC8A4" w:rsidR="00FF6678" w:rsidRPr="00A44D0D" w:rsidRDefault="00FF6678" w:rsidP="00FF6678">
      <w:pPr>
        <w:pStyle w:val="Akapitzlist"/>
        <w:tabs>
          <w:tab w:val="left" w:pos="142"/>
          <w:tab w:val="left" w:pos="284"/>
          <w:tab w:val="left" w:pos="426"/>
        </w:tabs>
        <w:spacing w:before="7" w:line="230" w:lineRule="auto"/>
        <w:ind w:left="142" w:right="170" w:firstLine="0"/>
        <w:rPr>
          <w:sz w:val="24"/>
          <w:szCs w:val="24"/>
        </w:rPr>
      </w:pPr>
      <w:r w:rsidRPr="00A44D0D">
        <w:rPr>
          <w:sz w:val="24"/>
          <w:szCs w:val="24"/>
        </w:rPr>
        <w:t xml:space="preserve">   </w:t>
      </w:r>
      <w:r w:rsidR="00A44D0D">
        <w:rPr>
          <w:sz w:val="24"/>
          <w:szCs w:val="24"/>
        </w:rPr>
        <w:t xml:space="preserve"> </w:t>
      </w:r>
      <w:r w:rsidR="00D908B8" w:rsidRPr="00A44D0D">
        <w:rPr>
          <w:sz w:val="24"/>
          <w:szCs w:val="24"/>
        </w:rPr>
        <w:t xml:space="preserve">koszt pobytu dla </w:t>
      </w:r>
      <w:r w:rsidR="005166E5" w:rsidRPr="00A44D0D">
        <w:rPr>
          <w:sz w:val="24"/>
          <w:szCs w:val="24"/>
        </w:rPr>
        <w:t xml:space="preserve"> </w:t>
      </w:r>
      <w:r w:rsidR="00D908B8" w:rsidRPr="00A44D0D">
        <w:rPr>
          <w:sz w:val="24"/>
          <w:szCs w:val="24"/>
        </w:rPr>
        <w:t>opiekuna</w:t>
      </w:r>
      <w:r w:rsidR="009C7837" w:rsidRPr="00A44D0D">
        <w:rPr>
          <w:sz w:val="24"/>
          <w:szCs w:val="24"/>
        </w:rPr>
        <w:t xml:space="preserve">, dwóch opiekunów </w:t>
      </w:r>
      <w:r w:rsidR="00D908B8" w:rsidRPr="00A44D0D">
        <w:rPr>
          <w:sz w:val="24"/>
          <w:szCs w:val="24"/>
        </w:rPr>
        <w:t>wynika z tabeli i jest pomniejszony o</w:t>
      </w:r>
      <w:r w:rsidR="00192539" w:rsidRPr="00A44D0D">
        <w:rPr>
          <w:sz w:val="24"/>
          <w:szCs w:val="24"/>
        </w:rPr>
        <w:t xml:space="preserve"> </w:t>
      </w:r>
      <w:r w:rsidR="00C56551" w:rsidRPr="00A44D0D">
        <w:rPr>
          <w:sz w:val="24"/>
          <w:szCs w:val="24"/>
        </w:rPr>
        <w:t>2</w:t>
      </w:r>
      <w:r w:rsidR="00D908B8" w:rsidRPr="00A44D0D">
        <w:rPr>
          <w:sz w:val="24"/>
          <w:szCs w:val="24"/>
        </w:rPr>
        <w:t>0zł</w:t>
      </w:r>
      <w:r w:rsidR="005A12F1" w:rsidRPr="00A44D0D">
        <w:rPr>
          <w:sz w:val="24"/>
          <w:szCs w:val="24"/>
        </w:rPr>
        <w:t xml:space="preserve"> </w:t>
      </w:r>
      <w:r w:rsidRPr="00A44D0D">
        <w:rPr>
          <w:sz w:val="24"/>
          <w:szCs w:val="24"/>
        </w:rPr>
        <w:t xml:space="preserve"> </w:t>
      </w:r>
    </w:p>
    <w:p w14:paraId="42F838DE" w14:textId="6E344519" w:rsidR="003E022B" w:rsidRPr="00A44D0D" w:rsidRDefault="00FF6678" w:rsidP="00FF6678">
      <w:pPr>
        <w:pStyle w:val="Akapitzlist"/>
        <w:tabs>
          <w:tab w:val="left" w:pos="142"/>
          <w:tab w:val="left" w:pos="284"/>
          <w:tab w:val="left" w:pos="426"/>
        </w:tabs>
        <w:spacing w:before="7" w:line="230" w:lineRule="auto"/>
        <w:ind w:left="142" w:right="170" w:firstLine="0"/>
        <w:rPr>
          <w:sz w:val="24"/>
          <w:szCs w:val="24"/>
        </w:rPr>
      </w:pPr>
      <w:r w:rsidRPr="00A44D0D">
        <w:rPr>
          <w:sz w:val="24"/>
          <w:szCs w:val="24"/>
        </w:rPr>
        <w:t xml:space="preserve">  </w:t>
      </w:r>
      <w:r w:rsidR="00A44D0D">
        <w:rPr>
          <w:sz w:val="24"/>
          <w:szCs w:val="24"/>
        </w:rPr>
        <w:t xml:space="preserve"> </w:t>
      </w:r>
      <w:r w:rsidRPr="00A44D0D">
        <w:rPr>
          <w:sz w:val="24"/>
          <w:szCs w:val="24"/>
        </w:rPr>
        <w:t xml:space="preserve"> </w:t>
      </w:r>
      <w:r w:rsidR="005A12F1" w:rsidRPr="00A44D0D">
        <w:rPr>
          <w:sz w:val="24"/>
          <w:szCs w:val="24"/>
        </w:rPr>
        <w:t xml:space="preserve">dla każdego z </w:t>
      </w:r>
      <w:r w:rsidR="009C7837" w:rsidRPr="00A44D0D">
        <w:rPr>
          <w:sz w:val="24"/>
          <w:szCs w:val="24"/>
        </w:rPr>
        <w:t>nich</w:t>
      </w:r>
      <w:r w:rsidR="00556400" w:rsidRPr="00A44D0D">
        <w:rPr>
          <w:sz w:val="24"/>
          <w:szCs w:val="24"/>
        </w:rPr>
        <w:t>,</w:t>
      </w:r>
      <w:r w:rsidR="005A12F1" w:rsidRPr="00A44D0D">
        <w:rPr>
          <w:sz w:val="24"/>
          <w:szCs w:val="24"/>
        </w:rPr>
        <w:t xml:space="preserve"> </w:t>
      </w:r>
      <w:r w:rsidR="00C84426" w:rsidRPr="00A44D0D">
        <w:rPr>
          <w:sz w:val="24"/>
          <w:szCs w:val="24"/>
        </w:rPr>
        <w:t xml:space="preserve"> </w:t>
      </w:r>
      <w:r w:rsidR="005A12F1" w:rsidRPr="00A44D0D">
        <w:rPr>
          <w:sz w:val="24"/>
          <w:szCs w:val="24"/>
        </w:rPr>
        <w:t>za każdy osobodzień</w:t>
      </w:r>
      <w:r w:rsidR="00556400" w:rsidRPr="00A44D0D">
        <w:rPr>
          <w:sz w:val="24"/>
          <w:szCs w:val="24"/>
        </w:rPr>
        <w:t xml:space="preserve"> pobytu.</w:t>
      </w:r>
    </w:p>
    <w:p w14:paraId="231A11DE" w14:textId="77777777" w:rsidR="005166E5" w:rsidRPr="00A44D0D" w:rsidRDefault="005166E5" w:rsidP="005166E5">
      <w:pPr>
        <w:pStyle w:val="Akapitzlist"/>
        <w:tabs>
          <w:tab w:val="left" w:pos="142"/>
          <w:tab w:val="left" w:pos="284"/>
          <w:tab w:val="left" w:pos="426"/>
        </w:tabs>
        <w:spacing w:before="7" w:line="230" w:lineRule="auto"/>
        <w:ind w:left="142" w:right="170" w:firstLine="0"/>
        <w:jc w:val="left"/>
        <w:rPr>
          <w:sz w:val="24"/>
          <w:szCs w:val="24"/>
        </w:rPr>
      </w:pPr>
    </w:p>
    <w:p w14:paraId="479032B3" w14:textId="5669852C" w:rsidR="005166E5" w:rsidRDefault="00D908B8" w:rsidP="00F17249">
      <w:pPr>
        <w:pStyle w:val="Akapitzlist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before="7" w:line="230" w:lineRule="auto"/>
        <w:ind w:right="170"/>
        <w:jc w:val="both"/>
        <w:rPr>
          <w:sz w:val="24"/>
          <w:szCs w:val="24"/>
        </w:rPr>
      </w:pPr>
      <w:r w:rsidRPr="005166E5">
        <w:rPr>
          <w:sz w:val="24"/>
          <w:szCs w:val="24"/>
        </w:rPr>
        <w:t>Dyrektor WCP ,,Kubalonka" w Istebnej może zmienić ceny pobytu określone</w:t>
      </w:r>
      <w:r w:rsidR="005166E5" w:rsidRPr="005166E5">
        <w:rPr>
          <w:sz w:val="24"/>
          <w:szCs w:val="24"/>
        </w:rPr>
        <w:t xml:space="preserve"> </w:t>
      </w:r>
      <w:r w:rsidRPr="005166E5">
        <w:rPr>
          <w:sz w:val="24"/>
          <w:szCs w:val="24"/>
        </w:rPr>
        <w:t>w</w:t>
      </w:r>
      <w:r w:rsidRPr="005166E5">
        <w:rPr>
          <w:w w:val="105"/>
          <w:sz w:val="24"/>
          <w:szCs w:val="24"/>
        </w:rPr>
        <w:t xml:space="preserve"> </w:t>
      </w:r>
      <w:r w:rsidR="00352183" w:rsidRPr="005166E5">
        <w:rPr>
          <w:w w:val="105"/>
        </w:rPr>
        <w:t>§</w:t>
      </w:r>
      <w:r w:rsidR="005E417B" w:rsidRPr="005166E5">
        <w:rPr>
          <w:spacing w:val="-5"/>
          <w:w w:val="105"/>
        </w:rPr>
        <w:t xml:space="preserve"> </w:t>
      </w:r>
      <w:r w:rsidR="00352183" w:rsidRPr="005166E5">
        <w:rPr>
          <w:spacing w:val="-5"/>
          <w:w w:val="105"/>
        </w:rPr>
        <w:t>3</w:t>
      </w:r>
      <w:r w:rsidR="00352183" w:rsidRPr="005166E5">
        <w:rPr>
          <w:spacing w:val="-5"/>
          <w:w w:val="105"/>
          <w:sz w:val="24"/>
          <w:szCs w:val="24"/>
        </w:rPr>
        <w:t xml:space="preserve"> </w:t>
      </w:r>
      <w:r w:rsidRPr="005166E5">
        <w:rPr>
          <w:sz w:val="24"/>
          <w:szCs w:val="24"/>
        </w:rPr>
        <w:t xml:space="preserve">ust.6, </w:t>
      </w:r>
      <w:r w:rsidR="00192539" w:rsidRPr="005166E5">
        <w:rPr>
          <w:sz w:val="24"/>
          <w:szCs w:val="24"/>
        </w:rPr>
        <w:t xml:space="preserve"> </w:t>
      </w:r>
    </w:p>
    <w:p w14:paraId="727FC852" w14:textId="77777777" w:rsidR="00F17249" w:rsidRDefault="005166E5" w:rsidP="00F17249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before="7" w:line="230" w:lineRule="auto"/>
        <w:ind w:left="142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908B8" w:rsidRPr="005166E5">
        <w:rPr>
          <w:sz w:val="24"/>
          <w:szCs w:val="24"/>
        </w:rPr>
        <w:t xml:space="preserve">w określonym przedziale czasowym, na pisemny wniosek Kierownika Działu </w:t>
      </w:r>
      <w:r>
        <w:rPr>
          <w:sz w:val="24"/>
          <w:szCs w:val="24"/>
        </w:rPr>
        <w:t xml:space="preserve">  </w:t>
      </w:r>
      <w:r w:rsidR="00F17249">
        <w:rPr>
          <w:sz w:val="24"/>
          <w:szCs w:val="24"/>
        </w:rPr>
        <w:t xml:space="preserve"> </w:t>
      </w:r>
    </w:p>
    <w:p w14:paraId="47AA69E6" w14:textId="5338B728" w:rsidR="00D908B8" w:rsidRPr="003E022B" w:rsidRDefault="00F17249" w:rsidP="00F17249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before="7" w:line="230" w:lineRule="auto"/>
        <w:ind w:left="142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908B8" w:rsidRPr="003E022B">
        <w:rPr>
          <w:sz w:val="24"/>
          <w:szCs w:val="24"/>
        </w:rPr>
        <w:t>Statystyki ,Rozliczeń i Dokumentacji  Medycznej.</w:t>
      </w:r>
    </w:p>
    <w:p w14:paraId="6FAD80CE" w14:textId="77777777" w:rsidR="00556400" w:rsidRPr="00077274" w:rsidRDefault="00556400" w:rsidP="001F64E0">
      <w:pPr>
        <w:pStyle w:val="Akapitzlist"/>
        <w:tabs>
          <w:tab w:val="left" w:pos="142"/>
          <w:tab w:val="left" w:pos="284"/>
          <w:tab w:val="left" w:pos="426"/>
          <w:tab w:val="left" w:pos="676"/>
          <w:tab w:val="left" w:pos="688"/>
        </w:tabs>
        <w:spacing w:before="7" w:line="230" w:lineRule="auto"/>
        <w:ind w:left="142" w:right="170" w:firstLine="0"/>
        <w:jc w:val="right"/>
        <w:rPr>
          <w:sz w:val="16"/>
          <w:szCs w:val="16"/>
        </w:rPr>
      </w:pPr>
    </w:p>
    <w:p w14:paraId="717BB381" w14:textId="44AFCA79" w:rsidR="005166E5" w:rsidRPr="005166E5" w:rsidRDefault="003F25BC" w:rsidP="00C33F45">
      <w:pPr>
        <w:pStyle w:val="Akapitzlist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before="15" w:line="235" w:lineRule="auto"/>
        <w:ind w:right="170"/>
        <w:rPr>
          <w:sz w:val="24"/>
          <w:szCs w:val="24"/>
        </w:rPr>
      </w:pPr>
      <w:r w:rsidRPr="005166E5">
        <w:rPr>
          <w:sz w:val="24"/>
          <w:szCs w:val="24"/>
        </w:rPr>
        <w:t xml:space="preserve">Na pisemny wniosek osób, o których mowa w </w:t>
      </w:r>
      <w:r w:rsidRPr="005166E5">
        <w:rPr>
          <w:w w:val="105"/>
        </w:rPr>
        <w:t xml:space="preserve">§ </w:t>
      </w:r>
      <w:r w:rsidRPr="005166E5">
        <w:rPr>
          <w:spacing w:val="-5"/>
          <w:w w:val="105"/>
        </w:rPr>
        <w:t>3</w:t>
      </w:r>
      <w:r w:rsidRPr="005166E5">
        <w:rPr>
          <w:sz w:val="24"/>
          <w:szCs w:val="24"/>
        </w:rPr>
        <w:t xml:space="preserve"> ust.1, Dyrektor WCP ,,Kubalonka"                 </w:t>
      </w:r>
      <w:r w:rsidR="005166E5" w:rsidRPr="005166E5">
        <w:rPr>
          <w:sz w:val="24"/>
          <w:szCs w:val="24"/>
        </w:rPr>
        <w:t xml:space="preserve">  </w:t>
      </w:r>
    </w:p>
    <w:p w14:paraId="3A4BA599" w14:textId="266E05C7" w:rsidR="005166E5" w:rsidRDefault="005166E5" w:rsidP="00C33F45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before="15" w:line="235" w:lineRule="auto"/>
        <w:ind w:left="142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F7A14">
        <w:rPr>
          <w:sz w:val="24"/>
          <w:szCs w:val="24"/>
        </w:rPr>
        <w:t xml:space="preserve"> </w:t>
      </w:r>
      <w:r w:rsidR="003F25BC" w:rsidRPr="00077274">
        <w:rPr>
          <w:sz w:val="24"/>
          <w:szCs w:val="24"/>
        </w:rPr>
        <w:t>w Istebnej może wyrazić zgodę na zwrot opłacon</w:t>
      </w:r>
      <w:r w:rsidR="003F25BC">
        <w:rPr>
          <w:sz w:val="24"/>
          <w:szCs w:val="24"/>
        </w:rPr>
        <w:t>ej</w:t>
      </w:r>
      <w:r w:rsidR="003F25BC" w:rsidRPr="00077274">
        <w:rPr>
          <w:sz w:val="24"/>
          <w:szCs w:val="24"/>
        </w:rPr>
        <w:t>, a niewykorzystan</w:t>
      </w:r>
      <w:r w:rsidR="003F25BC">
        <w:rPr>
          <w:sz w:val="24"/>
          <w:szCs w:val="24"/>
        </w:rPr>
        <w:t>ej</w:t>
      </w:r>
      <w:r w:rsidR="003F25BC" w:rsidRPr="00077274">
        <w:rPr>
          <w:sz w:val="24"/>
          <w:szCs w:val="24"/>
        </w:rPr>
        <w:t xml:space="preserve"> z powodów </w:t>
      </w:r>
    </w:p>
    <w:p w14:paraId="146496D2" w14:textId="65E05EDC" w:rsidR="005166E5" w:rsidRDefault="005166E5" w:rsidP="00C33F45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before="15" w:line="235" w:lineRule="auto"/>
        <w:ind w:left="142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F25BC">
        <w:rPr>
          <w:sz w:val="24"/>
          <w:szCs w:val="24"/>
        </w:rPr>
        <w:t xml:space="preserve">niezależnych od opiekuna </w:t>
      </w:r>
      <w:r w:rsidR="003F25BC" w:rsidRPr="00077274">
        <w:rPr>
          <w:sz w:val="24"/>
          <w:szCs w:val="24"/>
        </w:rPr>
        <w:t>opłat</w:t>
      </w:r>
      <w:r w:rsidR="003F25BC">
        <w:rPr>
          <w:sz w:val="24"/>
          <w:szCs w:val="24"/>
        </w:rPr>
        <w:t>y</w:t>
      </w:r>
      <w:r w:rsidR="003F25BC" w:rsidRPr="00077274">
        <w:rPr>
          <w:sz w:val="24"/>
          <w:szCs w:val="24"/>
        </w:rPr>
        <w:t xml:space="preserve"> z tytułu pobytu w Centrum. W takim przypadku do </w:t>
      </w:r>
    </w:p>
    <w:p w14:paraId="751ABA9D" w14:textId="6BA40745" w:rsidR="005166E5" w:rsidRDefault="005166E5" w:rsidP="00C33F45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before="15" w:line="235" w:lineRule="auto"/>
        <w:ind w:left="142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F25BC" w:rsidRPr="00077274">
        <w:rPr>
          <w:sz w:val="24"/>
          <w:szCs w:val="24"/>
        </w:rPr>
        <w:t>wniosku należy dołączyć paragon potwierdzający dokonani</w:t>
      </w:r>
      <w:r w:rsidR="003F25BC">
        <w:rPr>
          <w:sz w:val="24"/>
          <w:szCs w:val="24"/>
        </w:rPr>
        <w:t>e</w:t>
      </w:r>
      <w:r w:rsidR="003F25BC" w:rsidRPr="00077274">
        <w:rPr>
          <w:sz w:val="24"/>
          <w:szCs w:val="24"/>
        </w:rPr>
        <w:t xml:space="preserve"> opłaty z tytułu pobytu </w:t>
      </w:r>
      <w:r>
        <w:rPr>
          <w:sz w:val="24"/>
          <w:szCs w:val="24"/>
        </w:rPr>
        <w:t xml:space="preserve">   </w:t>
      </w:r>
    </w:p>
    <w:p w14:paraId="11415999" w14:textId="0EB7CABF" w:rsidR="00FF6678" w:rsidRDefault="005166E5" w:rsidP="00C33F45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before="15" w:line="235" w:lineRule="auto"/>
        <w:ind w:left="142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F25BC">
        <w:rPr>
          <w:sz w:val="24"/>
          <w:szCs w:val="24"/>
        </w:rPr>
        <w:t xml:space="preserve">opiekuna </w:t>
      </w:r>
      <w:r>
        <w:rPr>
          <w:sz w:val="24"/>
          <w:szCs w:val="24"/>
        </w:rPr>
        <w:t>w</w:t>
      </w:r>
      <w:r w:rsidR="003F25BC" w:rsidRPr="00077274">
        <w:rPr>
          <w:sz w:val="24"/>
          <w:szCs w:val="24"/>
        </w:rPr>
        <w:t xml:space="preserve"> Centrum.</w:t>
      </w:r>
      <w:r w:rsidR="003F25BC">
        <w:rPr>
          <w:sz w:val="24"/>
          <w:szCs w:val="24"/>
        </w:rPr>
        <w:t xml:space="preserve"> Zwrot nie dotyczy dodatkowych opłat, takich jak na przykład </w:t>
      </w:r>
      <w:r w:rsidR="00FF6678">
        <w:rPr>
          <w:sz w:val="24"/>
          <w:szCs w:val="24"/>
        </w:rPr>
        <w:t xml:space="preserve"> </w:t>
      </w:r>
    </w:p>
    <w:p w14:paraId="3F5A11E2" w14:textId="3BE9AB6C" w:rsidR="003F25BC" w:rsidRPr="00077274" w:rsidRDefault="00FF6678" w:rsidP="00C33F45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before="15" w:line="235" w:lineRule="auto"/>
        <w:ind w:left="142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F25BC">
        <w:rPr>
          <w:sz w:val="24"/>
          <w:szCs w:val="24"/>
        </w:rPr>
        <w:t>opłaty za parking czy grotę solną.</w:t>
      </w:r>
    </w:p>
    <w:p w14:paraId="4405920D" w14:textId="77777777" w:rsidR="00556400" w:rsidRPr="00077274" w:rsidRDefault="00556400" w:rsidP="001F64E0">
      <w:pPr>
        <w:pStyle w:val="Akapitzlist"/>
        <w:tabs>
          <w:tab w:val="left" w:pos="142"/>
          <w:tab w:val="left" w:pos="284"/>
          <w:tab w:val="left" w:pos="426"/>
          <w:tab w:val="left" w:pos="675"/>
          <w:tab w:val="left" w:pos="685"/>
        </w:tabs>
        <w:spacing w:before="15" w:line="235" w:lineRule="auto"/>
        <w:ind w:left="142" w:right="170" w:firstLine="0"/>
        <w:jc w:val="right"/>
        <w:rPr>
          <w:sz w:val="16"/>
          <w:szCs w:val="16"/>
        </w:rPr>
      </w:pPr>
    </w:p>
    <w:p w14:paraId="2B8BE60E" w14:textId="31055EE9" w:rsidR="00C33F45" w:rsidRPr="00C33F45" w:rsidRDefault="00D908B8" w:rsidP="00C33F45">
      <w:pPr>
        <w:pStyle w:val="Akapitzlist"/>
        <w:numPr>
          <w:ilvl w:val="0"/>
          <w:numId w:val="9"/>
        </w:numPr>
        <w:tabs>
          <w:tab w:val="left" w:pos="142"/>
          <w:tab w:val="left" w:pos="284"/>
          <w:tab w:val="left" w:pos="426"/>
          <w:tab w:val="left" w:pos="567"/>
        </w:tabs>
        <w:spacing w:before="15" w:line="235" w:lineRule="auto"/>
        <w:ind w:right="167"/>
        <w:rPr>
          <w:sz w:val="24"/>
          <w:szCs w:val="24"/>
        </w:rPr>
      </w:pPr>
      <w:r w:rsidRPr="00C33F45">
        <w:rPr>
          <w:sz w:val="24"/>
          <w:szCs w:val="24"/>
        </w:rPr>
        <w:t xml:space="preserve">Koszty, które ponosi WCP ,,Kubalonka" w związku z podniesionym standardem pobytu </w:t>
      </w:r>
      <w:r w:rsidR="00C33F45" w:rsidRPr="00C33F45">
        <w:rPr>
          <w:sz w:val="24"/>
          <w:szCs w:val="24"/>
        </w:rPr>
        <w:t xml:space="preserve"> </w:t>
      </w:r>
    </w:p>
    <w:p w14:paraId="24C0DFB4" w14:textId="52C4FB2F" w:rsidR="00D908B8" w:rsidRPr="00C33F45" w:rsidRDefault="00D908B8" w:rsidP="00C33F45">
      <w:pPr>
        <w:pStyle w:val="Akapitzlist"/>
        <w:tabs>
          <w:tab w:val="left" w:pos="142"/>
          <w:tab w:val="left" w:pos="284"/>
          <w:tab w:val="left" w:pos="426"/>
          <w:tab w:val="left" w:pos="567"/>
        </w:tabs>
        <w:spacing w:before="15" w:line="235" w:lineRule="auto"/>
        <w:ind w:left="360" w:right="167" w:firstLine="0"/>
        <w:rPr>
          <w:sz w:val="24"/>
          <w:szCs w:val="24"/>
        </w:rPr>
      </w:pPr>
      <w:r w:rsidRPr="00C33F45">
        <w:rPr>
          <w:sz w:val="24"/>
          <w:szCs w:val="24"/>
        </w:rPr>
        <w:t xml:space="preserve">osób </w:t>
      </w:r>
      <w:r w:rsidR="005E417B" w:rsidRPr="00C33F45">
        <w:rPr>
          <w:sz w:val="24"/>
          <w:szCs w:val="24"/>
        </w:rPr>
        <w:t xml:space="preserve">towarzyszących </w:t>
      </w:r>
      <w:r w:rsidRPr="00C33F45">
        <w:rPr>
          <w:sz w:val="24"/>
          <w:szCs w:val="24"/>
        </w:rPr>
        <w:t>pacjentowi są niezależne od kosztów wynikaj</w:t>
      </w:r>
      <w:r w:rsidRPr="00C33F45">
        <w:rPr>
          <w:spacing w:val="32"/>
          <w:sz w:val="24"/>
          <w:szCs w:val="24"/>
        </w:rPr>
        <w:t>ą</w:t>
      </w:r>
      <w:r w:rsidRPr="00C33F45">
        <w:rPr>
          <w:sz w:val="24"/>
          <w:szCs w:val="24"/>
        </w:rPr>
        <w:t>cych z § 1</w:t>
      </w:r>
      <w:r w:rsidR="005E417B" w:rsidRPr="00C33F45">
        <w:rPr>
          <w:sz w:val="24"/>
          <w:szCs w:val="24"/>
        </w:rPr>
        <w:t xml:space="preserve"> </w:t>
      </w:r>
      <w:r w:rsidRPr="00C33F45">
        <w:rPr>
          <w:sz w:val="24"/>
          <w:szCs w:val="24"/>
        </w:rPr>
        <w:t>ust. 4.</w:t>
      </w:r>
    </w:p>
    <w:p w14:paraId="1652D436" w14:textId="77777777" w:rsidR="005E417B" w:rsidRPr="00077274" w:rsidRDefault="005E417B" w:rsidP="001F64E0">
      <w:pPr>
        <w:pStyle w:val="Akapitzlist"/>
        <w:tabs>
          <w:tab w:val="left" w:pos="142"/>
          <w:tab w:val="left" w:pos="284"/>
          <w:tab w:val="left" w:pos="426"/>
          <w:tab w:val="left" w:pos="692"/>
          <w:tab w:val="left" w:pos="700"/>
        </w:tabs>
        <w:spacing w:before="15" w:line="235" w:lineRule="auto"/>
        <w:ind w:left="142" w:right="167" w:firstLine="0"/>
        <w:rPr>
          <w:sz w:val="16"/>
          <w:szCs w:val="16"/>
        </w:rPr>
      </w:pPr>
    </w:p>
    <w:p w14:paraId="02A3CA9A" w14:textId="77777777" w:rsidR="00485C87" w:rsidRPr="00077274" w:rsidRDefault="00485C87" w:rsidP="003E022B">
      <w:pPr>
        <w:tabs>
          <w:tab w:val="left" w:pos="284"/>
        </w:tabs>
        <w:ind w:left="426" w:hanging="284"/>
        <w:jc w:val="right"/>
        <w:rPr>
          <w:sz w:val="20"/>
          <w:szCs w:val="20"/>
          <w:lang w:eastAsia="zh-CN"/>
        </w:rPr>
      </w:pPr>
    </w:p>
    <w:p w14:paraId="60A02526" w14:textId="77777777" w:rsidR="00485C87" w:rsidRPr="00077274" w:rsidRDefault="00485C87" w:rsidP="00485C87">
      <w:pPr>
        <w:jc w:val="center"/>
        <w:rPr>
          <w:i/>
          <w:sz w:val="24"/>
          <w:szCs w:val="24"/>
          <w:lang w:eastAsia="zh-CN"/>
        </w:rPr>
      </w:pPr>
    </w:p>
    <w:p w14:paraId="7ABE0D47" w14:textId="77777777" w:rsidR="00485C87" w:rsidRPr="00077274" w:rsidRDefault="00485C87" w:rsidP="00485C87">
      <w:pPr>
        <w:pStyle w:val="Akapitzlist"/>
        <w:spacing w:before="3" w:line="273" w:lineRule="exact"/>
        <w:ind w:left="284" w:firstLine="0"/>
        <w:rPr>
          <w:i/>
          <w:sz w:val="24"/>
          <w:szCs w:val="24"/>
        </w:rPr>
      </w:pPr>
    </w:p>
    <w:p w14:paraId="681051E7" w14:textId="77777777" w:rsidR="00D908B8" w:rsidRPr="00077274" w:rsidRDefault="00D908B8" w:rsidP="005E417B">
      <w:pPr>
        <w:pStyle w:val="Akapitzlist"/>
        <w:spacing w:before="3" w:line="273" w:lineRule="exact"/>
        <w:ind w:left="284" w:firstLine="0"/>
        <w:jc w:val="left"/>
        <w:rPr>
          <w:sz w:val="24"/>
          <w:szCs w:val="24"/>
        </w:rPr>
        <w:sectPr w:rsidR="00D908B8" w:rsidRPr="00077274" w:rsidSect="006D2799">
          <w:pgSz w:w="11900" w:h="16840"/>
          <w:pgMar w:top="170" w:right="1418" w:bottom="278" w:left="1418" w:header="709" w:footer="709" w:gutter="0"/>
          <w:cols w:space="708"/>
        </w:sectPr>
      </w:pPr>
    </w:p>
    <w:p w14:paraId="55230786" w14:textId="08738AC8" w:rsidR="00D908B8" w:rsidRPr="00077274" w:rsidRDefault="005C0FE6" w:rsidP="00485C87">
      <w:pPr>
        <w:pStyle w:val="Tekstpodstawowy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B71A1F2" wp14:editId="4523E09C">
                <wp:simplePos x="0" y="0"/>
                <wp:positionH relativeFrom="page">
                  <wp:posOffset>42545</wp:posOffset>
                </wp:positionH>
                <wp:positionV relativeFrom="page">
                  <wp:posOffset>1320800</wp:posOffset>
                </wp:positionV>
                <wp:extent cx="1270" cy="464820"/>
                <wp:effectExtent l="13970" t="6350" r="3810" b="5080"/>
                <wp:wrapNone/>
                <wp:docPr id="163122649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464820"/>
                        </a:xfrm>
                        <a:custGeom>
                          <a:avLst/>
                          <a:gdLst>
                            <a:gd name="T0" fmla="*/ 0 w 1270"/>
                            <a:gd name="T1" fmla="*/ 464353 h 464820"/>
                            <a:gd name="T2" fmla="*/ 0 w 1270"/>
                            <a:gd name="T3" fmla="*/ 0 h 464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70" h="464820">
                              <a:moveTo>
                                <a:pt x="0" y="4643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E2E2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EE56" id="Graphic 12" o:spid="_x0000_s1026" style="position:absolute;margin-left:3.35pt;margin-top:104pt;width:.1pt;height:36.6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" path="m,464353l,e" filled="f" strokecolor="#e2e2e2" strokeweight="0">
                <v:path arrowok="t" o:connecttype="custom" o:connectlocs="0,464353;0,0" o:connectangles="0,0"/>
                <w10:wrap anchorx="page" anchory="page"/>
              </v:shape>
            </w:pict>
          </mc:Fallback>
        </mc:AlternateContent>
      </w:r>
      <w:r w:rsidR="00D908B8" w:rsidRPr="00077274">
        <w:rPr>
          <w:w w:val="90"/>
        </w:rPr>
        <w:t>Załącznik nr 1 do</w:t>
      </w:r>
      <w:r w:rsidR="009C7837" w:rsidRPr="00077274">
        <w:rPr>
          <w:w w:val="90"/>
        </w:rPr>
        <w:t xml:space="preserve"> </w:t>
      </w:r>
      <w:r w:rsidR="00D908B8" w:rsidRPr="00077274">
        <w:rPr>
          <w:w w:val="90"/>
        </w:rPr>
        <w:t xml:space="preserve"> </w:t>
      </w:r>
      <w:r w:rsidR="00485C87" w:rsidRPr="00077274">
        <w:rPr>
          <w:i/>
          <w:lang w:eastAsia="zh-CN"/>
        </w:rPr>
        <w:t>Zasad opłat za pobyt opiekunów pacjentów w trakcie ich leczenia</w:t>
      </w:r>
    </w:p>
    <w:p w14:paraId="3BE47C24" w14:textId="77777777" w:rsidR="00D908B8" w:rsidRPr="00077274" w:rsidRDefault="00D908B8" w:rsidP="00D908B8">
      <w:pPr>
        <w:pStyle w:val="Tekstpodstawowy"/>
        <w:spacing w:before="37"/>
      </w:pPr>
    </w:p>
    <w:p w14:paraId="477B5076" w14:textId="77777777" w:rsidR="00D908B8" w:rsidRPr="00077274" w:rsidRDefault="00D908B8" w:rsidP="00D908B8">
      <w:pPr>
        <w:ind w:right="167"/>
        <w:jc w:val="center"/>
        <w:rPr>
          <w:spacing w:val="-2"/>
          <w:sz w:val="24"/>
          <w:szCs w:val="24"/>
          <w:u w:val="thick" w:color="3D3F3F"/>
        </w:rPr>
      </w:pPr>
      <w:r w:rsidRPr="00077274">
        <w:rPr>
          <w:sz w:val="24"/>
          <w:szCs w:val="24"/>
          <w:u w:val="thick" w:color="3D3F3F"/>
        </w:rPr>
        <w:t xml:space="preserve">Wzór </w:t>
      </w:r>
      <w:r w:rsidRPr="00077274">
        <w:rPr>
          <w:spacing w:val="-2"/>
          <w:sz w:val="24"/>
          <w:szCs w:val="24"/>
          <w:u w:val="thick" w:color="3D3F3F"/>
        </w:rPr>
        <w:t>oświadczenia</w:t>
      </w:r>
    </w:p>
    <w:p w14:paraId="60CAA179" w14:textId="77777777" w:rsidR="00D908B8" w:rsidRPr="00077274" w:rsidRDefault="00D908B8" w:rsidP="00C44963">
      <w:pPr>
        <w:spacing w:line="262" w:lineRule="exact"/>
        <w:ind w:left="5658"/>
        <w:rPr>
          <w:sz w:val="24"/>
          <w:szCs w:val="24"/>
        </w:rPr>
      </w:pPr>
    </w:p>
    <w:p w14:paraId="58A17A4B" w14:textId="77777777" w:rsidR="00C44963" w:rsidRPr="00077274" w:rsidRDefault="00C44963" w:rsidP="00C44963">
      <w:pPr>
        <w:spacing w:line="250" w:lineRule="exact"/>
        <w:ind w:left="142"/>
        <w:rPr>
          <w:spacing w:val="-2"/>
          <w:w w:val="90"/>
          <w:sz w:val="24"/>
          <w:szCs w:val="24"/>
        </w:rPr>
      </w:pPr>
    </w:p>
    <w:p w14:paraId="45DD7932" w14:textId="77777777" w:rsidR="00C44963" w:rsidRPr="00077274" w:rsidRDefault="00C44963" w:rsidP="00C44963">
      <w:pPr>
        <w:spacing w:line="250" w:lineRule="exact"/>
        <w:ind w:left="142"/>
        <w:rPr>
          <w:spacing w:val="-2"/>
          <w:w w:val="90"/>
          <w:sz w:val="24"/>
          <w:szCs w:val="24"/>
        </w:rPr>
      </w:pPr>
      <w:r w:rsidRPr="00077274">
        <w:rPr>
          <w:spacing w:val="-2"/>
          <w:w w:val="90"/>
          <w:sz w:val="24"/>
          <w:szCs w:val="24"/>
        </w:rPr>
        <w:t>.........................................................................................</w:t>
      </w:r>
      <w:r w:rsidRPr="00077274">
        <w:rPr>
          <w:spacing w:val="-2"/>
          <w:w w:val="90"/>
          <w:sz w:val="24"/>
          <w:szCs w:val="24"/>
        </w:rPr>
        <w:tab/>
      </w:r>
      <w:r w:rsidRPr="00077274">
        <w:rPr>
          <w:spacing w:val="-2"/>
          <w:w w:val="90"/>
          <w:sz w:val="24"/>
          <w:szCs w:val="24"/>
        </w:rPr>
        <w:tab/>
      </w:r>
      <w:r w:rsidRPr="003E022B">
        <w:rPr>
          <w:spacing w:val="-2"/>
          <w:w w:val="90"/>
          <w:sz w:val="24"/>
          <w:szCs w:val="24"/>
        </w:rPr>
        <w:t>Istebna, dnia  ..........................................</w:t>
      </w:r>
    </w:p>
    <w:p w14:paraId="5C7F46DC" w14:textId="77777777" w:rsidR="00D908B8" w:rsidRPr="00077274" w:rsidRDefault="00D908B8" w:rsidP="00C44963">
      <w:pPr>
        <w:spacing w:line="250" w:lineRule="exact"/>
        <w:ind w:left="142"/>
        <w:rPr>
          <w:sz w:val="24"/>
          <w:szCs w:val="24"/>
        </w:rPr>
      </w:pPr>
      <w:r w:rsidRPr="00077274">
        <w:rPr>
          <w:spacing w:val="-2"/>
          <w:w w:val="90"/>
          <w:sz w:val="24"/>
          <w:szCs w:val="24"/>
        </w:rPr>
        <w:t>(imię i nazwisko dziecka-pacjenta)</w:t>
      </w:r>
    </w:p>
    <w:p w14:paraId="19CE3BA4" w14:textId="77777777" w:rsidR="00D908B8" w:rsidRPr="00077274" w:rsidRDefault="00D908B8" w:rsidP="00C44963">
      <w:pPr>
        <w:pStyle w:val="Tekstpodstawowy"/>
        <w:ind w:left="142"/>
      </w:pPr>
    </w:p>
    <w:p w14:paraId="17D2D4A1" w14:textId="77777777" w:rsidR="00D908B8" w:rsidRPr="00077274" w:rsidRDefault="00C44963" w:rsidP="00C44963">
      <w:pPr>
        <w:pStyle w:val="Tekstpodstawowy"/>
        <w:spacing w:before="47"/>
        <w:ind w:left="142"/>
      </w:pPr>
      <w:r w:rsidRPr="00077274">
        <w:t>................................................................................</w:t>
      </w:r>
    </w:p>
    <w:p w14:paraId="0E33D3FF" w14:textId="77777777" w:rsidR="00D908B8" w:rsidRPr="00077274" w:rsidRDefault="00D908B8" w:rsidP="00C44963">
      <w:pPr>
        <w:ind w:left="142"/>
        <w:rPr>
          <w:sz w:val="24"/>
          <w:szCs w:val="24"/>
        </w:rPr>
      </w:pPr>
      <w:r w:rsidRPr="00077274">
        <w:rPr>
          <w:spacing w:val="-6"/>
          <w:sz w:val="24"/>
          <w:szCs w:val="24"/>
        </w:rPr>
        <w:t>(imię i nazwisko prawnego opiekuna dziecka)</w:t>
      </w:r>
    </w:p>
    <w:p w14:paraId="75589741" w14:textId="77777777" w:rsidR="00D908B8" w:rsidRPr="00077274" w:rsidRDefault="00D908B8" w:rsidP="00C44963">
      <w:pPr>
        <w:pStyle w:val="Tekstpodstawowy"/>
        <w:ind w:left="142"/>
      </w:pPr>
    </w:p>
    <w:p w14:paraId="62AF8C9A" w14:textId="77777777" w:rsidR="00D908B8" w:rsidRPr="00077274" w:rsidRDefault="00D908B8" w:rsidP="00C44963">
      <w:pPr>
        <w:pStyle w:val="Tekstpodstawowy"/>
        <w:ind w:left="142"/>
      </w:pPr>
    </w:p>
    <w:p w14:paraId="03B1D0AF" w14:textId="77777777" w:rsidR="00D908B8" w:rsidRPr="00077274" w:rsidRDefault="00C44963" w:rsidP="00C44963">
      <w:pPr>
        <w:pStyle w:val="Tekstpodstawowy"/>
        <w:spacing w:before="46"/>
        <w:ind w:left="142"/>
      </w:pPr>
      <w:r w:rsidRPr="00077274">
        <w:t>...............................................................................</w:t>
      </w:r>
    </w:p>
    <w:p w14:paraId="579F69CB" w14:textId="77777777" w:rsidR="00D908B8" w:rsidRPr="00077274" w:rsidRDefault="00D908B8" w:rsidP="00C44963">
      <w:pPr>
        <w:ind w:left="142"/>
        <w:rPr>
          <w:sz w:val="24"/>
          <w:szCs w:val="24"/>
        </w:rPr>
      </w:pPr>
      <w:r w:rsidRPr="00077274">
        <w:rPr>
          <w:w w:val="90"/>
          <w:sz w:val="24"/>
          <w:szCs w:val="24"/>
        </w:rPr>
        <w:t xml:space="preserve">(adres zamieszkania prawnego opiekuna </w:t>
      </w:r>
      <w:r w:rsidRPr="00077274">
        <w:rPr>
          <w:spacing w:val="-2"/>
          <w:w w:val="90"/>
          <w:sz w:val="24"/>
          <w:szCs w:val="24"/>
        </w:rPr>
        <w:t>dziecka)</w:t>
      </w:r>
    </w:p>
    <w:p w14:paraId="19AA6EA2" w14:textId="77777777" w:rsidR="00D908B8" w:rsidRPr="00077274" w:rsidRDefault="00D908B8" w:rsidP="00D908B8">
      <w:pPr>
        <w:pStyle w:val="Tekstpodstawowy"/>
      </w:pPr>
    </w:p>
    <w:p w14:paraId="3A63072E" w14:textId="77777777" w:rsidR="00D908B8" w:rsidRPr="00077274" w:rsidRDefault="00D908B8" w:rsidP="00D908B8">
      <w:pPr>
        <w:pStyle w:val="Tekstpodstawowy"/>
        <w:spacing w:before="171"/>
      </w:pPr>
    </w:p>
    <w:p w14:paraId="041750BF" w14:textId="120C675C" w:rsidR="00D908B8" w:rsidRPr="00077274" w:rsidRDefault="00D908B8" w:rsidP="00C44963">
      <w:pPr>
        <w:spacing w:line="360" w:lineRule="auto"/>
        <w:ind w:left="227"/>
        <w:jc w:val="both"/>
        <w:rPr>
          <w:w w:val="120"/>
          <w:sz w:val="24"/>
          <w:szCs w:val="24"/>
        </w:rPr>
      </w:pPr>
      <w:r w:rsidRPr="00077274">
        <w:rPr>
          <w:w w:val="105"/>
          <w:sz w:val="24"/>
          <w:szCs w:val="24"/>
        </w:rPr>
        <w:t>Ja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niżej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podpisany,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mając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do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wyboru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dwie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formy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pobytu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w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Wojewódzkim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Centrum</w:t>
      </w:r>
      <w:r w:rsidR="009A0AB6" w:rsidRPr="00077274">
        <w:rPr>
          <w:w w:val="105"/>
          <w:sz w:val="24"/>
          <w:szCs w:val="24"/>
        </w:rPr>
        <w:t xml:space="preserve"> </w:t>
      </w:r>
      <w:r w:rsidRPr="00077274">
        <w:rPr>
          <w:spacing w:val="-2"/>
          <w:w w:val="105"/>
          <w:sz w:val="24"/>
          <w:szCs w:val="24"/>
        </w:rPr>
        <w:t>Pediatrii</w:t>
      </w:r>
      <w:r w:rsidR="00C44963" w:rsidRPr="00077274">
        <w:rPr>
          <w:spacing w:val="-2"/>
          <w:w w:val="105"/>
          <w:sz w:val="24"/>
          <w:szCs w:val="24"/>
        </w:rPr>
        <w:t xml:space="preserve"> </w:t>
      </w:r>
      <w:r w:rsidRPr="00077274">
        <w:rPr>
          <w:sz w:val="24"/>
          <w:szCs w:val="24"/>
        </w:rPr>
        <w:t>,,Kubalonka"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w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Istebnej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opisane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poniżej,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jako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sprawujący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dodatkową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opiekę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pielęgnacyjną,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 xml:space="preserve">w </w:t>
      </w:r>
      <w:r w:rsidRPr="00077274">
        <w:rPr>
          <w:w w:val="105"/>
          <w:sz w:val="24"/>
          <w:szCs w:val="24"/>
        </w:rPr>
        <w:t>pełni świadomy wybieram form</w:t>
      </w:r>
      <w:r w:rsidR="007457F5">
        <w:rPr>
          <w:w w:val="105"/>
          <w:sz w:val="24"/>
          <w:szCs w:val="24"/>
        </w:rPr>
        <w:t>ę</w:t>
      </w:r>
      <w:r w:rsidRPr="00077274">
        <w:rPr>
          <w:w w:val="105"/>
          <w:sz w:val="24"/>
          <w:szCs w:val="24"/>
        </w:rPr>
        <w:t xml:space="preserve"> wskazaną w pkt. </w:t>
      </w:r>
      <w:r w:rsidRPr="00077274">
        <w:rPr>
          <w:w w:val="120"/>
          <w:sz w:val="24"/>
          <w:szCs w:val="24"/>
        </w:rPr>
        <w:t>..............</w:t>
      </w:r>
    </w:p>
    <w:p w14:paraId="0D816B7C" w14:textId="77777777" w:rsidR="00C44963" w:rsidRPr="00077274" w:rsidRDefault="00C44963" w:rsidP="00C44963">
      <w:pPr>
        <w:spacing w:line="360" w:lineRule="auto"/>
        <w:ind w:left="227"/>
        <w:jc w:val="both"/>
        <w:rPr>
          <w:sz w:val="24"/>
          <w:szCs w:val="24"/>
        </w:rPr>
      </w:pPr>
    </w:p>
    <w:p w14:paraId="39051B16" w14:textId="77777777" w:rsidR="00D908B8" w:rsidRPr="00077274" w:rsidRDefault="00D908B8" w:rsidP="00152616">
      <w:pPr>
        <w:pStyle w:val="Akapitzlist"/>
        <w:numPr>
          <w:ilvl w:val="0"/>
          <w:numId w:val="1"/>
        </w:numPr>
        <w:tabs>
          <w:tab w:val="left" w:pos="567"/>
        </w:tabs>
        <w:spacing w:line="255" w:lineRule="exact"/>
        <w:ind w:left="284" w:firstLine="0"/>
        <w:rPr>
          <w:sz w:val="24"/>
          <w:szCs w:val="24"/>
        </w:rPr>
      </w:pPr>
      <w:r w:rsidRPr="00077274">
        <w:rPr>
          <w:w w:val="105"/>
          <w:sz w:val="24"/>
          <w:szCs w:val="24"/>
        </w:rPr>
        <w:t xml:space="preserve">Pobyt nieodpłatny w sali </w:t>
      </w:r>
      <w:r w:rsidRPr="00077274">
        <w:rPr>
          <w:spacing w:val="-2"/>
          <w:w w:val="105"/>
          <w:sz w:val="24"/>
          <w:szCs w:val="24"/>
        </w:rPr>
        <w:t>wieloosobowej.</w:t>
      </w:r>
    </w:p>
    <w:p w14:paraId="13ECE6D3" w14:textId="77777777" w:rsidR="00D908B8" w:rsidRPr="00077274" w:rsidRDefault="00D908B8" w:rsidP="00152616">
      <w:pPr>
        <w:pStyle w:val="Akapitzlist"/>
        <w:numPr>
          <w:ilvl w:val="0"/>
          <w:numId w:val="1"/>
        </w:numPr>
        <w:tabs>
          <w:tab w:val="left" w:pos="567"/>
        </w:tabs>
        <w:spacing w:before="150" w:line="374" w:lineRule="auto"/>
        <w:ind w:left="284" w:right="246" w:firstLine="0"/>
        <w:rPr>
          <w:sz w:val="24"/>
          <w:szCs w:val="24"/>
        </w:rPr>
      </w:pPr>
      <w:r w:rsidRPr="00077274">
        <w:rPr>
          <w:sz w:val="24"/>
          <w:szCs w:val="24"/>
        </w:rPr>
        <w:t>Pobyt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odpłatny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o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podniesionym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standardzie,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pozwalający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na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korzystanie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z</w:t>
      </w:r>
      <w:r w:rsidR="009A0AB6" w:rsidRPr="00077274">
        <w:rPr>
          <w:sz w:val="24"/>
          <w:szCs w:val="24"/>
        </w:rPr>
        <w:t xml:space="preserve"> </w:t>
      </w:r>
      <w:r w:rsidRPr="00077274">
        <w:rPr>
          <w:sz w:val="24"/>
          <w:szCs w:val="24"/>
        </w:rPr>
        <w:t>pokoju wyłącznie przez pacjenta i przez osoby mu towarzyszące.</w:t>
      </w:r>
    </w:p>
    <w:p w14:paraId="025FD93D" w14:textId="77777777" w:rsidR="00C44963" w:rsidRPr="00077274" w:rsidRDefault="00C44963" w:rsidP="00C44963">
      <w:pPr>
        <w:pStyle w:val="Akapitzlist"/>
        <w:tabs>
          <w:tab w:val="left" w:pos="567"/>
        </w:tabs>
        <w:spacing w:before="150" w:line="374" w:lineRule="auto"/>
        <w:ind w:left="284" w:right="246" w:firstLine="0"/>
        <w:rPr>
          <w:sz w:val="24"/>
          <w:szCs w:val="24"/>
        </w:rPr>
      </w:pPr>
    </w:p>
    <w:p w14:paraId="321DAF8F" w14:textId="74C79E33" w:rsidR="00D908B8" w:rsidRPr="00077274" w:rsidRDefault="00D908B8" w:rsidP="00152616">
      <w:pPr>
        <w:spacing w:before="2" w:line="374" w:lineRule="auto"/>
        <w:ind w:left="259" w:right="232" w:hanging="2"/>
        <w:jc w:val="both"/>
        <w:rPr>
          <w:sz w:val="24"/>
          <w:szCs w:val="24"/>
        </w:rPr>
      </w:pPr>
      <w:r w:rsidRPr="00077274">
        <w:rPr>
          <w:w w:val="105"/>
          <w:sz w:val="24"/>
          <w:szCs w:val="24"/>
        </w:rPr>
        <w:t>Wybierając formy wskazane w pkt</w:t>
      </w:r>
      <w:r w:rsidR="005675BC">
        <w:rPr>
          <w:w w:val="105"/>
          <w:sz w:val="24"/>
          <w:szCs w:val="24"/>
        </w:rPr>
        <w:t xml:space="preserve"> </w:t>
      </w:r>
      <w:r w:rsidRPr="00077274">
        <w:rPr>
          <w:w w:val="105"/>
          <w:sz w:val="24"/>
          <w:szCs w:val="24"/>
        </w:rPr>
        <w:t>1, wyrażam zgodę na nocleg opiekunów innych dzieci na sali chorych, gdzie nocować będzie moje dziecko (podopieczny).</w:t>
      </w:r>
    </w:p>
    <w:p w14:paraId="37E4D5D9" w14:textId="77777777" w:rsidR="00D908B8" w:rsidRPr="00077274" w:rsidRDefault="00D908B8" w:rsidP="00152616">
      <w:pPr>
        <w:spacing w:before="12" w:line="374" w:lineRule="auto"/>
        <w:ind w:left="272" w:right="226" w:firstLine="4"/>
        <w:jc w:val="both"/>
        <w:rPr>
          <w:sz w:val="24"/>
          <w:szCs w:val="24"/>
        </w:rPr>
      </w:pPr>
      <w:r w:rsidRPr="00077274">
        <w:rPr>
          <w:w w:val="105"/>
          <w:sz w:val="24"/>
          <w:szCs w:val="24"/>
        </w:rPr>
        <w:t xml:space="preserve">Wybierając formy wskazane w pkt 1, wyrażam również zgody na mój nocleg </w:t>
      </w:r>
      <w:r w:rsidR="00C44963" w:rsidRPr="00077274">
        <w:rPr>
          <w:w w:val="105"/>
          <w:sz w:val="24"/>
          <w:szCs w:val="24"/>
        </w:rPr>
        <w:t xml:space="preserve">                  </w:t>
      </w:r>
      <w:r w:rsidRPr="00077274">
        <w:rPr>
          <w:w w:val="105"/>
          <w:sz w:val="24"/>
          <w:szCs w:val="24"/>
        </w:rPr>
        <w:t xml:space="preserve">z innymi opiekunami w sali noclegowej opiekunów na warunkach określonych </w:t>
      </w:r>
      <w:r w:rsidR="00C44963" w:rsidRPr="00077274">
        <w:rPr>
          <w:w w:val="105"/>
          <w:sz w:val="24"/>
          <w:szCs w:val="24"/>
        </w:rPr>
        <w:t xml:space="preserve">                </w:t>
      </w:r>
      <w:r w:rsidRPr="00077274">
        <w:rPr>
          <w:w w:val="105"/>
          <w:sz w:val="24"/>
          <w:szCs w:val="24"/>
        </w:rPr>
        <w:t>w ustawie z dnia 6 listopada 2008 r. o prawach pacjenta i Rzeczniku Praw Pacjenta.</w:t>
      </w:r>
    </w:p>
    <w:p w14:paraId="60ECA897" w14:textId="77777777" w:rsidR="00D908B8" w:rsidRPr="00077274" w:rsidRDefault="00D908B8" w:rsidP="00D908B8">
      <w:pPr>
        <w:pStyle w:val="Tekstpodstawowy"/>
      </w:pPr>
    </w:p>
    <w:p w14:paraId="720CA2FC" w14:textId="77777777" w:rsidR="00D908B8" w:rsidRPr="00077274" w:rsidRDefault="00D908B8" w:rsidP="00D908B8">
      <w:pPr>
        <w:pStyle w:val="Tekstpodstawowy"/>
      </w:pPr>
    </w:p>
    <w:p w14:paraId="69D5A098" w14:textId="77777777" w:rsidR="00D908B8" w:rsidRPr="00077274" w:rsidRDefault="00D908B8" w:rsidP="00D908B8">
      <w:pPr>
        <w:pStyle w:val="Tekstpodstawowy"/>
      </w:pPr>
    </w:p>
    <w:p w14:paraId="437EDB95" w14:textId="77777777" w:rsidR="00D908B8" w:rsidRPr="00077274" w:rsidRDefault="00152616" w:rsidP="00D908B8">
      <w:pPr>
        <w:pStyle w:val="Tekstpodstawowy"/>
        <w:spacing w:before="32"/>
      </w:pPr>
      <w:r w:rsidRPr="00077274">
        <w:tab/>
      </w:r>
      <w:r w:rsidRPr="00077274">
        <w:tab/>
      </w:r>
      <w:r w:rsidRPr="00077274">
        <w:tab/>
      </w:r>
      <w:r w:rsidRPr="00077274">
        <w:tab/>
      </w:r>
      <w:r w:rsidRPr="00077274">
        <w:tab/>
      </w:r>
      <w:r w:rsidRPr="00077274">
        <w:tab/>
      </w:r>
      <w:r w:rsidRPr="00077274">
        <w:tab/>
        <w:t xml:space="preserve">        </w:t>
      </w:r>
      <w:r w:rsidR="00C44963" w:rsidRPr="00077274">
        <w:tab/>
      </w:r>
      <w:r w:rsidR="00C44963" w:rsidRPr="00077274">
        <w:tab/>
      </w:r>
      <w:r w:rsidR="00C44963" w:rsidRPr="00077274">
        <w:tab/>
      </w:r>
      <w:r w:rsidR="00C44963" w:rsidRPr="00077274">
        <w:tab/>
      </w:r>
      <w:r w:rsidR="00C44963" w:rsidRPr="00077274">
        <w:tab/>
      </w:r>
      <w:r w:rsidR="00C44963" w:rsidRPr="00077274">
        <w:tab/>
      </w:r>
      <w:r w:rsidR="00C44963" w:rsidRPr="00077274">
        <w:tab/>
      </w:r>
      <w:r w:rsidR="00C44963" w:rsidRPr="00077274">
        <w:tab/>
      </w:r>
      <w:r w:rsidR="00C44963" w:rsidRPr="00077274">
        <w:tab/>
      </w:r>
      <w:r w:rsidR="00C44963" w:rsidRPr="00077274">
        <w:tab/>
      </w:r>
      <w:r w:rsidR="00C44963" w:rsidRPr="00077274">
        <w:tab/>
      </w:r>
      <w:r w:rsidR="00C44963" w:rsidRPr="00077274">
        <w:tab/>
      </w:r>
      <w:r w:rsidRPr="00077274">
        <w:t>...................................................................</w:t>
      </w:r>
    </w:p>
    <w:p w14:paraId="74BAC056" w14:textId="140D0CF2" w:rsidR="00D908B8" w:rsidRPr="00E23658" w:rsidRDefault="00C44963" w:rsidP="00C44963">
      <w:pPr>
        <w:ind w:left="4820"/>
        <w:rPr>
          <w:sz w:val="24"/>
          <w:szCs w:val="24"/>
        </w:rPr>
      </w:pPr>
      <w:r w:rsidRPr="00E23658">
        <w:rPr>
          <w:w w:val="90"/>
          <w:sz w:val="24"/>
          <w:szCs w:val="24"/>
        </w:rPr>
        <w:t xml:space="preserve">    </w:t>
      </w:r>
      <w:r w:rsidR="00D908B8" w:rsidRPr="00E23658">
        <w:rPr>
          <w:w w:val="90"/>
          <w:sz w:val="24"/>
          <w:szCs w:val="24"/>
        </w:rPr>
        <w:t>(c</w:t>
      </w:r>
      <w:r w:rsidR="00E23658">
        <w:rPr>
          <w:w w:val="90"/>
          <w:sz w:val="24"/>
          <w:szCs w:val="24"/>
        </w:rPr>
        <w:t>z</w:t>
      </w:r>
      <w:r w:rsidR="00D908B8" w:rsidRPr="00E23658">
        <w:rPr>
          <w:w w:val="90"/>
          <w:sz w:val="24"/>
          <w:szCs w:val="24"/>
        </w:rPr>
        <w:t xml:space="preserve">ytelny podpis </w:t>
      </w:r>
      <w:r w:rsidR="00A44D0D" w:rsidRPr="00E23658">
        <w:rPr>
          <w:w w:val="90"/>
          <w:sz w:val="24"/>
          <w:szCs w:val="24"/>
        </w:rPr>
        <w:t xml:space="preserve">prawnego </w:t>
      </w:r>
      <w:r w:rsidR="007457F5" w:rsidRPr="00E23658">
        <w:rPr>
          <w:w w:val="90"/>
          <w:sz w:val="24"/>
          <w:szCs w:val="24"/>
        </w:rPr>
        <w:t xml:space="preserve">opiekuna </w:t>
      </w:r>
      <w:r w:rsidR="00D908B8" w:rsidRPr="00E23658">
        <w:rPr>
          <w:spacing w:val="-2"/>
          <w:w w:val="90"/>
          <w:sz w:val="24"/>
          <w:szCs w:val="24"/>
        </w:rPr>
        <w:t>dziecka)</w:t>
      </w:r>
    </w:p>
    <w:sectPr w:rsidR="00D908B8" w:rsidRPr="00E23658" w:rsidSect="00D4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444"/>
    <w:multiLevelType w:val="hybridMultilevel"/>
    <w:tmpl w:val="9E5E0750"/>
    <w:lvl w:ilvl="0" w:tplc="FF52725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DF7F5A"/>
    <w:multiLevelType w:val="hybridMultilevel"/>
    <w:tmpl w:val="1CCAFAAA"/>
    <w:lvl w:ilvl="0" w:tplc="462EAAE2">
      <w:start w:val="1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139345E"/>
    <w:multiLevelType w:val="hybridMultilevel"/>
    <w:tmpl w:val="BEF8D730"/>
    <w:lvl w:ilvl="0" w:tplc="A2D08D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CF6102"/>
    <w:multiLevelType w:val="hybridMultilevel"/>
    <w:tmpl w:val="0B46ED62"/>
    <w:lvl w:ilvl="0" w:tplc="697C3630">
      <w:start w:val="1"/>
      <w:numFmt w:val="decimal"/>
      <w:lvlText w:val="%1."/>
      <w:lvlJc w:val="left"/>
      <w:pPr>
        <w:ind w:left="474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1"/>
        <w:sz w:val="24"/>
        <w:szCs w:val="24"/>
        <w:lang w:val="pl-PL" w:eastAsia="en-US" w:bidi="ar-SA"/>
      </w:rPr>
    </w:lvl>
    <w:lvl w:ilvl="1" w:tplc="D7B010C8">
      <w:start w:val="1"/>
      <w:numFmt w:val="decimal"/>
      <w:lvlText w:val="%2)"/>
      <w:lvlJc w:val="left"/>
      <w:pPr>
        <w:ind w:left="6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121"/>
        <w:spacing w:val="0"/>
        <w:w w:val="110"/>
        <w:sz w:val="24"/>
        <w:szCs w:val="24"/>
        <w:lang w:val="pl-PL" w:eastAsia="en-US" w:bidi="ar-SA"/>
      </w:rPr>
    </w:lvl>
    <w:lvl w:ilvl="2" w:tplc="442CE05C">
      <w:numFmt w:val="bullet"/>
      <w:lvlText w:val="•"/>
      <w:lvlJc w:val="left"/>
      <w:pPr>
        <w:ind w:left="1833" w:hanging="348"/>
      </w:pPr>
      <w:rPr>
        <w:rFonts w:hint="default"/>
        <w:lang w:val="pl-PL" w:eastAsia="en-US" w:bidi="ar-SA"/>
      </w:rPr>
    </w:lvl>
    <w:lvl w:ilvl="3" w:tplc="E7960282">
      <w:numFmt w:val="bullet"/>
      <w:lvlText w:val="•"/>
      <w:lvlJc w:val="left"/>
      <w:pPr>
        <w:ind w:left="2806" w:hanging="348"/>
      </w:pPr>
      <w:rPr>
        <w:rFonts w:hint="default"/>
        <w:lang w:val="pl-PL" w:eastAsia="en-US" w:bidi="ar-SA"/>
      </w:rPr>
    </w:lvl>
    <w:lvl w:ilvl="4" w:tplc="AD9269DC">
      <w:numFmt w:val="bullet"/>
      <w:lvlText w:val="•"/>
      <w:lvlJc w:val="left"/>
      <w:pPr>
        <w:ind w:left="3780" w:hanging="348"/>
      </w:pPr>
      <w:rPr>
        <w:rFonts w:hint="default"/>
        <w:lang w:val="pl-PL" w:eastAsia="en-US" w:bidi="ar-SA"/>
      </w:rPr>
    </w:lvl>
    <w:lvl w:ilvl="5" w:tplc="85B017D2">
      <w:numFmt w:val="bullet"/>
      <w:lvlText w:val="•"/>
      <w:lvlJc w:val="left"/>
      <w:pPr>
        <w:ind w:left="4753" w:hanging="348"/>
      </w:pPr>
      <w:rPr>
        <w:rFonts w:hint="default"/>
        <w:lang w:val="pl-PL" w:eastAsia="en-US" w:bidi="ar-SA"/>
      </w:rPr>
    </w:lvl>
    <w:lvl w:ilvl="6" w:tplc="346A3876">
      <w:numFmt w:val="bullet"/>
      <w:lvlText w:val="•"/>
      <w:lvlJc w:val="left"/>
      <w:pPr>
        <w:ind w:left="5726" w:hanging="348"/>
      </w:pPr>
      <w:rPr>
        <w:rFonts w:hint="default"/>
        <w:lang w:val="pl-PL" w:eastAsia="en-US" w:bidi="ar-SA"/>
      </w:rPr>
    </w:lvl>
    <w:lvl w:ilvl="7" w:tplc="90382EB8">
      <w:numFmt w:val="bullet"/>
      <w:lvlText w:val="•"/>
      <w:lvlJc w:val="left"/>
      <w:pPr>
        <w:ind w:left="6700" w:hanging="348"/>
      </w:pPr>
      <w:rPr>
        <w:rFonts w:hint="default"/>
        <w:lang w:val="pl-PL" w:eastAsia="en-US" w:bidi="ar-SA"/>
      </w:rPr>
    </w:lvl>
    <w:lvl w:ilvl="8" w:tplc="A4FCDCF8">
      <w:numFmt w:val="bullet"/>
      <w:lvlText w:val="•"/>
      <w:lvlJc w:val="left"/>
      <w:pPr>
        <w:ind w:left="7673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36BD31E5"/>
    <w:multiLevelType w:val="hybridMultilevel"/>
    <w:tmpl w:val="76E0E9FC"/>
    <w:lvl w:ilvl="0" w:tplc="0002C3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4F521D"/>
    <w:multiLevelType w:val="hybridMultilevel"/>
    <w:tmpl w:val="F5A66A8A"/>
    <w:lvl w:ilvl="0" w:tplc="87ECDB5E">
      <w:start w:val="1"/>
      <w:numFmt w:val="decimal"/>
      <w:lvlText w:val="%1."/>
      <w:lvlJc w:val="left"/>
      <w:pPr>
        <w:ind w:left="604" w:hanging="362"/>
      </w:pPr>
      <w:rPr>
        <w:rFonts w:hint="default"/>
        <w:spacing w:val="0"/>
        <w:w w:val="101"/>
        <w:lang w:val="pl-PL" w:eastAsia="en-US" w:bidi="ar-SA"/>
      </w:rPr>
    </w:lvl>
    <w:lvl w:ilvl="1" w:tplc="4F0A8538">
      <w:numFmt w:val="bullet"/>
      <w:lvlText w:val="•"/>
      <w:lvlJc w:val="left"/>
      <w:pPr>
        <w:ind w:left="1502" w:hanging="362"/>
      </w:pPr>
      <w:rPr>
        <w:rFonts w:hint="default"/>
        <w:lang w:val="pl-PL" w:eastAsia="en-US" w:bidi="ar-SA"/>
      </w:rPr>
    </w:lvl>
    <w:lvl w:ilvl="2" w:tplc="5E30DE4A">
      <w:numFmt w:val="bullet"/>
      <w:lvlText w:val="•"/>
      <w:lvlJc w:val="left"/>
      <w:pPr>
        <w:ind w:left="2404" w:hanging="362"/>
      </w:pPr>
      <w:rPr>
        <w:rFonts w:hint="default"/>
        <w:lang w:val="pl-PL" w:eastAsia="en-US" w:bidi="ar-SA"/>
      </w:rPr>
    </w:lvl>
    <w:lvl w:ilvl="3" w:tplc="778EDE80">
      <w:numFmt w:val="bullet"/>
      <w:lvlText w:val="•"/>
      <w:lvlJc w:val="left"/>
      <w:pPr>
        <w:ind w:left="3306" w:hanging="362"/>
      </w:pPr>
      <w:rPr>
        <w:rFonts w:hint="default"/>
        <w:lang w:val="pl-PL" w:eastAsia="en-US" w:bidi="ar-SA"/>
      </w:rPr>
    </w:lvl>
    <w:lvl w:ilvl="4" w:tplc="8EC0F752">
      <w:numFmt w:val="bullet"/>
      <w:lvlText w:val="•"/>
      <w:lvlJc w:val="left"/>
      <w:pPr>
        <w:ind w:left="4208" w:hanging="362"/>
      </w:pPr>
      <w:rPr>
        <w:rFonts w:hint="default"/>
        <w:lang w:val="pl-PL" w:eastAsia="en-US" w:bidi="ar-SA"/>
      </w:rPr>
    </w:lvl>
    <w:lvl w:ilvl="5" w:tplc="9A66D00E">
      <w:numFmt w:val="bullet"/>
      <w:lvlText w:val="•"/>
      <w:lvlJc w:val="left"/>
      <w:pPr>
        <w:ind w:left="5110" w:hanging="362"/>
      </w:pPr>
      <w:rPr>
        <w:rFonts w:hint="default"/>
        <w:lang w:val="pl-PL" w:eastAsia="en-US" w:bidi="ar-SA"/>
      </w:rPr>
    </w:lvl>
    <w:lvl w:ilvl="6" w:tplc="6A1A0306">
      <w:numFmt w:val="bullet"/>
      <w:lvlText w:val="•"/>
      <w:lvlJc w:val="left"/>
      <w:pPr>
        <w:ind w:left="6012" w:hanging="362"/>
      </w:pPr>
      <w:rPr>
        <w:rFonts w:hint="default"/>
        <w:lang w:val="pl-PL" w:eastAsia="en-US" w:bidi="ar-SA"/>
      </w:rPr>
    </w:lvl>
    <w:lvl w:ilvl="7" w:tplc="5C1E6D06">
      <w:numFmt w:val="bullet"/>
      <w:lvlText w:val="•"/>
      <w:lvlJc w:val="left"/>
      <w:pPr>
        <w:ind w:left="6914" w:hanging="362"/>
      </w:pPr>
      <w:rPr>
        <w:rFonts w:hint="default"/>
        <w:lang w:val="pl-PL" w:eastAsia="en-US" w:bidi="ar-SA"/>
      </w:rPr>
    </w:lvl>
    <w:lvl w:ilvl="8" w:tplc="020251A4">
      <w:numFmt w:val="bullet"/>
      <w:lvlText w:val="•"/>
      <w:lvlJc w:val="left"/>
      <w:pPr>
        <w:ind w:left="7816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411748A2"/>
    <w:multiLevelType w:val="hybridMultilevel"/>
    <w:tmpl w:val="51A80F6A"/>
    <w:lvl w:ilvl="0" w:tplc="F5E6414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A4D4E"/>
    <w:multiLevelType w:val="multilevel"/>
    <w:tmpl w:val="91C83AF2"/>
    <w:styleLink w:val="Biecalista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115060"/>
    <w:multiLevelType w:val="hybridMultilevel"/>
    <w:tmpl w:val="215E7CF6"/>
    <w:lvl w:ilvl="0" w:tplc="47AE6854">
      <w:start w:val="1"/>
      <w:numFmt w:val="decimal"/>
      <w:lvlText w:val="%1."/>
      <w:lvlJc w:val="left"/>
      <w:pPr>
        <w:ind w:left="503" w:hanging="361"/>
      </w:pPr>
      <w:rPr>
        <w:rFonts w:ascii="Times New Roman" w:hAnsi="Times New Roman" w:cs="Times New Roman" w:hint="default"/>
        <w:spacing w:val="0"/>
        <w:w w:val="138"/>
        <w:sz w:val="24"/>
        <w:szCs w:val="24"/>
        <w:lang w:val="pl-PL" w:eastAsia="en-US" w:bidi="ar-SA"/>
      </w:rPr>
    </w:lvl>
    <w:lvl w:ilvl="1" w:tplc="C7E88F22">
      <w:numFmt w:val="bullet"/>
      <w:lvlText w:val="•"/>
      <w:lvlJc w:val="left"/>
      <w:pPr>
        <w:ind w:left="1502" w:hanging="361"/>
      </w:pPr>
      <w:rPr>
        <w:rFonts w:hint="default"/>
        <w:lang w:val="pl-PL" w:eastAsia="en-US" w:bidi="ar-SA"/>
      </w:rPr>
    </w:lvl>
    <w:lvl w:ilvl="2" w:tplc="906AA730">
      <w:numFmt w:val="bullet"/>
      <w:lvlText w:val="•"/>
      <w:lvlJc w:val="left"/>
      <w:pPr>
        <w:ind w:left="2404" w:hanging="361"/>
      </w:pPr>
      <w:rPr>
        <w:rFonts w:hint="default"/>
        <w:lang w:val="pl-PL" w:eastAsia="en-US" w:bidi="ar-SA"/>
      </w:rPr>
    </w:lvl>
    <w:lvl w:ilvl="3" w:tplc="64A8EA60">
      <w:numFmt w:val="bullet"/>
      <w:lvlText w:val="•"/>
      <w:lvlJc w:val="left"/>
      <w:pPr>
        <w:ind w:left="3306" w:hanging="361"/>
      </w:pPr>
      <w:rPr>
        <w:rFonts w:hint="default"/>
        <w:lang w:val="pl-PL" w:eastAsia="en-US" w:bidi="ar-SA"/>
      </w:rPr>
    </w:lvl>
    <w:lvl w:ilvl="4" w:tplc="2304B672">
      <w:numFmt w:val="bullet"/>
      <w:lvlText w:val="•"/>
      <w:lvlJc w:val="left"/>
      <w:pPr>
        <w:ind w:left="4208" w:hanging="361"/>
      </w:pPr>
      <w:rPr>
        <w:rFonts w:hint="default"/>
        <w:lang w:val="pl-PL" w:eastAsia="en-US" w:bidi="ar-SA"/>
      </w:rPr>
    </w:lvl>
    <w:lvl w:ilvl="5" w:tplc="A54CF764">
      <w:numFmt w:val="bullet"/>
      <w:lvlText w:val="•"/>
      <w:lvlJc w:val="left"/>
      <w:pPr>
        <w:ind w:left="5110" w:hanging="361"/>
      </w:pPr>
      <w:rPr>
        <w:rFonts w:hint="default"/>
        <w:lang w:val="pl-PL" w:eastAsia="en-US" w:bidi="ar-SA"/>
      </w:rPr>
    </w:lvl>
    <w:lvl w:ilvl="6" w:tplc="385EE5EE">
      <w:numFmt w:val="bullet"/>
      <w:lvlText w:val="•"/>
      <w:lvlJc w:val="left"/>
      <w:pPr>
        <w:ind w:left="6012" w:hanging="361"/>
      </w:pPr>
      <w:rPr>
        <w:rFonts w:hint="default"/>
        <w:lang w:val="pl-PL" w:eastAsia="en-US" w:bidi="ar-SA"/>
      </w:rPr>
    </w:lvl>
    <w:lvl w:ilvl="7" w:tplc="7278E7A8">
      <w:numFmt w:val="bullet"/>
      <w:lvlText w:val="•"/>
      <w:lvlJc w:val="left"/>
      <w:pPr>
        <w:ind w:left="6914" w:hanging="361"/>
      </w:pPr>
      <w:rPr>
        <w:rFonts w:hint="default"/>
        <w:lang w:val="pl-PL" w:eastAsia="en-US" w:bidi="ar-SA"/>
      </w:rPr>
    </w:lvl>
    <w:lvl w:ilvl="8" w:tplc="B09CD6F0">
      <w:numFmt w:val="bullet"/>
      <w:lvlText w:val="•"/>
      <w:lvlJc w:val="left"/>
      <w:pPr>
        <w:ind w:left="7816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59A25768"/>
    <w:multiLevelType w:val="hybridMultilevel"/>
    <w:tmpl w:val="EFCABD22"/>
    <w:lvl w:ilvl="0" w:tplc="63CC2152">
      <w:start w:val="1"/>
      <w:numFmt w:val="decimal"/>
      <w:lvlText w:val="%1."/>
      <w:lvlJc w:val="left"/>
      <w:pPr>
        <w:ind w:left="494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10"/>
        <w:sz w:val="24"/>
        <w:szCs w:val="24"/>
        <w:lang w:val="pl-PL" w:eastAsia="en-US" w:bidi="ar-SA"/>
      </w:rPr>
    </w:lvl>
    <w:lvl w:ilvl="1" w:tplc="75A81010">
      <w:start w:val="1"/>
      <w:numFmt w:val="decimal"/>
      <w:lvlText w:val="%2)"/>
      <w:lvlJc w:val="left"/>
      <w:pPr>
        <w:ind w:left="88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121"/>
        <w:spacing w:val="0"/>
        <w:w w:val="110"/>
        <w:sz w:val="24"/>
        <w:szCs w:val="24"/>
        <w:lang w:val="pl-PL" w:eastAsia="en-US" w:bidi="ar-SA"/>
      </w:rPr>
    </w:lvl>
    <w:lvl w:ilvl="2" w:tplc="94C60988">
      <w:numFmt w:val="bullet"/>
      <w:lvlText w:val="•"/>
      <w:lvlJc w:val="left"/>
      <w:pPr>
        <w:ind w:left="1851" w:hanging="354"/>
      </w:pPr>
      <w:rPr>
        <w:rFonts w:hint="default"/>
        <w:lang w:val="pl-PL" w:eastAsia="en-US" w:bidi="ar-SA"/>
      </w:rPr>
    </w:lvl>
    <w:lvl w:ilvl="3" w:tplc="FCA6016A">
      <w:numFmt w:val="bullet"/>
      <w:lvlText w:val="•"/>
      <w:lvlJc w:val="left"/>
      <w:pPr>
        <w:ind w:left="2822" w:hanging="354"/>
      </w:pPr>
      <w:rPr>
        <w:rFonts w:hint="default"/>
        <w:lang w:val="pl-PL" w:eastAsia="en-US" w:bidi="ar-SA"/>
      </w:rPr>
    </w:lvl>
    <w:lvl w:ilvl="4" w:tplc="9A7E6FD4">
      <w:numFmt w:val="bullet"/>
      <w:lvlText w:val="•"/>
      <w:lvlJc w:val="left"/>
      <w:pPr>
        <w:ind w:left="3793" w:hanging="354"/>
      </w:pPr>
      <w:rPr>
        <w:rFonts w:hint="default"/>
        <w:lang w:val="pl-PL" w:eastAsia="en-US" w:bidi="ar-SA"/>
      </w:rPr>
    </w:lvl>
    <w:lvl w:ilvl="5" w:tplc="B92A0D7C">
      <w:numFmt w:val="bullet"/>
      <w:lvlText w:val="•"/>
      <w:lvlJc w:val="left"/>
      <w:pPr>
        <w:ind w:left="4764" w:hanging="354"/>
      </w:pPr>
      <w:rPr>
        <w:rFonts w:hint="default"/>
        <w:lang w:val="pl-PL" w:eastAsia="en-US" w:bidi="ar-SA"/>
      </w:rPr>
    </w:lvl>
    <w:lvl w:ilvl="6" w:tplc="92BA7E6C">
      <w:numFmt w:val="bullet"/>
      <w:lvlText w:val="•"/>
      <w:lvlJc w:val="left"/>
      <w:pPr>
        <w:ind w:left="5735" w:hanging="354"/>
      </w:pPr>
      <w:rPr>
        <w:rFonts w:hint="default"/>
        <w:lang w:val="pl-PL" w:eastAsia="en-US" w:bidi="ar-SA"/>
      </w:rPr>
    </w:lvl>
    <w:lvl w:ilvl="7" w:tplc="5D224720">
      <w:numFmt w:val="bullet"/>
      <w:lvlText w:val="•"/>
      <w:lvlJc w:val="left"/>
      <w:pPr>
        <w:ind w:left="6706" w:hanging="354"/>
      </w:pPr>
      <w:rPr>
        <w:rFonts w:hint="default"/>
        <w:lang w:val="pl-PL" w:eastAsia="en-US" w:bidi="ar-SA"/>
      </w:rPr>
    </w:lvl>
    <w:lvl w:ilvl="8" w:tplc="003AF50A">
      <w:numFmt w:val="bullet"/>
      <w:lvlText w:val="•"/>
      <w:lvlJc w:val="left"/>
      <w:pPr>
        <w:ind w:left="7677" w:hanging="354"/>
      </w:pPr>
      <w:rPr>
        <w:rFonts w:hint="default"/>
        <w:lang w:val="pl-PL" w:eastAsia="en-US" w:bidi="ar-SA"/>
      </w:rPr>
    </w:lvl>
  </w:abstractNum>
  <w:abstractNum w:abstractNumId="10" w15:restartNumberingAfterBreak="0">
    <w:nsid w:val="616C3925"/>
    <w:multiLevelType w:val="hybridMultilevel"/>
    <w:tmpl w:val="05A4DCF8"/>
    <w:lvl w:ilvl="0" w:tplc="31EECC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23CBF"/>
    <w:multiLevelType w:val="hybridMultilevel"/>
    <w:tmpl w:val="BA7827B0"/>
    <w:lvl w:ilvl="0" w:tplc="D97600E2">
      <w:start w:val="1"/>
      <w:numFmt w:val="decimal"/>
      <w:lvlText w:val="%1."/>
      <w:lvlJc w:val="left"/>
      <w:pPr>
        <w:ind w:left="362" w:hanging="362"/>
        <w:jc w:val="right"/>
      </w:pPr>
      <w:rPr>
        <w:rFonts w:hint="default"/>
        <w:i w:val="0"/>
        <w:spacing w:val="0"/>
        <w:w w:val="103"/>
        <w:lang w:val="pl-PL" w:eastAsia="en-US" w:bidi="ar-SA"/>
      </w:rPr>
    </w:lvl>
    <w:lvl w:ilvl="1" w:tplc="D782591E">
      <w:start w:val="1"/>
      <w:numFmt w:val="decimal"/>
      <w:lvlText w:val="%2)"/>
      <w:lvlJc w:val="left"/>
      <w:pPr>
        <w:ind w:left="894" w:hanging="363"/>
      </w:pPr>
      <w:rPr>
        <w:rFonts w:hint="default"/>
        <w:spacing w:val="0"/>
        <w:w w:val="110"/>
        <w:lang w:val="pl-PL" w:eastAsia="en-US" w:bidi="ar-SA"/>
      </w:rPr>
    </w:lvl>
    <w:lvl w:ilvl="2" w:tplc="27E83AC4">
      <w:numFmt w:val="bullet"/>
      <w:lvlText w:val="•"/>
      <w:lvlJc w:val="left"/>
      <w:pPr>
        <w:ind w:left="1868" w:hanging="363"/>
      </w:pPr>
      <w:rPr>
        <w:rFonts w:hint="default"/>
        <w:lang w:val="pl-PL" w:eastAsia="en-US" w:bidi="ar-SA"/>
      </w:rPr>
    </w:lvl>
    <w:lvl w:ilvl="3" w:tplc="F5AEB7AC">
      <w:numFmt w:val="bullet"/>
      <w:lvlText w:val="•"/>
      <w:lvlJc w:val="left"/>
      <w:pPr>
        <w:ind w:left="2837" w:hanging="363"/>
      </w:pPr>
      <w:rPr>
        <w:rFonts w:hint="default"/>
        <w:lang w:val="pl-PL" w:eastAsia="en-US" w:bidi="ar-SA"/>
      </w:rPr>
    </w:lvl>
    <w:lvl w:ilvl="4" w:tplc="AEA460DE">
      <w:numFmt w:val="bullet"/>
      <w:lvlText w:val="•"/>
      <w:lvlJc w:val="left"/>
      <w:pPr>
        <w:ind w:left="3806" w:hanging="363"/>
      </w:pPr>
      <w:rPr>
        <w:rFonts w:hint="default"/>
        <w:lang w:val="pl-PL" w:eastAsia="en-US" w:bidi="ar-SA"/>
      </w:rPr>
    </w:lvl>
    <w:lvl w:ilvl="5" w:tplc="9B00CAF6">
      <w:numFmt w:val="bullet"/>
      <w:lvlText w:val="•"/>
      <w:lvlJc w:val="left"/>
      <w:pPr>
        <w:ind w:left="4775" w:hanging="363"/>
      </w:pPr>
      <w:rPr>
        <w:rFonts w:hint="default"/>
        <w:lang w:val="pl-PL" w:eastAsia="en-US" w:bidi="ar-SA"/>
      </w:rPr>
    </w:lvl>
    <w:lvl w:ilvl="6" w:tplc="F85219DA">
      <w:numFmt w:val="bullet"/>
      <w:lvlText w:val="•"/>
      <w:lvlJc w:val="left"/>
      <w:pPr>
        <w:ind w:left="5744" w:hanging="363"/>
      </w:pPr>
      <w:rPr>
        <w:rFonts w:hint="default"/>
        <w:lang w:val="pl-PL" w:eastAsia="en-US" w:bidi="ar-SA"/>
      </w:rPr>
    </w:lvl>
    <w:lvl w:ilvl="7" w:tplc="4288BEE0">
      <w:numFmt w:val="bullet"/>
      <w:lvlText w:val="•"/>
      <w:lvlJc w:val="left"/>
      <w:pPr>
        <w:ind w:left="6713" w:hanging="363"/>
      </w:pPr>
      <w:rPr>
        <w:rFonts w:hint="default"/>
        <w:lang w:val="pl-PL" w:eastAsia="en-US" w:bidi="ar-SA"/>
      </w:rPr>
    </w:lvl>
    <w:lvl w:ilvl="8" w:tplc="0D26C37A">
      <w:numFmt w:val="bullet"/>
      <w:lvlText w:val="•"/>
      <w:lvlJc w:val="left"/>
      <w:pPr>
        <w:ind w:left="7682" w:hanging="363"/>
      </w:pPr>
      <w:rPr>
        <w:rFonts w:hint="default"/>
        <w:lang w:val="pl-PL" w:eastAsia="en-US" w:bidi="ar-SA"/>
      </w:rPr>
    </w:lvl>
  </w:abstractNum>
  <w:abstractNum w:abstractNumId="12" w15:restartNumberingAfterBreak="0">
    <w:nsid w:val="7309671C"/>
    <w:multiLevelType w:val="hybridMultilevel"/>
    <w:tmpl w:val="2708BC4A"/>
    <w:lvl w:ilvl="0" w:tplc="82127B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AC70992"/>
    <w:multiLevelType w:val="hybridMultilevel"/>
    <w:tmpl w:val="EE7A546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15449">
    <w:abstractNumId w:val="8"/>
  </w:num>
  <w:num w:numId="2" w16cid:durableId="951595108">
    <w:abstractNumId w:val="5"/>
  </w:num>
  <w:num w:numId="3" w16cid:durableId="1416779412">
    <w:abstractNumId w:val="11"/>
  </w:num>
  <w:num w:numId="4" w16cid:durableId="1305351650">
    <w:abstractNumId w:val="9"/>
  </w:num>
  <w:num w:numId="5" w16cid:durableId="675349638">
    <w:abstractNumId w:val="3"/>
  </w:num>
  <w:num w:numId="6" w16cid:durableId="212429065">
    <w:abstractNumId w:val="2"/>
  </w:num>
  <w:num w:numId="7" w16cid:durableId="1612131858">
    <w:abstractNumId w:val="1"/>
  </w:num>
  <w:num w:numId="8" w16cid:durableId="1791432874">
    <w:abstractNumId w:val="13"/>
  </w:num>
  <w:num w:numId="9" w16cid:durableId="1748260765">
    <w:abstractNumId w:val="6"/>
  </w:num>
  <w:num w:numId="10" w16cid:durableId="2058579448">
    <w:abstractNumId w:val="4"/>
  </w:num>
  <w:num w:numId="11" w16cid:durableId="251821007">
    <w:abstractNumId w:val="12"/>
  </w:num>
  <w:num w:numId="12" w16cid:durableId="2117745916">
    <w:abstractNumId w:val="10"/>
  </w:num>
  <w:num w:numId="13" w16cid:durableId="1593660324">
    <w:abstractNumId w:val="7"/>
  </w:num>
  <w:num w:numId="14" w16cid:durableId="123878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B8"/>
    <w:rsid w:val="00035AF7"/>
    <w:rsid w:val="00077274"/>
    <w:rsid w:val="000C3654"/>
    <w:rsid w:val="000F0FBF"/>
    <w:rsid w:val="00120CBC"/>
    <w:rsid w:val="00126498"/>
    <w:rsid w:val="00135159"/>
    <w:rsid w:val="00152616"/>
    <w:rsid w:val="00162CAD"/>
    <w:rsid w:val="00181C0C"/>
    <w:rsid w:val="00192539"/>
    <w:rsid w:val="00193D0E"/>
    <w:rsid w:val="001A3F50"/>
    <w:rsid w:val="001B6B33"/>
    <w:rsid w:val="001F64E0"/>
    <w:rsid w:val="00207E5F"/>
    <w:rsid w:val="00237424"/>
    <w:rsid w:val="002458F9"/>
    <w:rsid w:val="002644AD"/>
    <w:rsid w:val="00266BFB"/>
    <w:rsid w:val="00267997"/>
    <w:rsid w:val="00270587"/>
    <w:rsid w:val="00284C4E"/>
    <w:rsid w:val="002E420D"/>
    <w:rsid w:val="00342D7D"/>
    <w:rsid w:val="00344ECD"/>
    <w:rsid w:val="00352183"/>
    <w:rsid w:val="0036268D"/>
    <w:rsid w:val="00380811"/>
    <w:rsid w:val="00381B18"/>
    <w:rsid w:val="003B2F30"/>
    <w:rsid w:val="003B4FE8"/>
    <w:rsid w:val="003D59FA"/>
    <w:rsid w:val="003E022B"/>
    <w:rsid w:val="003F25BC"/>
    <w:rsid w:val="0041087B"/>
    <w:rsid w:val="004357C4"/>
    <w:rsid w:val="00445829"/>
    <w:rsid w:val="00447FF0"/>
    <w:rsid w:val="00474C2C"/>
    <w:rsid w:val="00485C87"/>
    <w:rsid w:val="004C6602"/>
    <w:rsid w:val="004F7A14"/>
    <w:rsid w:val="00505028"/>
    <w:rsid w:val="00506E0D"/>
    <w:rsid w:val="0051138F"/>
    <w:rsid w:val="005166E5"/>
    <w:rsid w:val="00556400"/>
    <w:rsid w:val="005675BC"/>
    <w:rsid w:val="005A12F1"/>
    <w:rsid w:val="005C0FE6"/>
    <w:rsid w:val="005E417B"/>
    <w:rsid w:val="00637343"/>
    <w:rsid w:val="006404F6"/>
    <w:rsid w:val="00646AA0"/>
    <w:rsid w:val="00654AB4"/>
    <w:rsid w:val="006B321F"/>
    <w:rsid w:val="006C3620"/>
    <w:rsid w:val="006D2799"/>
    <w:rsid w:val="006D7D7A"/>
    <w:rsid w:val="007052BA"/>
    <w:rsid w:val="00716999"/>
    <w:rsid w:val="007457F5"/>
    <w:rsid w:val="007472B7"/>
    <w:rsid w:val="007506FD"/>
    <w:rsid w:val="00762354"/>
    <w:rsid w:val="00793013"/>
    <w:rsid w:val="007B7A0F"/>
    <w:rsid w:val="00835B16"/>
    <w:rsid w:val="0084355A"/>
    <w:rsid w:val="008470D2"/>
    <w:rsid w:val="008776F6"/>
    <w:rsid w:val="008A7F37"/>
    <w:rsid w:val="008D338B"/>
    <w:rsid w:val="0090490B"/>
    <w:rsid w:val="009A0AB6"/>
    <w:rsid w:val="009C7837"/>
    <w:rsid w:val="009E11B8"/>
    <w:rsid w:val="00A037B0"/>
    <w:rsid w:val="00A426DC"/>
    <w:rsid w:val="00A44D0D"/>
    <w:rsid w:val="00A6764D"/>
    <w:rsid w:val="00A71E9B"/>
    <w:rsid w:val="00A84C4F"/>
    <w:rsid w:val="00A8625A"/>
    <w:rsid w:val="00A93720"/>
    <w:rsid w:val="00AA341A"/>
    <w:rsid w:val="00AA41F3"/>
    <w:rsid w:val="00AB1CD5"/>
    <w:rsid w:val="00AE3FB4"/>
    <w:rsid w:val="00B01491"/>
    <w:rsid w:val="00B02DEE"/>
    <w:rsid w:val="00B82BE4"/>
    <w:rsid w:val="00B85697"/>
    <w:rsid w:val="00B947FB"/>
    <w:rsid w:val="00C33F45"/>
    <w:rsid w:val="00C43677"/>
    <w:rsid w:val="00C44963"/>
    <w:rsid w:val="00C56551"/>
    <w:rsid w:val="00C61855"/>
    <w:rsid w:val="00C61D37"/>
    <w:rsid w:val="00C84426"/>
    <w:rsid w:val="00D07C7D"/>
    <w:rsid w:val="00D326AE"/>
    <w:rsid w:val="00D42F1B"/>
    <w:rsid w:val="00D4431B"/>
    <w:rsid w:val="00D47E73"/>
    <w:rsid w:val="00D57B17"/>
    <w:rsid w:val="00D908B8"/>
    <w:rsid w:val="00DC23D3"/>
    <w:rsid w:val="00E23658"/>
    <w:rsid w:val="00E65309"/>
    <w:rsid w:val="00E6786F"/>
    <w:rsid w:val="00EB6D7F"/>
    <w:rsid w:val="00ED4AC3"/>
    <w:rsid w:val="00EF5783"/>
    <w:rsid w:val="00EF6B68"/>
    <w:rsid w:val="00F01ECD"/>
    <w:rsid w:val="00F17249"/>
    <w:rsid w:val="00F47155"/>
    <w:rsid w:val="00F65A91"/>
    <w:rsid w:val="00F928EC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A2AB"/>
  <w15:docId w15:val="{827236FE-8FBA-402E-9FB1-075DC8D0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908B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08B8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D908B8"/>
    <w:pPr>
      <w:ind w:left="538" w:hanging="357"/>
      <w:jc w:val="both"/>
    </w:pPr>
  </w:style>
  <w:style w:type="paragraph" w:customStyle="1" w:styleId="TableParagraph">
    <w:name w:val="Table Paragraph"/>
    <w:basedOn w:val="Normalny"/>
    <w:uiPriority w:val="1"/>
    <w:qFormat/>
    <w:rsid w:val="00D908B8"/>
    <w:pPr>
      <w:spacing w:before="15" w:line="233" w:lineRule="exact"/>
      <w:ind w:left="110"/>
      <w:jc w:val="center"/>
    </w:pPr>
  </w:style>
  <w:style w:type="table" w:styleId="Tabela-Siatka">
    <w:name w:val="Table Grid"/>
    <w:basedOn w:val="Standardowy"/>
    <w:uiPriority w:val="39"/>
    <w:rsid w:val="00D90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Biecalista1">
    <w:name w:val="Bieżąca lista1"/>
    <w:uiPriority w:val="99"/>
    <w:rsid w:val="00FF667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Jadwiga Kobielusz</cp:lastModifiedBy>
  <cp:revision>8</cp:revision>
  <cp:lastPrinted>2025-12-17T11:23:00Z</cp:lastPrinted>
  <dcterms:created xsi:type="dcterms:W3CDTF">2025-12-17T10:29:00Z</dcterms:created>
  <dcterms:modified xsi:type="dcterms:W3CDTF">2025-12-17T11:37:00Z</dcterms:modified>
</cp:coreProperties>
</file>