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5B" w:rsidRPr="00AD4947" w:rsidRDefault="0059715B" w:rsidP="00AF1A19">
      <w:pPr>
        <w:ind w:left="5664"/>
        <w:jc w:val="right"/>
        <w:rPr>
          <w:rFonts w:ascii="Arial" w:hAnsi="Arial" w:cs="Arial"/>
          <w:sz w:val="20"/>
          <w:szCs w:val="20"/>
        </w:rPr>
      </w:pPr>
      <w:r w:rsidRPr="00AD4947">
        <w:rPr>
          <w:rFonts w:ascii="Arial" w:hAnsi="Arial" w:cs="Arial"/>
          <w:sz w:val="20"/>
          <w:szCs w:val="20"/>
        </w:rPr>
        <w:t xml:space="preserve">Istebna, </w:t>
      </w:r>
      <w:r w:rsidR="00B16609">
        <w:rPr>
          <w:rFonts w:ascii="Arial" w:hAnsi="Arial" w:cs="Arial"/>
          <w:sz w:val="20"/>
          <w:szCs w:val="20"/>
        </w:rPr>
        <w:t>18</w:t>
      </w:r>
      <w:r w:rsidR="005442A5">
        <w:rPr>
          <w:rFonts w:ascii="Arial" w:hAnsi="Arial" w:cs="Arial"/>
          <w:sz w:val="20"/>
          <w:szCs w:val="20"/>
        </w:rPr>
        <w:t xml:space="preserve"> </w:t>
      </w:r>
      <w:r w:rsidR="00B16609">
        <w:rPr>
          <w:rFonts w:ascii="Arial" w:hAnsi="Arial" w:cs="Arial"/>
          <w:sz w:val="20"/>
          <w:szCs w:val="20"/>
        </w:rPr>
        <w:t>marzec</w:t>
      </w:r>
      <w:r w:rsidR="00876F04">
        <w:rPr>
          <w:rFonts w:ascii="Arial" w:hAnsi="Arial" w:cs="Arial"/>
          <w:sz w:val="20"/>
          <w:szCs w:val="20"/>
        </w:rPr>
        <w:t xml:space="preserve"> </w:t>
      </w:r>
      <w:r w:rsidR="00B216CB">
        <w:rPr>
          <w:rFonts w:ascii="Arial" w:hAnsi="Arial" w:cs="Arial"/>
          <w:sz w:val="20"/>
          <w:szCs w:val="20"/>
        </w:rPr>
        <w:t>20</w:t>
      </w:r>
      <w:r w:rsidR="00C22986">
        <w:rPr>
          <w:rFonts w:ascii="Arial" w:hAnsi="Arial" w:cs="Arial"/>
          <w:sz w:val="20"/>
          <w:szCs w:val="20"/>
        </w:rPr>
        <w:t>2</w:t>
      </w:r>
      <w:r w:rsidR="00B16609">
        <w:rPr>
          <w:rFonts w:ascii="Arial" w:hAnsi="Arial" w:cs="Arial"/>
          <w:sz w:val="20"/>
          <w:szCs w:val="20"/>
        </w:rPr>
        <w:t>5</w:t>
      </w:r>
      <w:r w:rsidR="00505348">
        <w:rPr>
          <w:rFonts w:ascii="Arial" w:hAnsi="Arial" w:cs="Arial"/>
          <w:sz w:val="20"/>
          <w:szCs w:val="20"/>
        </w:rPr>
        <w:t xml:space="preserve"> </w:t>
      </w:r>
      <w:r>
        <w:rPr>
          <w:rFonts w:ascii="Arial" w:hAnsi="Arial" w:cs="Arial"/>
          <w:sz w:val="20"/>
          <w:szCs w:val="20"/>
        </w:rPr>
        <w:t>r.</w:t>
      </w:r>
    </w:p>
    <w:p w:rsidR="0033250B" w:rsidRPr="004E109B" w:rsidRDefault="0033250B" w:rsidP="0059715B">
      <w:pPr>
        <w:jc w:val="center"/>
        <w:rPr>
          <w:rFonts w:ascii="Arial" w:hAnsi="Arial" w:cs="Arial"/>
          <w:b/>
          <w:bCs/>
          <w:sz w:val="28"/>
          <w:szCs w:val="28"/>
        </w:rPr>
      </w:pPr>
    </w:p>
    <w:p w:rsidR="0059715B" w:rsidRPr="004E109B" w:rsidRDefault="009D1B56" w:rsidP="0059715B">
      <w:pPr>
        <w:jc w:val="center"/>
        <w:rPr>
          <w:rFonts w:ascii="Arial" w:hAnsi="Arial" w:cs="Arial"/>
          <w:b/>
          <w:bCs/>
          <w:sz w:val="28"/>
          <w:szCs w:val="28"/>
        </w:rPr>
      </w:pPr>
      <w:r w:rsidRPr="004E109B">
        <w:rPr>
          <w:rFonts w:ascii="Arial" w:hAnsi="Arial" w:cs="Arial"/>
          <w:b/>
          <w:bCs/>
          <w:sz w:val="28"/>
          <w:szCs w:val="28"/>
        </w:rPr>
        <w:t>Specyfikacja zamówienia</w:t>
      </w:r>
    </w:p>
    <w:p w:rsidR="00AF1A19" w:rsidRDefault="00AF1A19" w:rsidP="0059715B">
      <w:pPr>
        <w:jc w:val="center"/>
        <w:rPr>
          <w:rFonts w:ascii="Arial" w:hAnsi="Arial" w:cs="Arial"/>
          <w:b/>
          <w:bCs/>
          <w:sz w:val="22"/>
          <w:szCs w:val="22"/>
        </w:rPr>
      </w:pPr>
    </w:p>
    <w:p w:rsidR="00757CE8" w:rsidRPr="004E109B" w:rsidRDefault="00757CE8" w:rsidP="00757CE8">
      <w:pPr>
        <w:jc w:val="both"/>
        <w:rPr>
          <w:rFonts w:ascii="Arial" w:hAnsi="Arial" w:cs="Arial"/>
          <w:b/>
          <w:bCs/>
        </w:rPr>
      </w:pPr>
      <w:r w:rsidRPr="004E109B">
        <w:rPr>
          <w:rFonts w:ascii="Arial" w:hAnsi="Arial" w:cs="Arial"/>
          <w:bCs/>
          <w:i/>
        </w:rPr>
        <w:t>Dotyczy:</w:t>
      </w:r>
      <w:r w:rsidRPr="004E109B">
        <w:rPr>
          <w:rFonts w:ascii="Arial" w:hAnsi="Arial" w:cs="Arial"/>
          <w:b/>
          <w:bCs/>
        </w:rPr>
        <w:t xml:space="preserve"> </w:t>
      </w:r>
      <w:r w:rsidRPr="004E109B">
        <w:rPr>
          <w:rFonts w:ascii="Arial" w:hAnsi="Arial" w:cs="Arial"/>
          <w:bCs/>
        </w:rPr>
        <w:t xml:space="preserve">Przetargu wewnątrzzakładowego poniżej kwoty </w:t>
      </w:r>
      <w:r w:rsidR="00505348" w:rsidRPr="004E109B">
        <w:rPr>
          <w:rFonts w:ascii="Arial" w:hAnsi="Arial" w:cs="Arial"/>
          <w:bCs/>
        </w:rPr>
        <w:t>1</w:t>
      </w:r>
      <w:r w:rsidRPr="004E109B">
        <w:rPr>
          <w:rFonts w:ascii="Arial" w:hAnsi="Arial" w:cs="Arial"/>
          <w:bCs/>
        </w:rPr>
        <w:t xml:space="preserve">30 000 </w:t>
      </w:r>
      <w:r w:rsidR="00505348" w:rsidRPr="004E109B">
        <w:rPr>
          <w:rFonts w:ascii="Arial" w:hAnsi="Arial" w:cs="Arial"/>
          <w:bCs/>
        </w:rPr>
        <w:t>złotych</w:t>
      </w:r>
      <w:r w:rsidRPr="004E109B">
        <w:rPr>
          <w:rFonts w:ascii="Arial" w:hAnsi="Arial" w:cs="Arial"/>
          <w:bCs/>
        </w:rPr>
        <w:t xml:space="preserve"> na</w:t>
      </w:r>
      <w:r w:rsidRPr="004E109B">
        <w:rPr>
          <w:rFonts w:ascii="Arial" w:hAnsi="Arial" w:cs="Arial"/>
          <w:b/>
          <w:bCs/>
        </w:rPr>
        <w:t xml:space="preserve"> </w:t>
      </w:r>
      <w:r w:rsidR="00B16609" w:rsidRPr="004E109B">
        <w:rPr>
          <w:rFonts w:ascii="Arial" w:hAnsi="Arial" w:cs="Arial"/>
          <w:b/>
          <w:bCs/>
        </w:rPr>
        <w:t xml:space="preserve">„Dostawa mrożonych warzyw, owoców i ryb” </w:t>
      </w:r>
      <w:r w:rsidRPr="004E109B">
        <w:rPr>
          <w:rFonts w:ascii="Arial" w:hAnsi="Arial" w:cs="Arial"/>
          <w:bCs/>
        </w:rPr>
        <w:t>dla Wojewódzkiego Centrum Pediatrii „Kubalonka” w Istebnej</w:t>
      </w:r>
    </w:p>
    <w:p w:rsidR="00C11993" w:rsidRPr="0059715B" w:rsidRDefault="00C11993" w:rsidP="0059715B">
      <w:pPr>
        <w:jc w:val="center"/>
        <w:rPr>
          <w:rFonts w:ascii="Arial" w:hAnsi="Arial" w:cs="Arial"/>
          <w:bCs/>
          <w:sz w:val="20"/>
          <w:szCs w:val="20"/>
          <w:u w:val="single"/>
        </w:rPr>
      </w:pPr>
    </w:p>
    <w:p w:rsidR="0059715B" w:rsidRPr="009D1B56" w:rsidRDefault="0059715B" w:rsidP="0059715B">
      <w:pPr>
        <w:pStyle w:val="Tekstwstpniesformatowany"/>
        <w:spacing w:line="360" w:lineRule="auto"/>
        <w:rPr>
          <w:rFonts w:ascii="Arial" w:hAnsi="Arial" w:cs="Arial"/>
          <w:b/>
          <w:sz w:val="22"/>
          <w:szCs w:val="22"/>
          <w:u w:val="single"/>
        </w:rPr>
      </w:pPr>
      <w:r w:rsidRPr="009D1B56">
        <w:rPr>
          <w:rFonts w:ascii="Arial" w:hAnsi="Arial" w:cs="Arial"/>
          <w:b/>
          <w:bCs/>
          <w:sz w:val="22"/>
          <w:szCs w:val="22"/>
          <w:u w:val="single"/>
        </w:rPr>
        <w:t>I.</w:t>
      </w:r>
      <w:r w:rsidRPr="009D1B56">
        <w:rPr>
          <w:rFonts w:ascii="Arial" w:hAnsi="Arial" w:cs="Arial"/>
          <w:b/>
          <w:sz w:val="22"/>
          <w:szCs w:val="22"/>
          <w:u w:val="single"/>
        </w:rPr>
        <w:t xml:space="preserve"> Nazwa i adres ZAMAWIAJĄCEGO</w:t>
      </w:r>
    </w:p>
    <w:p w:rsidR="0059715B" w:rsidRPr="004E109B" w:rsidRDefault="0059715B" w:rsidP="0059715B">
      <w:pPr>
        <w:pStyle w:val="Tekstwstpniesformatowany"/>
        <w:rPr>
          <w:rFonts w:ascii="Arial" w:hAnsi="Arial" w:cs="Arial"/>
          <w:sz w:val="22"/>
          <w:szCs w:val="22"/>
        </w:rPr>
      </w:pPr>
      <w:r w:rsidRPr="004E109B">
        <w:rPr>
          <w:rFonts w:ascii="Arial" w:hAnsi="Arial" w:cs="Arial"/>
          <w:sz w:val="22"/>
          <w:szCs w:val="22"/>
        </w:rPr>
        <w:t xml:space="preserve">Wojewódzkie Centrum Pediatrii „Kubalonka” w Istebnej </w:t>
      </w:r>
    </w:p>
    <w:p w:rsidR="0059715B" w:rsidRPr="004E109B" w:rsidRDefault="0059715B" w:rsidP="0059715B">
      <w:pPr>
        <w:pStyle w:val="Tekstwstpniesformatowany"/>
        <w:rPr>
          <w:rFonts w:ascii="Arial" w:hAnsi="Arial" w:cs="Arial"/>
          <w:sz w:val="22"/>
          <w:szCs w:val="22"/>
          <w:lang w:val="en-US"/>
        </w:rPr>
      </w:pPr>
      <w:r w:rsidRPr="004E109B">
        <w:rPr>
          <w:rFonts w:ascii="Arial" w:hAnsi="Arial" w:cs="Arial"/>
          <w:sz w:val="22"/>
          <w:szCs w:val="22"/>
          <w:lang w:val="en-US"/>
        </w:rPr>
        <w:t>43-470 Istebna 500</w:t>
      </w:r>
    </w:p>
    <w:p w:rsidR="0059715B" w:rsidRPr="004E109B" w:rsidRDefault="0059715B" w:rsidP="0059715B">
      <w:pPr>
        <w:pStyle w:val="Tekstwstpniesformatowany"/>
        <w:spacing w:line="360" w:lineRule="auto"/>
        <w:rPr>
          <w:rFonts w:ascii="Arial" w:hAnsi="Arial" w:cs="Arial"/>
          <w:sz w:val="22"/>
          <w:szCs w:val="22"/>
          <w:lang w:val="en-US"/>
        </w:rPr>
      </w:pPr>
      <w:r w:rsidRPr="004E109B">
        <w:rPr>
          <w:rFonts w:ascii="Arial" w:hAnsi="Arial" w:cs="Arial"/>
          <w:sz w:val="22"/>
          <w:szCs w:val="22"/>
          <w:lang w:val="en-US"/>
        </w:rPr>
        <w:t>tel. 33/857-56-00 , fax 33/857-56-30</w:t>
      </w:r>
    </w:p>
    <w:p w:rsidR="0059715B" w:rsidRPr="004E109B" w:rsidRDefault="0059715B" w:rsidP="00822F6D">
      <w:pPr>
        <w:pStyle w:val="Tekstwstpniesformatowany"/>
        <w:spacing w:line="480" w:lineRule="auto"/>
        <w:rPr>
          <w:rFonts w:ascii="Arial" w:hAnsi="Arial" w:cs="Arial"/>
          <w:sz w:val="22"/>
          <w:szCs w:val="22"/>
          <w:lang w:val="en-US"/>
        </w:rPr>
      </w:pPr>
      <w:r w:rsidRPr="004E109B">
        <w:rPr>
          <w:rFonts w:ascii="Arial" w:hAnsi="Arial" w:cs="Arial"/>
          <w:sz w:val="22"/>
          <w:szCs w:val="22"/>
          <w:lang w:val="en-US"/>
        </w:rPr>
        <w:t xml:space="preserve">e-mail: </w:t>
      </w:r>
      <w:hyperlink r:id="rId6" w:history="1">
        <w:r w:rsidR="00822F6D" w:rsidRPr="004E109B">
          <w:rPr>
            <w:rStyle w:val="Hipercze"/>
            <w:rFonts w:ascii="Arial" w:hAnsi="Arial" w:cs="Arial"/>
            <w:sz w:val="22"/>
            <w:szCs w:val="22"/>
            <w:lang w:val="en-US"/>
          </w:rPr>
          <w:t>sekretariat@wcpkubalonka.pl</w:t>
        </w:r>
      </w:hyperlink>
    </w:p>
    <w:p w:rsidR="0059715B" w:rsidRPr="004E109B" w:rsidRDefault="0059715B" w:rsidP="0059715B">
      <w:pPr>
        <w:pStyle w:val="Tekstwstpniesformatowany"/>
        <w:rPr>
          <w:rFonts w:ascii="Arial" w:hAnsi="Arial" w:cs="Arial"/>
          <w:sz w:val="22"/>
          <w:szCs w:val="22"/>
        </w:rPr>
      </w:pPr>
      <w:r w:rsidRPr="004E109B">
        <w:rPr>
          <w:rFonts w:ascii="Arial" w:hAnsi="Arial" w:cs="Arial"/>
          <w:sz w:val="22"/>
          <w:szCs w:val="22"/>
        </w:rPr>
        <w:t xml:space="preserve">Osoby do kontaktu: </w:t>
      </w:r>
    </w:p>
    <w:p w:rsidR="00B16609" w:rsidRPr="004E109B" w:rsidRDefault="00B16609" w:rsidP="00B16609">
      <w:pPr>
        <w:widowControl w:val="0"/>
        <w:numPr>
          <w:ilvl w:val="0"/>
          <w:numId w:val="13"/>
        </w:numPr>
        <w:shd w:val="clear" w:color="auto" w:fill="FFFFFF"/>
        <w:autoSpaceDE w:val="0"/>
        <w:autoSpaceDN w:val="0"/>
        <w:adjustRightInd w:val="0"/>
        <w:ind w:left="360"/>
        <w:rPr>
          <w:rStyle w:val="Hipercze"/>
          <w:rFonts w:ascii="Arial" w:hAnsi="Arial" w:cs="Arial"/>
          <w:color w:val="auto"/>
          <w:sz w:val="22"/>
          <w:szCs w:val="22"/>
          <w:u w:val="none"/>
        </w:rPr>
      </w:pPr>
      <w:r w:rsidRPr="004E109B">
        <w:rPr>
          <w:rFonts w:ascii="Arial" w:hAnsi="Arial" w:cs="Arial"/>
          <w:sz w:val="22"/>
          <w:szCs w:val="22"/>
        </w:rPr>
        <w:t xml:space="preserve">Inspektor ds. zamówień publicznych  - Marcin Stawowski - tel. 33/ 857-56-00 wew. 606, e-mail: </w:t>
      </w:r>
      <w:hyperlink r:id="rId7" w:history="1">
        <w:r w:rsidRPr="004E109B">
          <w:rPr>
            <w:rStyle w:val="Hipercze"/>
            <w:rFonts w:ascii="Arial" w:hAnsi="Arial" w:cs="Arial"/>
            <w:sz w:val="22"/>
            <w:szCs w:val="22"/>
          </w:rPr>
          <w:t>izp@wcpkubalonka.pl</w:t>
        </w:r>
      </w:hyperlink>
    </w:p>
    <w:p w:rsidR="00B16609" w:rsidRPr="004E109B" w:rsidRDefault="00B16609" w:rsidP="00D20945">
      <w:pPr>
        <w:widowControl w:val="0"/>
        <w:numPr>
          <w:ilvl w:val="0"/>
          <w:numId w:val="13"/>
        </w:numPr>
        <w:shd w:val="clear" w:color="auto" w:fill="FFFFFF"/>
        <w:autoSpaceDE w:val="0"/>
        <w:autoSpaceDN w:val="0"/>
        <w:adjustRightInd w:val="0"/>
        <w:ind w:left="360"/>
        <w:rPr>
          <w:rFonts w:ascii="Arial" w:hAnsi="Arial" w:cs="Arial"/>
          <w:sz w:val="22"/>
          <w:szCs w:val="22"/>
        </w:rPr>
      </w:pPr>
      <w:r w:rsidRPr="004E109B">
        <w:rPr>
          <w:rFonts w:ascii="Arial" w:hAnsi="Arial" w:cs="Arial"/>
          <w:sz w:val="22"/>
          <w:szCs w:val="22"/>
        </w:rPr>
        <w:t>Koordynatora ds. organizacji żywienia i dietetyki – Karolina Węglorz – Tel. 33/857-56-76, tel. kom. 797-410-157</w:t>
      </w:r>
    </w:p>
    <w:p w:rsidR="0059715B" w:rsidRPr="009D1B56" w:rsidRDefault="0059715B" w:rsidP="0059715B">
      <w:pPr>
        <w:pStyle w:val="Tekstwstpniesformatowany"/>
        <w:rPr>
          <w:rFonts w:ascii="Arial" w:hAnsi="Arial" w:cs="Arial"/>
          <w:sz w:val="22"/>
          <w:szCs w:val="22"/>
        </w:rPr>
      </w:pPr>
    </w:p>
    <w:p w:rsidR="0059715B" w:rsidRPr="009D1B56" w:rsidRDefault="0059715B" w:rsidP="0059715B">
      <w:pPr>
        <w:pStyle w:val="Tekstwstpniesformatowany"/>
        <w:spacing w:line="360" w:lineRule="auto"/>
        <w:rPr>
          <w:rFonts w:ascii="Arial" w:hAnsi="Arial" w:cs="Arial"/>
          <w:b/>
          <w:sz w:val="22"/>
          <w:szCs w:val="22"/>
          <w:u w:val="single"/>
        </w:rPr>
      </w:pPr>
      <w:r w:rsidRPr="009D1B56">
        <w:rPr>
          <w:rFonts w:ascii="Arial" w:hAnsi="Arial" w:cs="Arial"/>
          <w:b/>
          <w:bCs/>
          <w:sz w:val="22"/>
          <w:szCs w:val="22"/>
          <w:u w:val="single"/>
        </w:rPr>
        <w:t>II.</w:t>
      </w:r>
      <w:r w:rsidRPr="009D1B56">
        <w:rPr>
          <w:rFonts w:ascii="Arial" w:hAnsi="Arial" w:cs="Arial"/>
          <w:b/>
          <w:sz w:val="22"/>
          <w:szCs w:val="22"/>
          <w:u w:val="single"/>
        </w:rPr>
        <w:t xml:space="preserve"> Przedmiot zamówienia </w:t>
      </w:r>
    </w:p>
    <w:p w:rsidR="00B16609" w:rsidRPr="00B16609" w:rsidRDefault="00B16609" w:rsidP="00A17835">
      <w:pPr>
        <w:ind w:firstLine="284"/>
        <w:jc w:val="both"/>
        <w:rPr>
          <w:rFonts w:ascii="Arial" w:hAnsi="Arial" w:cs="Arial"/>
          <w:sz w:val="22"/>
          <w:szCs w:val="22"/>
        </w:rPr>
      </w:pPr>
      <w:r w:rsidRPr="00B16609">
        <w:rPr>
          <w:rFonts w:ascii="Arial" w:hAnsi="Arial" w:cs="Arial"/>
          <w:sz w:val="22"/>
          <w:szCs w:val="22"/>
        </w:rPr>
        <w:t xml:space="preserve">Przedmiotem zamówienia publicznego jest dostawa </w:t>
      </w:r>
      <w:r>
        <w:rPr>
          <w:rFonts w:ascii="Arial" w:hAnsi="Arial" w:cs="Arial"/>
          <w:sz w:val="22"/>
          <w:szCs w:val="22"/>
        </w:rPr>
        <w:t>mrożonych warzyw, owoców i ryb</w:t>
      </w:r>
      <w:r w:rsidRPr="00B16609">
        <w:rPr>
          <w:rFonts w:ascii="Arial" w:hAnsi="Arial" w:cs="Arial"/>
          <w:sz w:val="22"/>
          <w:szCs w:val="22"/>
        </w:rPr>
        <w:t xml:space="preserve"> wg asortymentu i w ilościach wyszczególnionych w załączniku nr </w:t>
      </w:r>
      <w:r w:rsidR="0079356B">
        <w:rPr>
          <w:rFonts w:ascii="Arial" w:hAnsi="Arial" w:cs="Arial"/>
          <w:sz w:val="22"/>
          <w:szCs w:val="22"/>
        </w:rPr>
        <w:t>2</w:t>
      </w:r>
      <w:r w:rsidRPr="00B16609">
        <w:rPr>
          <w:rFonts w:ascii="Arial" w:hAnsi="Arial" w:cs="Arial"/>
          <w:sz w:val="22"/>
          <w:szCs w:val="22"/>
        </w:rPr>
        <w:t xml:space="preserve"> - Formularz asortymentowo-cenowy do niniejszej s</w:t>
      </w:r>
      <w:r>
        <w:rPr>
          <w:rFonts w:ascii="Arial" w:hAnsi="Arial" w:cs="Arial"/>
          <w:sz w:val="22"/>
          <w:szCs w:val="22"/>
        </w:rPr>
        <w:t>pecyfikacji zamówienia.</w:t>
      </w:r>
    </w:p>
    <w:p w:rsidR="00B16609" w:rsidRPr="00B16609" w:rsidRDefault="00B16609" w:rsidP="00A17835">
      <w:pPr>
        <w:ind w:firstLine="284"/>
        <w:jc w:val="both"/>
        <w:rPr>
          <w:rFonts w:ascii="Arial" w:hAnsi="Arial" w:cs="Arial"/>
          <w:sz w:val="22"/>
          <w:szCs w:val="22"/>
        </w:rPr>
      </w:pPr>
      <w:r w:rsidRPr="00B16609">
        <w:rPr>
          <w:rFonts w:ascii="Arial" w:hAnsi="Arial" w:cs="Arial"/>
          <w:sz w:val="22"/>
          <w:szCs w:val="22"/>
        </w:rPr>
        <w:t>Oferowane artykuły w ramach przedmiotu zamówienia muszą posiadać zezwolenia dopuszczające do obrotu i stosowania w kraju zgodnie z obowiązującymi przepisami w tym zakresie. Zamówiony towar Wykonawca zobowiązuje się dostarczać Zamawiającemu własnym środkiem transportu spełniającym wymogi do przewozu artykułów żywnościowych, zgodnie z wymogami HACCP i przepisów obowiązujących w tym zakresie, na własny koszt i ryzyko.</w:t>
      </w:r>
    </w:p>
    <w:p w:rsidR="0059715B" w:rsidRDefault="00B16609" w:rsidP="00A17835">
      <w:pPr>
        <w:ind w:firstLine="284"/>
        <w:jc w:val="both"/>
        <w:rPr>
          <w:rFonts w:ascii="Arial" w:hAnsi="Arial" w:cs="Arial"/>
          <w:sz w:val="22"/>
          <w:szCs w:val="22"/>
        </w:rPr>
      </w:pPr>
      <w:r w:rsidRPr="00B16609">
        <w:rPr>
          <w:rFonts w:ascii="Arial" w:hAnsi="Arial" w:cs="Arial"/>
          <w:sz w:val="22"/>
          <w:szCs w:val="22"/>
        </w:rPr>
        <w:t>Dostarczony towar musi zostać rozładowany i wniesiony do magazynu żywności w siedzibie Zamawiającego, tj. WCP „Kubalonka” w Istebnej, 43-470 Istebna 500, przez osoby transportujące ze strony Wykonawcy, bez konieczności angażowania dodatko</w:t>
      </w:r>
      <w:r>
        <w:rPr>
          <w:rFonts w:ascii="Arial" w:hAnsi="Arial" w:cs="Arial"/>
          <w:sz w:val="22"/>
          <w:szCs w:val="22"/>
        </w:rPr>
        <w:t>wych pracowników Zamawiającego.</w:t>
      </w:r>
    </w:p>
    <w:p w:rsidR="00B16609" w:rsidRDefault="00B16609" w:rsidP="00A17835">
      <w:pPr>
        <w:ind w:firstLine="284"/>
        <w:jc w:val="both"/>
        <w:rPr>
          <w:rFonts w:ascii="Arial" w:hAnsi="Arial" w:cs="Arial"/>
          <w:sz w:val="22"/>
          <w:szCs w:val="22"/>
        </w:rPr>
      </w:pPr>
      <w:r w:rsidRPr="00B16609">
        <w:rPr>
          <w:rFonts w:ascii="Arial" w:hAnsi="Arial" w:cs="Arial"/>
          <w:sz w:val="22"/>
          <w:szCs w:val="22"/>
        </w:rPr>
        <w:t xml:space="preserve">Zamawiający nie dopuszcza składania </w:t>
      </w:r>
      <w:r>
        <w:rPr>
          <w:rFonts w:ascii="Arial" w:hAnsi="Arial" w:cs="Arial"/>
          <w:sz w:val="22"/>
          <w:szCs w:val="22"/>
        </w:rPr>
        <w:t>ofert częściowych, oferta musi obejmować wszystkie pozycje wskazane w formularzu asortymentowo-cenowym. Złożenie oferty z pominięciem pozycji skutkować będzie odrzuceniem oferty.</w:t>
      </w:r>
    </w:p>
    <w:p w:rsidR="00B16609" w:rsidRPr="00B16609" w:rsidRDefault="00B16609" w:rsidP="00A17835">
      <w:pPr>
        <w:ind w:firstLine="284"/>
        <w:jc w:val="both"/>
        <w:rPr>
          <w:rFonts w:ascii="Arial" w:hAnsi="Arial" w:cs="Arial"/>
          <w:sz w:val="22"/>
          <w:szCs w:val="22"/>
        </w:rPr>
      </w:pPr>
      <w:r w:rsidRPr="00B16609">
        <w:rPr>
          <w:rFonts w:ascii="Arial" w:hAnsi="Arial" w:cs="Arial"/>
          <w:sz w:val="22"/>
          <w:szCs w:val="22"/>
        </w:rPr>
        <w:t>Dostawa sukcesywnie</w:t>
      </w:r>
      <w:r>
        <w:rPr>
          <w:rFonts w:ascii="Arial" w:hAnsi="Arial" w:cs="Arial"/>
          <w:sz w:val="22"/>
          <w:szCs w:val="22"/>
        </w:rPr>
        <w:t>,</w:t>
      </w:r>
      <w:r w:rsidRPr="00B16609">
        <w:rPr>
          <w:rFonts w:ascii="Arial" w:hAnsi="Arial" w:cs="Arial"/>
          <w:sz w:val="22"/>
          <w:szCs w:val="22"/>
        </w:rPr>
        <w:t xml:space="preserve"> przez okres 6 miesięcy od dnia podpisania umowy</w:t>
      </w:r>
      <w:r>
        <w:rPr>
          <w:rFonts w:ascii="Arial" w:hAnsi="Arial" w:cs="Arial"/>
          <w:sz w:val="22"/>
          <w:szCs w:val="22"/>
        </w:rPr>
        <w:t>,</w:t>
      </w:r>
      <w:r w:rsidRPr="00B16609">
        <w:rPr>
          <w:rFonts w:ascii="Arial" w:hAnsi="Arial" w:cs="Arial"/>
          <w:sz w:val="22"/>
          <w:szCs w:val="22"/>
        </w:rPr>
        <w:t xml:space="preserve"> według zamówień składanych przez osobę wyznaczoną przez Zamawiającego w godz. od 7:00 do 13:00, </w:t>
      </w:r>
      <w:proofErr w:type="spellStart"/>
      <w:r w:rsidRPr="00B16609">
        <w:rPr>
          <w:rFonts w:ascii="Arial" w:hAnsi="Arial" w:cs="Arial"/>
          <w:sz w:val="22"/>
          <w:szCs w:val="22"/>
        </w:rPr>
        <w:t>loco</w:t>
      </w:r>
      <w:proofErr w:type="spellEnd"/>
      <w:r w:rsidRPr="00B16609">
        <w:rPr>
          <w:rFonts w:ascii="Arial" w:hAnsi="Arial" w:cs="Arial"/>
          <w:sz w:val="22"/>
          <w:szCs w:val="22"/>
        </w:rPr>
        <w:t xml:space="preserve"> magazyn żywności w siedzibie Zamawiającego. </w:t>
      </w:r>
    </w:p>
    <w:p w:rsidR="00B16609" w:rsidRPr="00B16609" w:rsidRDefault="00B16609" w:rsidP="00A17835">
      <w:pPr>
        <w:ind w:firstLine="284"/>
        <w:jc w:val="both"/>
        <w:rPr>
          <w:rFonts w:ascii="Arial" w:hAnsi="Arial" w:cs="Arial"/>
          <w:sz w:val="22"/>
          <w:szCs w:val="22"/>
        </w:rPr>
      </w:pPr>
      <w:r w:rsidRPr="00B16609">
        <w:rPr>
          <w:rFonts w:ascii="Arial" w:hAnsi="Arial" w:cs="Arial"/>
          <w:sz w:val="22"/>
          <w:szCs w:val="22"/>
        </w:rPr>
        <w:t xml:space="preserve">Termin realizacji zamówionej partii towaru </w:t>
      </w:r>
      <w:r>
        <w:rPr>
          <w:rFonts w:ascii="Arial" w:hAnsi="Arial" w:cs="Arial"/>
          <w:sz w:val="22"/>
          <w:szCs w:val="22"/>
        </w:rPr>
        <w:t>maksymalnie do 2 dni od dnia złożenia zamówienia.</w:t>
      </w:r>
      <w:r w:rsidRPr="00B16609">
        <w:rPr>
          <w:rFonts w:ascii="Arial" w:hAnsi="Arial" w:cs="Arial"/>
          <w:sz w:val="22"/>
          <w:szCs w:val="22"/>
        </w:rPr>
        <w:t xml:space="preserve"> Zamawiający może nie dokonać odbioru dostarczonego przedmiotu zamówienia w przypadku nie dotrzymania przez Wykonawcę wskazanych godzin i terminów dostawy.</w:t>
      </w:r>
    </w:p>
    <w:p w:rsidR="00B16609" w:rsidRDefault="00B16609" w:rsidP="00A17835">
      <w:pPr>
        <w:ind w:firstLine="284"/>
        <w:jc w:val="both"/>
        <w:rPr>
          <w:rFonts w:ascii="Arial" w:hAnsi="Arial" w:cs="Arial"/>
          <w:sz w:val="22"/>
          <w:szCs w:val="22"/>
        </w:rPr>
      </w:pPr>
      <w:r w:rsidRPr="00B16609">
        <w:rPr>
          <w:rFonts w:ascii="Arial" w:hAnsi="Arial" w:cs="Arial"/>
          <w:sz w:val="22"/>
          <w:szCs w:val="22"/>
        </w:rPr>
        <w:t xml:space="preserve">W przypadku dostarczenia towaru niezgodnego z zamówieniem lub przeterminowanego Wykonawca dokona wymiany takiego towaru </w:t>
      </w:r>
      <w:r w:rsidRPr="00B16609">
        <w:rPr>
          <w:rFonts w:ascii="Arial" w:hAnsi="Arial" w:cs="Arial"/>
          <w:sz w:val="22"/>
          <w:szCs w:val="22"/>
          <w:u w:val="single"/>
        </w:rPr>
        <w:t>w tym samym dniu</w:t>
      </w:r>
      <w:r w:rsidRPr="00B16609">
        <w:rPr>
          <w:rFonts w:ascii="Arial" w:hAnsi="Arial" w:cs="Arial"/>
          <w:sz w:val="22"/>
          <w:szCs w:val="22"/>
        </w:rPr>
        <w:t>, w którym miała miejsce dostawa.</w:t>
      </w:r>
    </w:p>
    <w:p w:rsidR="00B16609" w:rsidRPr="00B16609" w:rsidRDefault="00B16609" w:rsidP="00B16609">
      <w:pPr>
        <w:jc w:val="both"/>
        <w:rPr>
          <w:rFonts w:ascii="Arial" w:hAnsi="Arial" w:cs="Arial"/>
          <w:sz w:val="22"/>
          <w:szCs w:val="22"/>
        </w:rPr>
      </w:pPr>
    </w:p>
    <w:p w:rsidR="00B16609" w:rsidRPr="004E109B" w:rsidRDefault="00A17835" w:rsidP="00B16609">
      <w:pPr>
        <w:jc w:val="both"/>
        <w:rPr>
          <w:rFonts w:ascii="Arial" w:hAnsi="Arial" w:cs="Arial"/>
          <w:b/>
          <w:sz w:val="22"/>
          <w:szCs w:val="22"/>
          <w:u w:val="single"/>
        </w:rPr>
      </w:pPr>
      <w:r w:rsidRPr="004E109B">
        <w:rPr>
          <w:rFonts w:ascii="Arial" w:hAnsi="Arial" w:cs="Arial"/>
          <w:b/>
          <w:sz w:val="22"/>
          <w:szCs w:val="22"/>
          <w:u w:val="single"/>
        </w:rPr>
        <w:t xml:space="preserve">KRYTERIA WYBORU OFERTY: </w:t>
      </w:r>
    </w:p>
    <w:p w:rsidR="00AE1792" w:rsidRPr="004E109B" w:rsidRDefault="00AE1792" w:rsidP="00AE1792">
      <w:pPr>
        <w:pStyle w:val="Tekstwstpniesformatowany"/>
        <w:spacing w:line="360" w:lineRule="auto"/>
        <w:rPr>
          <w:rFonts w:ascii="Arial" w:hAnsi="Arial" w:cs="Arial"/>
          <w:b/>
          <w:sz w:val="22"/>
          <w:szCs w:val="22"/>
        </w:rPr>
      </w:pPr>
      <w:r w:rsidRPr="004E109B">
        <w:rPr>
          <w:rFonts w:ascii="Arial" w:hAnsi="Arial" w:cs="Arial"/>
          <w:b/>
          <w:sz w:val="22"/>
          <w:szCs w:val="22"/>
        </w:rPr>
        <w:t xml:space="preserve">- Cena  (waga kryterium 100%) </w:t>
      </w:r>
    </w:p>
    <w:p w:rsidR="00AE1792" w:rsidRPr="004E109B" w:rsidRDefault="00AE1792" w:rsidP="00AE1792">
      <w:pPr>
        <w:pStyle w:val="Tekstwstpniesformatowany"/>
        <w:spacing w:line="360" w:lineRule="auto"/>
        <w:rPr>
          <w:rFonts w:ascii="Arial" w:hAnsi="Arial" w:cs="Arial"/>
          <w:sz w:val="22"/>
          <w:szCs w:val="22"/>
        </w:rPr>
      </w:pPr>
      <w:r w:rsidRPr="004E109B">
        <w:rPr>
          <w:rFonts w:ascii="Arial" w:hAnsi="Arial" w:cs="Arial"/>
          <w:sz w:val="22"/>
          <w:szCs w:val="22"/>
        </w:rPr>
        <w:t>Sposób obliczenia punktacji:</w:t>
      </w:r>
    </w:p>
    <w:p w:rsidR="00AE1792" w:rsidRPr="004E109B" w:rsidRDefault="00AE1792" w:rsidP="00AE1792">
      <w:pPr>
        <w:spacing w:line="360" w:lineRule="auto"/>
        <w:ind w:left="360"/>
        <w:rPr>
          <w:rFonts w:ascii="Arial" w:hAnsi="Arial" w:cs="Arial"/>
          <w:bCs/>
          <w:sz w:val="22"/>
          <w:szCs w:val="22"/>
        </w:rPr>
      </w:pPr>
      <w:r w:rsidRPr="004E109B">
        <w:rPr>
          <w:rFonts w:ascii="Arial" w:hAnsi="Arial" w:cs="Arial"/>
          <w:b/>
          <w:bCs/>
          <w:sz w:val="22"/>
          <w:szCs w:val="22"/>
        </w:rPr>
        <w:t>P=(</w:t>
      </w:r>
      <w:proofErr w:type="spellStart"/>
      <w:r w:rsidRPr="004E109B">
        <w:rPr>
          <w:rFonts w:ascii="Arial" w:hAnsi="Arial" w:cs="Arial"/>
          <w:bCs/>
          <w:sz w:val="22"/>
          <w:szCs w:val="22"/>
        </w:rPr>
        <w:t>C</w:t>
      </w:r>
      <w:r w:rsidRPr="004E109B">
        <w:rPr>
          <w:rFonts w:ascii="Arial" w:hAnsi="Arial" w:cs="Arial"/>
          <w:bCs/>
          <w:sz w:val="22"/>
          <w:szCs w:val="22"/>
          <w:vertAlign w:val="subscript"/>
        </w:rPr>
        <w:t>min</w:t>
      </w:r>
      <w:proofErr w:type="spellEnd"/>
      <w:r w:rsidRPr="004E109B">
        <w:rPr>
          <w:rFonts w:ascii="Arial" w:hAnsi="Arial" w:cs="Arial"/>
          <w:bCs/>
          <w:sz w:val="22"/>
          <w:szCs w:val="22"/>
        </w:rPr>
        <w:t>/C) x 100 punktów</w:t>
      </w:r>
    </w:p>
    <w:p w:rsidR="00AE1792" w:rsidRPr="001B7FC4" w:rsidRDefault="00AE1792" w:rsidP="00AE1792">
      <w:pPr>
        <w:rPr>
          <w:rFonts w:ascii="Arial" w:hAnsi="Arial" w:cs="Arial"/>
          <w:bCs/>
          <w:sz w:val="16"/>
          <w:szCs w:val="16"/>
        </w:rPr>
      </w:pPr>
      <w:r w:rsidRPr="001B7FC4">
        <w:rPr>
          <w:rFonts w:ascii="Arial" w:hAnsi="Arial" w:cs="Arial"/>
          <w:b/>
          <w:bCs/>
          <w:sz w:val="16"/>
          <w:szCs w:val="16"/>
        </w:rPr>
        <w:t>P –</w:t>
      </w:r>
      <w:r w:rsidRPr="001B7FC4">
        <w:rPr>
          <w:rFonts w:ascii="Arial" w:hAnsi="Arial" w:cs="Arial"/>
          <w:bCs/>
          <w:sz w:val="16"/>
          <w:szCs w:val="16"/>
        </w:rPr>
        <w:t xml:space="preserve"> ilość punktów obliczona dla kryterium cena oferty,</w:t>
      </w:r>
    </w:p>
    <w:p w:rsidR="00AE1792" w:rsidRPr="001B7FC4" w:rsidRDefault="00AE1792" w:rsidP="00AE1792">
      <w:pPr>
        <w:rPr>
          <w:rFonts w:ascii="Arial" w:hAnsi="Arial" w:cs="Arial"/>
          <w:bCs/>
          <w:sz w:val="16"/>
          <w:szCs w:val="16"/>
        </w:rPr>
      </w:pPr>
      <w:proofErr w:type="spellStart"/>
      <w:r w:rsidRPr="001B7FC4">
        <w:rPr>
          <w:rFonts w:ascii="Arial" w:hAnsi="Arial" w:cs="Arial"/>
          <w:b/>
          <w:bCs/>
          <w:sz w:val="16"/>
          <w:szCs w:val="16"/>
        </w:rPr>
        <w:t>Cmin</w:t>
      </w:r>
      <w:proofErr w:type="spellEnd"/>
      <w:r w:rsidRPr="001B7FC4">
        <w:rPr>
          <w:rFonts w:ascii="Arial" w:hAnsi="Arial" w:cs="Arial"/>
          <w:bCs/>
          <w:sz w:val="16"/>
          <w:szCs w:val="16"/>
        </w:rPr>
        <w:t xml:space="preserve"> – cena brutto najtańszej oferty </w:t>
      </w:r>
    </w:p>
    <w:p w:rsidR="00AE1792" w:rsidRPr="001B7FC4" w:rsidRDefault="00AE1792" w:rsidP="00AE1792">
      <w:pPr>
        <w:rPr>
          <w:rFonts w:ascii="Arial" w:hAnsi="Arial" w:cs="Arial"/>
          <w:bCs/>
          <w:sz w:val="16"/>
          <w:szCs w:val="16"/>
        </w:rPr>
      </w:pPr>
      <w:r w:rsidRPr="001B7FC4">
        <w:rPr>
          <w:rFonts w:ascii="Arial" w:hAnsi="Arial" w:cs="Arial"/>
          <w:b/>
          <w:bCs/>
          <w:sz w:val="16"/>
          <w:szCs w:val="16"/>
        </w:rPr>
        <w:t>C-</w:t>
      </w:r>
      <w:r w:rsidRPr="001B7FC4">
        <w:rPr>
          <w:rFonts w:ascii="Arial" w:hAnsi="Arial" w:cs="Arial"/>
          <w:bCs/>
          <w:sz w:val="16"/>
          <w:szCs w:val="16"/>
        </w:rPr>
        <w:t xml:space="preserve"> cena brutto rozpatrywanej oferty </w:t>
      </w:r>
    </w:p>
    <w:p w:rsidR="00AE1792" w:rsidRDefault="00AE1792" w:rsidP="00AE1792">
      <w:pPr>
        <w:pStyle w:val="Tekstwstpniesformatowany"/>
        <w:jc w:val="both"/>
        <w:rPr>
          <w:rFonts w:ascii="Arial" w:hAnsi="Arial" w:cs="Arial"/>
        </w:rPr>
      </w:pPr>
    </w:p>
    <w:p w:rsidR="00A17835" w:rsidRDefault="00A17835" w:rsidP="00AE1792">
      <w:pPr>
        <w:pStyle w:val="Tekstwstpniesformatowany"/>
        <w:jc w:val="both"/>
        <w:rPr>
          <w:rFonts w:ascii="Arial" w:hAnsi="Arial" w:cs="Arial"/>
        </w:rPr>
      </w:pPr>
      <w:r w:rsidRPr="00A17835">
        <w:rPr>
          <w:rFonts w:ascii="Arial" w:hAnsi="Arial" w:cs="Arial"/>
        </w:rPr>
        <w:t xml:space="preserve">Maksymalna ilość punktów w kryterium – </w:t>
      </w:r>
      <w:r>
        <w:rPr>
          <w:rFonts w:ascii="Arial" w:hAnsi="Arial" w:cs="Arial"/>
        </w:rPr>
        <w:t>10</w:t>
      </w:r>
      <w:r w:rsidRPr="00A17835">
        <w:rPr>
          <w:rFonts w:ascii="Arial" w:hAnsi="Arial" w:cs="Arial"/>
        </w:rPr>
        <w:t>0 pkt</w:t>
      </w:r>
    </w:p>
    <w:p w:rsidR="00A17835" w:rsidRPr="001B7FC4" w:rsidRDefault="00A17835" w:rsidP="00AE1792">
      <w:pPr>
        <w:pStyle w:val="Tekstwstpniesformatowany"/>
        <w:jc w:val="both"/>
        <w:rPr>
          <w:rFonts w:ascii="Arial" w:hAnsi="Arial" w:cs="Arial"/>
        </w:rPr>
      </w:pPr>
    </w:p>
    <w:p w:rsidR="0031770A" w:rsidRDefault="00AE1792" w:rsidP="00AE1792">
      <w:pPr>
        <w:widowControl w:val="0"/>
        <w:shd w:val="clear" w:color="auto" w:fill="FFFFFF"/>
        <w:tabs>
          <w:tab w:val="left" w:pos="284"/>
        </w:tabs>
        <w:autoSpaceDE w:val="0"/>
        <w:autoSpaceDN w:val="0"/>
        <w:adjustRightInd w:val="0"/>
        <w:jc w:val="both"/>
        <w:rPr>
          <w:rFonts w:ascii="Arial" w:hAnsi="Arial" w:cs="Arial"/>
          <w:sz w:val="22"/>
          <w:szCs w:val="22"/>
        </w:rPr>
      </w:pPr>
      <w:r w:rsidRPr="001B7FC4">
        <w:rPr>
          <w:rFonts w:ascii="Arial" w:hAnsi="Arial" w:cs="Arial"/>
          <w:sz w:val="22"/>
          <w:szCs w:val="22"/>
        </w:rPr>
        <w:t xml:space="preserve">Cena ofertowa powinna zawierać wszelkie koszty związane z realizacją zamówienia, </w:t>
      </w:r>
      <w:r w:rsidR="0031770A">
        <w:rPr>
          <w:rFonts w:ascii="Arial" w:hAnsi="Arial" w:cs="Arial"/>
          <w:sz w:val="22"/>
          <w:szCs w:val="22"/>
        </w:rPr>
        <w:t xml:space="preserve">podana w polskich złotych, </w:t>
      </w:r>
      <w:r w:rsidRPr="001B7FC4">
        <w:rPr>
          <w:rFonts w:ascii="Arial" w:hAnsi="Arial" w:cs="Arial"/>
          <w:sz w:val="22"/>
          <w:szCs w:val="22"/>
        </w:rPr>
        <w:t xml:space="preserve">zaokrąglona do 2 miejsc po przecinku. </w:t>
      </w:r>
    </w:p>
    <w:p w:rsidR="0031770A" w:rsidRDefault="00AE1792" w:rsidP="00AE1792">
      <w:pPr>
        <w:widowControl w:val="0"/>
        <w:shd w:val="clear" w:color="auto" w:fill="FFFFFF"/>
        <w:tabs>
          <w:tab w:val="left" w:pos="284"/>
        </w:tabs>
        <w:autoSpaceDE w:val="0"/>
        <w:autoSpaceDN w:val="0"/>
        <w:adjustRightInd w:val="0"/>
        <w:jc w:val="both"/>
        <w:rPr>
          <w:rFonts w:ascii="Arial" w:hAnsi="Arial" w:cs="Arial"/>
          <w:sz w:val="22"/>
          <w:szCs w:val="22"/>
        </w:rPr>
      </w:pPr>
      <w:r w:rsidRPr="001B7FC4">
        <w:rPr>
          <w:rFonts w:ascii="Arial" w:hAnsi="Arial" w:cs="Arial"/>
          <w:sz w:val="22"/>
          <w:szCs w:val="22"/>
        </w:rPr>
        <w:t>Cenę zaoferowaną traktować należy jako stałą i niezmienną przez</w:t>
      </w:r>
      <w:bookmarkStart w:id="0" w:name="_GoBack"/>
      <w:bookmarkEnd w:id="0"/>
      <w:r w:rsidRPr="001B7FC4">
        <w:rPr>
          <w:rFonts w:ascii="Arial" w:hAnsi="Arial" w:cs="Arial"/>
          <w:sz w:val="22"/>
          <w:szCs w:val="22"/>
        </w:rPr>
        <w:t xml:space="preserve"> okres trwania umowy, z </w:t>
      </w:r>
      <w:r w:rsidR="00A17835">
        <w:rPr>
          <w:rFonts w:ascii="Arial" w:hAnsi="Arial" w:cs="Arial"/>
          <w:sz w:val="22"/>
          <w:szCs w:val="22"/>
        </w:rPr>
        <w:t xml:space="preserve">wyjątkiem </w:t>
      </w:r>
      <w:r w:rsidR="0031770A">
        <w:rPr>
          <w:rFonts w:ascii="Arial" w:hAnsi="Arial" w:cs="Arial"/>
          <w:sz w:val="22"/>
          <w:szCs w:val="22"/>
        </w:rPr>
        <w:t xml:space="preserve">ewentualnej </w:t>
      </w:r>
      <w:r w:rsidRPr="001B7FC4">
        <w:rPr>
          <w:rFonts w:ascii="Arial" w:hAnsi="Arial" w:cs="Arial"/>
          <w:sz w:val="22"/>
          <w:szCs w:val="22"/>
        </w:rPr>
        <w:t xml:space="preserve">zmiany stawki podatku VAT </w:t>
      </w:r>
      <w:r w:rsidR="0031770A">
        <w:rPr>
          <w:rFonts w:ascii="Arial" w:hAnsi="Arial" w:cs="Arial"/>
          <w:sz w:val="22"/>
          <w:szCs w:val="22"/>
        </w:rPr>
        <w:t>(</w:t>
      </w:r>
      <w:r w:rsidRPr="001B7FC4">
        <w:rPr>
          <w:rFonts w:ascii="Arial" w:hAnsi="Arial" w:cs="Arial"/>
          <w:sz w:val="22"/>
          <w:szCs w:val="22"/>
        </w:rPr>
        <w:t>w takim przypadku zmianie ulegnie tylko kwota brutto odpowiednio do wprowadzonej zmiany, natomiast cena netto pozostanie bez zmian</w:t>
      </w:r>
      <w:r w:rsidR="0031770A">
        <w:rPr>
          <w:rFonts w:ascii="Arial" w:hAnsi="Arial" w:cs="Arial"/>
          <w:sz w:val="22"/>
          <w:szCs w:val="22"/>
        </w:rPr>
        <w:t>)</w:t>
      </w:r>
      <w:r w:rsidRPr="001B7FC4">
        <w:rPr>
          <w:rFonts w:ascii="Arial" w:hAnsi="Arial" w:cs="Arial"/>
          <w:sz w:val="22"/>
          <w:szCs w:val="22"/>
        </w:rPr>
        <w:t xml:space="preserve">. </w:t>
      </w:r>
    </w:p>
    <w:p w:rsidR="00AE1792" w:rsidRDefault="00AE1792" w:rsidP="0031770A">
      <w:pPr>
        <w:widowControl w:val="0"/>
        <w:shd w:val="clear" w:color="auto" w:fill="FFFFFF"/>
        <w:tabs>
          <w:tab w:val="left" w:pos="284"/>
        </w:tabs>
        <w:autoSpaceDE w:val="0"/>
        <w:autoSpaceDN w:val="0"/>
        <w:adjustRightInd w:val="0"/>
        <w:jc w:val="both"/>
        <w:rPr>
          <w:rFonts w:ascii="Arial" w:hAnsi="Arial" w:cs="Arial"/>
          <w:sz w:val="22"/>
          <w:szCs w:val="22"/>
        </w:rPr>
      </w:pPr>
      <w:r w:rsidRPr="001B7FC4">
        <w:rPr>
          <w:rFonts w:ascii="Arial" w:hAnsi="Arial" w:cs="Arial"/>
          <w:sz w:val="22"/>
          <w:szCs w:val="22"/>
        </w:rPr>
        <w:t>Skutki finansowe błędnego obliczenia ceny oferty, wynikające z nieuwzględnienia wszystkich okoliczno</w:t>
      </w:r>
      <w:r w:rsidR="0031770A">
        <w:rPr>
          <w:rFonts w:ascii="Arial" w:hAnsi="Arial" w:cs="Arial"/>
          <w:sz w:val="22"/>
          <w:szCs w:val="22"/>
        </w:rPr>
        <w:t>ści, które mogą wpływać na cenę</w:t>
      </w:r>
      <w:r w:rsidRPr="001B7FC4">
        <w:rPr>
          <w:rFonts w:ascii="Arial" w:hAnsi="Arial" w:cs="Arial"/>
          <w:sz w:val="22"/>
          <w:szCs w:val="22"/>
        </w:rPr>
        <w:t xml:space="preserve"> obciążają Wykonawcę.</w:t>
      </w:r>
      <w:r w:rsidR="0031770A" w:rsidRPr="0031770A">
        <w:rPr>
          <w:rFonts w:ascii="Arial" w:hAnsi="Arial" w:cs="Arial"/>
          <w:sz w:val="22"/>
          <w:szCs w:val="22"/>
        </w:rPr>
        <w:t xml:space="preserve"> </w:t>
      </w:r>
      <w:r w:rsidRPr="0031770A">
        <w:rPr>
          <w:rFonts w:ascii="Arial" w:hAnsi="Arial" w:cs="Arial"/>
          <w:sz w:val="22"/>
          <w:szCs w:val="22"/>
        </w:rPr>
        <w:t>Zamawiający nie dopuszcza rozliczeń między Zamawiającym a Wykonawcą w walutach obcych.</w:t>
      </w:r>
    </w:p>
    <w:p w:rsidR="00A17835" w:rsidRDefault="00A17835" w:rsidP="0031770A">
      <w:pPr>
        <w:widowControl w:val="0"/>
        <w:shd w:val="clear" w:color="auto" w:fill="FFFFFF"/>
        <w:tabs>
          <w:tab w:val="left" w:pos="284"/>
        </w:tabs>
        <w:autoSpaceDE w:val="0"/>
        <w:autoSpaceDN w:val="0"/>
        <w:adjustRightInd w:val="0"/>
        <w:jc w:val="both"/>
        <w:rPr>
          <w:rFonts w:ascii="Arial" w:hAnsi="Arial" w:cs="Arial"/>
          <w:sz w:val="22"/>
          <w:szCs w:val="22"/>
        </w:rPr>
      </w:pPr>
      <w:r w:rsidRPr="00A17835">
        <w:rPr>
          <w:rFonts w:ascii="Arial" w:hAnsi="Arial" w:cs="Arial"/>
          <w:sz w:val="22"/>
          <w:szCs w:val="22"/>
        </w:rPr>
        <w:t>Za najkorzystniejszą zostanie uznana oferta, która uzyska najwyższą łączną ilość punktów wynikająca ze zsumowania liczby punktów uzyskanych w przyjętych kryteriach oceny ofert.</w:t>
      </w:r>
    </w:p>
    <w:p w:rsidR="00D21E09" w:rsidRPr="007066CC" w:rsidRDefault="00D21E09" w:rsidP="007066CC">
      <w:pPr>
        <w:tabs>
          <w:tab w:val="left" w:pos="284"/>
        </w:tabs>
        <w:jc w:val="both"/>
        <w:rPr>
          <w:rFonts w:ascii="Arial" w:hAnsi="Arial" w:cs="Arial"/>
          <w:sz w:val="20"/>
          <w:szCs w:val="20"/>
        </w:rPr>
      </w:pPr>
    </w:p>
    <w:p w:rsidR="0059715B" w:rsidRPr="009D1B56" w:rsidRDefault="0059715B" w:rsidP="0059715B">
      <w:pPr>
        <w:pStyle w:val="Tekstwstpniesformatowany"/>
        <w:spacing w:line="360" w:lineRule="auto"/>
        <w:rPr>
          <w:rFonts w:ascii="Arial" w:hAnsi="Arial" w:cs="Arial"/>
          <w:sz w:val="22"/>
          <w:szCs w:val="22"/>
          <w:u w:val="single"/>
        </w:rPr>
      </w:pPr>
      <w:r w:rsidRPr="009D1B56">
        <w:rPr>
          <w:rFonts w:ascii="Arial" w:hAnsi="Arial" w:cs="Arial"/>
          <w:b/>
          <w:bCs/>
          <w:sz w:val="22"/>
          <w:szCs w:val="22"/>
          <w:u w:val="single"/>
        </w:rPr>
        <w:t>IV</w:t>
      </w:r>
      <w:r w:rsidRPr="009D1B56">
        <w:rPr>
          <w:rFonts w:ascii="Arial" w:hAnsi="Arial" w:cs="Arial"/>
          <w:b/>
          <w:sz w:val="22"/>
          <w:szCs w:val="22"/>
          <w:u w:val="single"/>
        </w:rPr>
        <w:t>.  Zasady uczestnictwa w postępowaniu i wyboru ofert.</w:t>
      </w:r>
    </w:p>
    <w:p w:rsidR="00BD3478" w:rsidRPr="004E109B" w:rsidRDefault="00BD3478" w:rsidP="00BD3478">
      <w:pPr>
        <w:pStyle w:val="Akapitzlist"/>
        <w:widowControl w:val="0"/>
        <w:numPr>
          <w:ilvl w:val="0"/>
          <w:numId w:val="7"/>
        </w:numPr>
        <w:shd w:val="clear" w:color="auto" w:fill="FFFFFF"/>
        <w:tabs>
          <w:tab w:val="left" w:pos="284"/>
        </w:tabs>
        <w:autoSpaceDE w:val="0"/>
        <w:autoSpaceDN w:val="0"/>
        <w:adjustRightInd w:val="0"/>
        <w:ind w:left="284"/>
        <w:jc w:val="both"/>
        <w:rPr>
          <w:rFonts w:ascii="Arial" w:hAnsi="Arial" w:cs="Arial"/>
          <w:sz w:val="22"/>
          <w:szCs w:val="22"/>
        </w:rPr>
      </w:pPr>
      <w:r w:rsidRPr="004E109B">
        <w:rPr>
          <w:rFonts w:ascii="Arial" w:hAnsi="Arial" w:cs="Arial"/>
          <w:sz w:val="22"/>
          <w:szCs w:val="22"/>
        </w:rPr>
        <w:t xml:space="preserve">Ofertę należy przygotować na </w:t>
      </w:r>
      <w:r w:rsidR="0079356B" w:rsidRPr="004E109B">
        <w:rPr>
          <w:rFonts w:ascii="Arial" w:hAnsi="Arial" w:cs="Arial"/>
          <w:sz w:val="22"/>
          <w:szCs w:val="22"/>
          <w:u w:val="single"/>
        </w:rPr>
        <w:t>F</w:t>
      </w:r>
      <w:r w:rsidRPr="004E109B">
        <w:rPr>
          <w:rFonts w:ascii="Arial" w:hAnsi="Arial" w:cs="Arial"/>
          <w:sz w:val="22"/>
          <w:szCs w:val="22"/>
          <w:u w:val="single"/>
        </w:rPr>
        <w:t>ormularzu oferty cenowej</w:t>
      </w:r>
      <w:r w:rsidR="0079356B" w:rsidRPr="004E109B">
        <w:rPr>
          <w:rFonts w:ascii="Arial" w:hAnsi="Arial" w:cs="Arial"/>
          <w:sz w:val="22"/>
          <w:szCs w:val="22"/>
          <w:u w:val="single"/>
        </w:rPr>
        <w:t xml:space="preserve"> (załącznik nr 1)</w:t>
      </w:r>
      <w:r w:rsidRPr="004E109B">
        <w:rPr>
          <w:rFonts w:ascii="Arial" w:hAnsi="Arial" w:cs="Arial"/>
          <w:sz w:val="22"/>
          <w:szCs w:val="22"/>
        </w:rPr>
        <w:t xml:space="preserve"> wraz z </w:t>
      </w:r>
      <w:r w:rsidR="00A17835" w:rsidRPr="004E109B">
        <w:rPr>
          <w:rFonts w:ascii="Arial" w:hAnsi="Arial" w:cs="Arial"/>
          <w:sz w:val="22"/>
          <w:szCs w:val="22"/>
        </w:rPr>
        <w:t xml:space="preserve">następującymi </w:t>
      </w:r>
      <w:r w:rsidRPr="004E109B">
        <w:rPr>
          <w:rFonts w:ascii="Arial" w:hAnsi="Arial" w:cs="Arial"/>
          <w:sz w:val="22"/>
          <w:szCs w:val="22"/>
        </w:rPr>
        <w:t>załącznikami:</w:t>
      </w:r>
    </w:p>
    <w:p w:rsidR="00BD3478" w:rsidRPr="004E109B" w:rsidRDefault="00A17835" w:rsidP="00BD3478">
      <w:pPr>
        <w:pStyle w:val="Akapitzlist"/>
        <w:widowControl w:val="0"/>
        <w:numPr>
          <w:ilvl w:val="0"/>
          <w:numId w:val="6"/>
        </w:numPr>
        <w:shd w:val="clear" w:color="auto" w:fill="FFFFFF"/>
        <w:tabs>
          <w:tab w:val="left" w:pos="567"/>
        </w:tabs>
        <w:autoSpaceDE w:val="0"/>
        <w:autoSpaceDN w:val="0"/>
        <w:adjustRightInd w:val="0"/>
        <w:ind w:left="567" w:hanging="283"/>
        <w:jc w:val="both"/>
        <w:rPr>
          <w:rFonts w:ascii="Arial" w:hAnsi="Arial" w:cs="Arial"/>
          <w:sz w:val="22"/>
          <w:szCs w:val="22"/>
        </w:rPr>
      </w:pPr>
      <w:r w:rsidRPr="004E109B">
        <w:rPr>
          <w:rFonts w:ascii="Arial" w:hAnsi="Arial" w:cs="Arial"/>
          <w:sz w:val="22"/>
          <w:szCs w:val="22"/>
          <w:u w:val="single"/>
        </w:rPr>
        <w:t xml:space="preserve">wypełniony </w:t>
      </w:r>
      <w:r w:rsidR="00BD3478" w:rsidRPr="004E109B">
        <w:rPr>
          <w:rFonts w:ascii="Arial" w:hAnsi="Arial" w:cs="Arial"/>
          <w:sz w:val="22"/>
          <w:szCs w:val="22"/>
          <w:u w:val="single"/>
        </w:rPr>
        <w:t>formularz asortymentowo-cenowy</w:t>
      </w:r>
      <w:r w:rsidR="00BD3478" w:rsidRPr="004E109B">
        <w:rPr>
          <w:rFonts w:ascii="Arial" w:hAnsi="Arial" w:cs="Arial"/>
          <w:sz w:val="22"/>
          <w:szCs w:val="22"/>
        </w:rPr>
        <w:t xml:space="preserve"> (załącznik nr</w:t>
      </w:r>
      <w:r w:rsidR="00505348" w:rsidRPr="004E109B">
        <w:rPr>
          <w:rFonts w:ascii="Arial" w:hAnsi="Arial" w:cs="Arial"/>
          <w:sz w:val="22"/>
          <w:szCs w:val="22"/>
        </w:rPr>
        <w:t xml:space="preserve"> </w:t>
      </w:r>
      <w:r w:rsidR="0079356B" w:rsidRPr="004E109B">
        <w:rPr>
          <w:rFonts w:ascii="Arial" w:hAnsi="Arial" w:cs="Arial"/>
          <w:sz w:val="22"/>
          <w:szCs w:val="22"/>
        </w:rPr>
        <w:t>2</w:t>
      </w:r>
      <w:r w:rsidR="00BD3478" w:rsidRPr="004E109B">
        <w:rPr>
          <w:rFonts w:ascii="Arial" w:hAnsi="Arial" w:cs="Arial"/>
          <w:sz w:val="22"/>
          <w:szCs w:val="22"/>
        </w:rPr>
        <w:t>)</w:t>
      </w:r>
    </w:p>
    <w:p w:rsidR="00BD3478" w:rsidRPr="004E109B" w:rsidRDefault="00BD3478" w:rsidP="00BD3478">
      <w:pPr>
        <w:pStyle w:val="Akapitzlist"/>
        <w:widowControl w:val="0"/>
        <w:numPr>
          <w:ilvl w:val="0"/>
          <w:numId w:val="6"/>
        </w:numPr>
        <w:shd w:val="clear" w:color="auto" w:fill="FFFFFF"/>
        <w:tabs>
          <w:tab w:val="left" w:pos="567"/>
        </w:tabs>
        <w:autoSpaceDE w:val="0"/>
        <w:autoSpaceDN w:val="0"/>
        <w:adjustRightInd w:val="0"/>
        <w:ind w:left="567" w:hanging="283"/>
        <w:jc w:val="both"/>
        <w:rPr>
          <w:rFonts w:ascii="Arial" w:hAnsi="Arial" w:cs="Arial"/>
          <w:sz w:val="22"/>
          <w:szCs w:val="22"/>
        </w:rPr>
      </w:pPr>
      <w:r w:rsidRPr="004E109B">
        <w:rPr>
          <w:rFonts w:ascii="Arial" w:hAnsi="Arial" w:cs="Arial"/>
          <w:sz w:val="22"/>
          <w:szCs w:val="22"/>
          <w:u w:val="single"/>
        </w:rPr>
        <w:t>aktualny odpis z właściwego rejestru lub z centralnej ewidencji i informacji o działalności gospodarczej</w:t>
      </w:r>
      <w:r w:rsidRPr="004E109B">
        <w:rPr>
          <w:rFonts w:ascii="Arial" w:hAnsi="Arial" w:cs="Arial"/>
          <w:sz w:val="22"/>
          <w:szCs w:val="22"/>
        </w:rPr>
        <w:t xml:space="preserve">, jeżeli odrębne przepisy wymagają wpisu do rejestru lub ewidencji, wystawionego nie wcześniej niż </w:t>
      </w:r>
      <w:r w:rsidR="009A2C5C" w:rsidRPr="004E109B">
        <w:rPr>
          <w:rFonts w:ascii="Arial" w:hAnsi="Arial" w:cs="Arial"/>
          <w:b/>
          <w:sz w:val="22"/>
          <w:szCs w:val="22"/>
          <w:u w:val="single"/>
        </w:rPr>
        <w:t>3</w:t>
      </w:r>
      <w:r w:rsidRPr="004E109B">
        <w:rPr>
          <w:rFonts w:ascii="Arial" w:hAnsi="Arial" w:cs="Arial"/>
          <w:b/>
          <w:sz w:val="22"/>
          <w:szCs w:val="22"/>
          <w:u w:val="single"/>
        </w:rPr>
        <w:t xml:space="preserve"> miesi</w:t>
      </w:r>
      <w:r w:rsidR="009A2C5C" w:rsidRPr="004E109B">
        <w:rPr>
          <w:rFonts w:ascii="Arial" w:hAnsi="Arial" w:cs="Arial"/>
          <w:b/>
          <w:sz w:val="22"/>
          <w:szCs w:val="22"/>
          <w:u w:val="single"/>
        </w:rPr>
        <w:t>ą</w:t>
      </w:r>
      <w:r w:rsidRPr="004E109B">
        <w:rPr>
          <w:rFonts w:ascii="Arial" w:hAnsi="Arial" w:cs="Arial"/>
          <w:b/>
          <w:sz w:val="22"/>
          <w:szCs w:val="22"/>
          <w:u w:val="single"/>
        </w:rPr>
        <w:t>c</w:t>
      </w:r>
      <w:r w:rsidR="009A2C5C" w:rsidRPr="004E109B">
        <w:rPr>
          <w:rFonts w:ascii="Arial" w:hAnsi="Arial" w:cs="Arial"/>
          <w:b/>
          <w:sz w:val="22"/>
          <w:szCs w:val="22"/>
          <w:u w:val="single"/>
        </w:rPr>
        <w:t>e</w:t>
      </w:r>
      <w:r w:rsidRPr="004E109B">
        <w:rPr>
          <w:rFonts w:ascii="Arial" w:hAnsi="Arial" w:cs="Arial"/>
          <w:sz w:val="22"/>
          <w:szCs w:val="22"/>
        </w:rPr>
        <w:t xml:space="preserve"> przed upływem terminu składania ofert.</w:t>
      </w:r>
    </w:p>
    <w:p w:rsidR="00BD3478" w:rsidRPr="002F5153" w:rsidRDefault="00BD3478" w:rsidP="002F5153">
      <w:pPr>
        <w:pStyle w:val="Tekstwstpniesformatowany"/>
        <w:tabs>
          <w:tab w:val="left" w:pos="567"/>
        </w:tabs>
        <w:ind w:left="567" w:hanging="283"/>
        <w:jc w:val="both"/>
        <w:rPr>
          <w:rFonts w:ascii="Arial" w:hAnsi="Arial" w:cs="Arial"/>
          <w:sz w:val="16"/>
          <w:szCs w:val="16"/>
        </w:rPr>
      </w:pPr>
      <w:r>
        <w:rPr>
          <w:rFonts w:ascii="Arial" w:hAnsi="Arial" w:cs="Arial"/>
          <w:sz w:val="16"/>
          <w:szCs w:val="16"/>
        </w:rPr>
        <w:tab/>
      </w:r>
      <w:r w:rsidRPr="00B61B8C">
        <w:rPr>
          <w:rFonts w:ascii="Arial" w:hAnsi="Arial" w:cs="Arial"/>
          <w:sz w:val="16"/>
          <w:szCs w:val="16"/>
        </w:rPr>
        <w:t>Dokument może być przedstawiany w formie oryginałów lub kserokopii poświadczonych za zgodność z oryginałem przez wykonawcę</w:t>
      </w:r>
      <w:r>
        <w:rPr>
          <w:rFonts w:ascii="Arial" w:hAnsi="Arial" w:cs="Arial"/>
          <w:sz w:val="16"/>
          <w:szCs w:val="16"/>
        </w:rPr>
        <w:t>. W przypadku gdy</w:t>
      </w:r>
      <w:r w:rsidRPr="00B61B8C">
        <w:rPr>
          <w:rFonts w:ascii="Arial" w:hAnsi="Arial" w:cs="Arial"/>
          <w:sz w:val="16"/>
          <w:szCs w:val="16"/>
        </w:rPr>
        <w:t xml:space="preserve"> </w:t>
      </w:r>
      <w:r>
        <w:rPr>
          <w:rFonts w:ascii="Arial" w:hAnsi="Arial" w:cs="Arial"/>
          <w:sz w:val="16"/>
          <w:szCs w:val="16"/>
        </w:rPr>
        <w:t>uprawnienie osoby podpisującej ofertę nie wynika z ww. dokumentu do oferty należy również dołączyć stosowne pełnomocnictwo(oryginał lub kopia potwierdzona za zgodność z oryginałem notarialnie).</w:t>
      </w:r>
      <w:r w:rsidR="002F5153">
        <w:rPr>
          <w:rFonts w:ascii="Arial" w:hAnsi="Arial" w:cs="Arial"/>
          <w:sz w:val="16"/>
          <w:szCs w:val="16"/>
        </w:rPr>
        <w:t xml:space="preserve"> </w:t>
      </w:r>
      <w:r w:rsidR="002F5153" w:rsidRPr="002F5153">
        <w:rPr>
          <w:rFonts w:ascii="Arial" w:hAnsi="Arial" w:cs="Arial"/>
          <w:sz w:val="16"/>
          <w:szCs w:val="16"/>
        </w:rPr>
        <w:t xml:space="preserve">Wykonawca nie jest zobowiązany do złożenia dokumentu, o którym mowa powyżej, jeżeli </w:t>
      </w:r>
      <w:r w:rsidR="002F5153">
        <w:rPr>
          <w:rFonts w:ascii="Arial" w:hAnsi="Arial" w:cs="Arial"/>
          <w:sz w:val="16"/>
          <w:szCs w:val="16"/>
        </w:rPr>
        <w:t>Z</w:t>
      </w:r>
      <w:r w:rsidR="002F5153" w:rsidRPr="002F5153">
        <w:rPr>
          <w:rFonts w:ascii="Arial" w:hAnsi="Arial" w:cs="Arial"/>
          <w:sz w:val="16"/>
          <w:szCs w:val="16"/>
        </w:rPr>
        <w:t>amawiający może je uzyskać za pomocą bezpłatnych i ogólnodostępnych baz danych, o ile wykonawca wskazał dane umożliwiające dostęp do tych dokumentów.</w:t>
      </w:r>
    </w:p>
    <w:p w:rsidR="004557F6"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Ofertę należy złożyć w siedzibie Zamawiającego tj. WCP „Kubalonka” w Istebnej, 43-470 Istebna 500, w sekretariacie głównym</w:t>
      </w:r>
      <w:r w:rsidRPr="004E109B">
        <w:rPr>
          <w:rFonts w:ascii="Arial" w:hAnsi="Arial" w:cs="Arial"/>
          <w:i/>
          <w:sz w:val="22"/>
          <w:szCs w:val="22"/>
        </w:rPr>
        <w:t xml:space="preserve"> </w:t>
      </w:r>
      <w:r w:rsidRPr="004E109B">
        <w:rPr>
          <w:rFonts w:ascii="Arial" w:hAnsi="Arial" w:cs="Arial"/>
          <w:sz w:val="22"/>
          <w:szCs w:val="22"/>
        </w:rPr>
        <w:t xml:space="preserve">do dnia otwarcia ofert tj. </w:t>
      </w:r>
      <w:r w:rsidR="002F5153" w:rsidRPr="004E109B">
        <w:rPr>
          <w:rFonts w:ascii="Arial" w:hAnsi="Arial" w:cs="Arial"/>
          <w:b/>
          <w:sz w:val="22"/>
          <w:szCs w:val="22"/>
        </w:rPr>
        <w:t>26.03</w:t>
      </w:r>
      <w:r w:rsidRPr="004E109B">
        <w:rPr>
          <w:rFonts w:ascii="Arial" w:hAnsi="Arial" w:cs="Arial"/>
          <w:b/>
          <w:sz w:val="22"/>
          <w:szCs w:val="22"/>
        </w:rPr>
        <w:t>.20</w:t>
      </w:r>
      <w:r w:rsidR="00C22986" w:rsidRPr="004E109B">
        <w:rPr>
          <w:rFonts w:ascii="Arial" w:hAnsi="Arial" w:cs="Arial"/>
          <w:b/>
          <w:sz w:val="22"/>
          <w:szCs w:val="22"/>
        </w:rPr>
        <w:t>2</w:t>
      </w:r>
      <w:r w:rsidR="002F5153" w:rsidRPr="004E109B">
        <w:rPr>
          <w:rFonts w:ascii="Arial" w:hAnsi="Arial" w:cs="Arial"/>
          <w:b/>
          <w:sz w:val="22"/>
          <w:szCs w:val="22"/>
        </w:rPr>
        <w:t>5</w:t>
      </w:r>
      <w:r w:rsidR="00505348" w:rsidRPr="004E109B">
        <w:rPr>
          <w:rFonts w:ascii="Arial" w:hAnsi="Arial" w:cs="Arial"/>
          <w:b/>
          <w:sz w:val="22"/>
          <w:szCs w:val="22"/>
        </w:rPr>
        <w:t xml:space="preserve"> </w:t>
      </w:r>
      <w:r w:rsidRPr="004E109B">
        <w:rPr>
          <w:rFonts w:ascii="Arial" w:hAnsi="Arial" w:cs="Arial"/>
          <w:b/>
          <w:sz w:val="22"/>
          <w:szCs w:val="22"/>
        </w:rPr>
        <w:t>r.</w:t>
      </w:r>
      <w:r w:rsidRPr="004E109B">
        <w:rPr>
          <w:rFonts w:ascii="Arial" w:hAnsi="Arial" w:cs="Arial"/>
          <w:sz w:val="22"/>
          <w:szCs w:val="22"/>
        </w:rPr>
        <w:t xml:space="preserve"> do </w:t>
      </w:r>
      <w:r w:rsidRPr="004E109B">
        <w:rPr>
          <w:rFonts w:ascii="Arial" w:hAnsi="Arial" w:cs="Arial"/>
          <w:b/>
          <w:sz w:val="22"/>
          <w:szCs w:val="22"/>
        </w:rPr>
        <w:t xml:space="preserve">godz. </w:t>
      </w:r>
      <w:r w:rsidR="009A2C5C" w:rsidRPr="004E109B">
        <w:rPr>
          <w:rFonts w:ascii="Arial" w:hAnsi="Arial" w:cs="Arial"/>
          <w:b/>
          <w:sz w:val="22"/>
          <w:szCs w:val="22"/>
        </w:rPr>
        <w:t>1</w:t>
      </w:r>
      <w:r w:rsidR="002F5153" w:rsidRPr="004E109B">
        <w:rPr>
          <w:rFonts w:ascii="Arial" w:hAnsi="Arial" w:cs="Arial"/>
          <w:b/>
          <w:sz w:val="22"/>
          <w:szCs w:val="22"/>
        </w:rPr>
        <w:t>1</w:t>
      </w:r>
      <w:r w:rsidRPr="004E109B">
        <w:rPr>
          <w:rFonts w:ascii="Arial" w:hAnsi="Arial" w:cs="Arial"/>
          <w:b/>
          <w:sz w:val="22"/>
          <w:szCs w:val="22"/>
        </w:rPr>
        <w:t>:</w:t>
      </w:r>
      <w:r w:rsidR="005D180F" w:rsidRPr="004E109B">
        <w:rPr>
          <w:rFonts w:ascii="Arial" w:hAnsi="Arial" w:cs="Arial"/>
          <w:b/>
          <w:sz w:val="22"/>
          <w:szCs w:val="22"/>
        </w:rPr>
        <w:t>15</w:t>
      </w:r>
      <w:r w:rsidRPr="004E109B">
        <w:rPr>
          <w:rFonts w:ascii="Arial" w:hAnsi="Arial" w:cs="Arial"/>
          <w:sz w:val="22"/>
          <w:szCs w:val="22"/>
        </w:rPr>
        <w:t xml:space="preserve">, w formie pisemnej (osobiście, listownie, kurierem), w sposób zapewniający brak wglądu do oferty, z opisem na opakowaniu: </w:t>
      </w:r>
    </w:p>
    <w:p w:rsidR="00BD3478" w:rsidRPr="004E109B" w:rsidRDefault="00BD3478" w:rsidP="004557F6">
      <w:pPr>
        <w:pStyle w:val="Tekstwstpniesformatowany"/>
        <w:spacing w:line="276" w:lineRule="auto"/>
        <w:ind w:left="284"/>
        <w:jc w:val="center"/>
        <w:rPr>
          <w:rFonts w:ascii="Arial" w:hAnsi="Arial" w:cs="Arial"/>
          <w:b/>
          <w:i/>
          <w:sz w:val="22"/>
          <w:szCs w:val="22"/>
        </w:rPr>
      </w:pPr>
      <w:r w:rsidRPr="004E109B">
        <w:rPr>
          <w:rFonts w:ascii="Arial" w:hAnsi="Arial" w:cs="Arial"/>
          <w:b/>
          <w:sz w:val="22"/>
          <w:szCs w:val="22"/>
        </w:rPr>
        <w:t>„</w:t>
      </w:r>
      <w:r w:rsidRPr="004E109B">
        <w:rPr>
          <w:rFonts w:ascii="Arial" w:hAnsi="Arial" w:cs="Arial"/>
          <w:b/>
          <w:i/>
          <w:sz w:val="22"/>
          <w:szCs w:val="22"/>
        </w:rPr>
        <w:t xml:space="preserve">Przetarg wewnątrzzakładowy na dostawę </w:t>
      </w:r>
      <w:r w:rsidR="002F5153" w:rsidRPr="004E109B">
        <w:rPr>
          <w:rFonts w:ascii="Arial" w:hAnsi="Arial" w:cs="Arial"/>
          <w:b/>
          <w:i/>
          <w:sz w:val="22"/>
          <w:szCs w:val="22"/>
        </w:rPr>
        <w:t>mrożonych warzyw, owoców i ryb</w:t>
      </w:r>
      <w:r w:rsidRPr="004E109B">
        <w:rPr>
          <w:rFonts w:ascii="Arial" w:hAnsi="Arial" w:cs="Arial"/>
          <w:b/>
          <w:i/>
          <w:sz w:val="22"/>
          <w:szCs w:val="22"/>
        </w:rPr>
        <w:t xml:space="preserve">, nie otwierać przed </w:t>
      </w:r>
      <w:r w:rsidR="002F5153" w:rsidRPr="004E109B">
        <w:rPr>
          <w:rFonts w:ascii="Arial" w:hAnsi="Arial" w:cs="Arial"/>
          <w:b/>
          <w:sz w:val="22"/>
          <w:szCs w:val="22"/>
        </w:rPr>
        <w:t>26</w:t>
      </w:r>
      <w:r w:rsidRPr="004E109B">
        <w:rPr>
          <w:rFonts w:ascii="Arial" w:hAnsi="Arial" w:cs="Arial"/>
          <w:b/>
          <w:sz w:val="22"/>
          <w:szCs w:val="22"/>
        </w:rPr>
        <w:t>.</w:t>
      </w:r>
      <w:r w:rsidR="002F5153" w:rsidRPr="004E109B">
        <w:rPr>
          <w:rFonts w:ascii="Arial" w:hAnsi="Arial" w:cs="Arial"/>
          <w:b/>
          <w:sz w:val="22"/>
          <w:szCs w:val="22"/>
        </w:rPr>
        <w:t>03</w:t>
      </w:r>
      <w:r w:rsidRPr="004E109B">
        <w:rPr>
          <w:rFonts w:ascii="Arial" w:hAnsi="Arial" w:cs="Arial"/>
          <w:b/>
          <w:sz w:val="22"/>
          <w:szCs w:val="22"/>
        </w:rPr>
        <w:t>.20</w:t>
      </w:r>
      <w:r w:rsidR="00C22986" w:rsidRPr="004E109B">
        <w:rPr>
          <w:rFonts w:ascii="Arial" w:hAnsi="Arial" w:cs="Arial"/>
          <w:b/>
          <w:sz w:val="22"/>
          <w:szCs w:val="22"/>
        </w:rPr>
        <w:t>2</w:t>
      </w:r>
      <w:r w:rsidR="002F5153" w:rsidRPr="004E109B">
        <w:rPr>
          <w:rFonts w:ascii="Arial" w:hAnsi="Arial" w:cs="Arial"/>
          <w:b/>
          <w:sz w:val="22"/>
          <w:szCs w:val="22"/>
        </w:rPr>
        <w:t>5</w:t>
      </w:r>
      <w:r w:rsidR="00505348" w:rsidRPr="004E109B">
        <w:rPr>
          <w:rFonts w:ascii="Arial" w:hAnsi="Arial" w:cs="Arial"/>
          <w:b/>
          <w:sz w:val="22"/>
          <w:szCs w:val="22"/>
        </w:rPr>
        <w:t xml:space="preserve"> </w:t>
      </w:r>
      <w:r w:rsidRPr="004E109B">
        <w:rPr>
          <w:rFonts w:ascii="Arial" w:hAnsi="Arial" w:cs="Arial"/>
          <w:b/>
          <w:sz w:val="22"/>
          <w:szCs w:val="22"/>
        </w:rPr>
        <w:t xml:space="preserve">r. godz. </w:t>
      </w:r>
      <w:r w:rsidR="00F77915" w:rsidRPr="004E109B">
        <w:rPr>
          <w:rFonts w:ascii="Arial" w:hAnsi="Arial" w:cs="Arial"/>
          <w:b/>
          <w:sz w:val="22"/>
          <w:szCs w:val="22"/>
        </w:rPr>
        <w:t>1</w:t>
      </w:r>
      <w:r w:rsidR="002F5153" w:rsidRPr="004E109B">
        <w:rPr>
          <w:rFonts w:ascii="Arial" w:hAnsi="Arial" w:cs="Arial"/>
          <w:b/>
          <w:sz w:val="22"/>
          <w:szCs w:val="22"/>
        </w:rPr>
        <w:t>1</w:t>
      </w:r>
      <w:r w:rsidRPr="004E109B">
        <w:rPr>
          <w:rFonts w:ascii="Arial" w:hAnsi="Arial" w:cs="Arial"/>
          <w:b/>
          <w:sz w:val="22"/>
          <w:szCs w:val="22"/>
        </w:rPr>
        <w:t>:</w:t>
      </w:r>
      <w:r w:rsidR="002F5153" w:rsidRPr="004E109B">
        <w:rPr>
          <w:rFonts w:ascii="Arial" w:hAnsi="Arial" w:cs="Arial"/>
          <w:b/>
          <w:sz w:val="22"/>
          <w:szCs w:val="22"/>
        </w:rPr>
        <w:t>45</w:t>
      </w:r>
      <w:r w:rsidRPr="004E109B">
        <w:rPr>
          <w:rFonts w:ascii="Arial" w:hAnsi="Arial" w:cs="Arial"/>
          <w:b/>
          <w:i/>
          <w:sz w:val="22"/>
          <w:szCs w:val="22"/>
        </w:rPr>
        <w:t>”.</w:t>
      </w:r>
    </w:p>
    <w:p w:rsidR="004557F6" w:rsidRPr="004E109B" w:rsidRDefault="004557F6" w:rsidP="004557F6">
      <w:pPr>
        <w:pStyle w:val="Tekstwstpniesformatowany"/>
        <w:spacing w:line="276" w:lineRule="auto"/>
        <w:ind w:left="284"/>
        <w:rPr>
          <w:rFonts w:ascii="Arial" w:hAnsi="Arial" w:cs="Arial"/>
          <w:sz w:val="22"/>
          <w:szCs w:val="22"/>
        </w:rPr>
      </w:pPr>
      <w:r w:rsidRPr="004E109B">
        <w:rPr>
          <w:rFonts w:ascii="Arial" w:hAnsi="Arial" w:cs="Arial"/>
          <w:sz w:val="22"/>
          <w:szCs w:val="22"/>
        </w:rPr>
        <w:t>Na opakowaniu (kopercie) należy również podać dane Wykonawcy składającego ofertę.</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Wykonawca może zwrócić się do Zamawiającego o udzielenie wyjaśnień wyłącznie na piśmie (</w:t>
      </w:r>
      <w:r w:rsidR="00822F6D" w:rsidRPr="004E109B">
        <w:rPr>
          <w:rFonts w:ascii="Arial" w:hAnsi="Arial" w:cs="Arial"/>
          <w:sz w:val="22"/>
          <w:szCs w:val="22"/>
        </w:rPr>
        <w:t xml:space="preserve">pisemnie lub drogą </w:t>
      </w:r>
      <w:r w:rsidR="00B662D4" w:rsidRPr="004E109B">
        <w:rPr>
          <w:rFonts w:ascii="Arial" w:hAnsi="Arial" w:cs="Arial"/>
          <w:sz w:val="22"/>
          <w:szCs w:val="22"/>
        </w:rPr>
        <w:t xml:space="preserve">e-mailowo na adres </w:t>
      </w:r>
      <w:r w:rsidR="00822F6D" w:rsidRPr="004E109B">
        <w:rPr>
          <w:rFonts w:ascii="Arial" w:hAnsi="Arial" w:cs="Arial"/>
          <w:sz w:val="22"/>
          <w:szCs w:val="22"/>
          <w:u w:val="single"/>
        </w:rPr>
        <w:t>i</w:t>
      </w:r>
      <w:r w:rsidR="00B662D4" w:rsidRPr="004E109B">
        <w:rPr>
          <w:rFonts w:ascii="Arial" w:hAnsi="Arial" w:cs="Arial"/>
          <w:sz w:val="22"/>
          <w:szCs w:val="22"/>
          <w:u w:val="single"/>
        </w:rPr>
        <w:t>zp@</w:t>
      </w:r>
      <w:r w:rsidR="00822F6D" w:rsidRPr="004E109B">
        <w:rPr>
          <w:rFonts w:ascii="Arial" w:hAnsi="Arial" w:cs="Arial"/>
          <w:sz w:val="22"/>
          <w:szCs w:val="22"/>
          <w:u w:val="single"/>
        </w:rPr>
        <w:t>wcpkubalonka</w:t>
      </w:r>
      <w:r w:rsidR="00B662D4" w:rsidRPr="004E109B">
        <w:rPr>
          <w:rFonts w:ascii="Arial" w:hAnsi="Arial" w:cs="Arial"/>
          <w:sz w:val="22"/>
          <w:szCs w:val="22"/>
          <w:u w:val="single"/>
        </w:rPr>
        <w:t>.pl</w:t>
      </w:r>
      <w:r w:rsidRPr="004E109B">
        <w:rPr>
          <w:rFonts w:ascii="Arial" w:hAnsi="Arial" w:cs="Arial"/>
          <w:sz w:val="22"/>
          <w:szCs w:val="22"/>
        </w:rPr>
        <w:t xml:space="preserve">) nie później niż 2 dni przed terminem otwarcia ofert. Zamawiający zamieści pytanie i odpowiedz na stronie internetowej </w:t>
      </w:r>
      <w:r w:rsidR="002F5153" w:rsidRPr="004E109B">
        <w:rPr>
          <w:rFonts w:ascii="Arial" w:hAnsi="Arial" w:cs="Arial"/>
          <w:sz w:val="22"/>
          <w:szCs w:val="22"/>
        </w:rPr>
        <w:t xml:space="preserve">prowadzonego postępowania, </w:t>
      </w:r>
      <w:r w:rsidRPr="004E109B">
        <w:rPr>
          <w:rFonts w:ascii="Arial" w:hAnsi="Arial" w:cs="Arial"/>
          <w:sz w:val="22"/>
          <w:szCs w:val="22"/>
        </w:rPr>
        <w:t xml:space="preserve">bez ujawniania źródła zapytania. Wszelkie ustalenia ustne nie są dla Wykonawcy wiążące. </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Każdy oferent może złożyć tylko jedną ofertę na realizację zamówienia.</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 xml:space="preserve">Otwarcie ofert nie jest jawne i nastąpi w dniu </w:t>
      </w:r>
      <w:r w:rsidR="002F5153" w:rsidRPr="004E109B">
        <w:rPr>
          <w:rFonts w:ascii="Arial" w:hAnsi="Arial" w:cs="Arial"/>
          <w:b/>
          <w:sz w:val="22"/>
          <w:szCs w:val="22"/>
        </w:rPr>
        <w:t>26.03</w:t>
      </w:r>
      <w:r w:rsidR="00162286" w:rsidRPr="004E109B">
        <w:rPr>
          <w:rFonts w:ascii="Arial" w:hAnsi="Arial" w:cs="Arial"/>
          <w:b/>
          <w:sz w:val="22"/>
          <w:szCs w:val="22"/>
        </w:rPr>
        <w:t>.20</w:t>
      </w:r>
      <w:r w:rsidR="00C22986" w:rsidRPr="004E109B">
        <w:rPr>
          <w:rFonts w:ascii="Arial" w:hAnsi="Arial" w:cs="Arial"/>
          <w:b/>
          <w:sz w:val="22"/>
          <w:szCs w:val="22"/>
        </w:rPr>
        <w:t>2</w:t>
      </w:r>
      <w:r w:rsidR="002F5153" w:rsidRPr="004E109B">
        <w:rPr>
          <w:rFonts w:ascii="Arial" w:hAnsi="Arial" w:cs="Arial"/>
          <w:b/>
          <w:sz w:val="22"/>
          <w:szCs w:val="22"/>
        </w:rPr>
        <w:t>5</w:t>
      </w:r>
      <w:r w:rsidR="00505348" w:rsidRPr="004E109B">
        <w:rPr>
          <w:rFonts w:ascii="Arial" w:hAnsi="Arial" w:cs="Arial"/>
          <w:b/>
          <w:sz w:val="22"/>
          <w:szCs w:val="22"/>
        </w:rPr>
        <w:t xml:space="preserve"> </w:t>
      </w:r>
      <w:r w:rsidR="00162286" w:rsidRPr="004E109B">
        <w:rPr>
          <w:rFonts w:ascii="Arial" w:hAnsi="Arial" w:cs="Arial"/>
          <w:b/>
          <w:sz w:val="22"/>
          <w:szCs w:val="22"/>
        </w:rPr>
        <w:t>r. (</w:t>
      </w:r>
      <w:r w:rsidR="002F5153" w:rsidRPr="004E109B">
        <w:rPr>
          <w:rFonts w:ascii="Arial" w:hAnsi="Arial" w:cs="Arial"/>
          <w:b/>
          <w:sz w:val="22"/>
          <w:szCs w:val="22"/>
        </w:rPr>
        <w:t>środa</w:t>
      </w:r>
      <w:r w:rsidR="00162286" w:rsidRPr="004E109B">
        <w:rPr>
          <w:rFonts w:ascii="Arial" w:hAnsi="Arial" w:cs="Arial"/>
          <w:b/>
          <w:sz w:val="22"/>
          <w:szCs w:val="22"/>
        </w:rPr>
        <w:t>)</w:t>
      </w:r>
      <w:r w:rsidR="00162286" w:rsidRPr="004E109B">
        <w:rPr>
          <w:rFonts w:ascii="Arial" w:hAnsi="Arial" w:cs="Arial"/>
          <w:sz w:val="22"/>
          <w:szCs w:val="22"/>
        </w:rPr>
        <w:t xml:space="preserve"> </w:t>
      </w:r>
      <w:r w:rsidR="00162286" w:rsidRPr="004E109B">
        <w:rPr>
          <w:rFonts w:ascii="Arial" w:hAnsi="Arial" w:cs="Arial"/>
          <w:b/>
          <w:sz w:val="22"/>
          <w:szCs w:val="22"/>
        </w:rPr>
        <w:t>godz. 1</w:t>
      </w:r>
      <w:r w:rsidR="002F5153" w:rsidRPr="004E109B">
        <w:rPr>
          <w:rFonts w:ascii="Arial" w:hAnsi="Arial" w:cs="Arial"/>
          <w:b/>
          <w:sz w:val="22"/>
          <w:szCs w:val="22"/>
        </w:rPr>
        <w:t>1</w:t>
      </w:r>
      <w:r w:rsidR="00162286" w:rsidRPr="004E109B">
        <w:rPr>
          <w:rFonts w:ascii="Arial" w:hAnsi="Arial" w:cs="Arial"/>
          <w:b/>
          <w:sz w:val="22"/>
          <w:szCs w:val="22"/>
        </w:rPr>
        <w:t>:</w:t>
      </w:r>
      <w:r w:rsidR="002F5153" w:rsidRPr="004E109B">
        <w:rPr>
          <w:rFonts w:ascii="Arial" w:hAnsi="Arial" w:cs="Arial"/>
          <w:b/>
          <w:sz w:val="22"/>
          <w:szCs w:val="22"/>
        </w:rPr>
        <w:t>45</w:t>
      </w:r>
      <w:r w:rsidR="00162286" w:rsidRPr="004E109B">
        <w:rPr>
          <w:rFonts w:ascii="Arial" w:hAnsi="Arial" w:cs="Arial"/>
          <w:b/>
          <w:sz w:val="22"/>
          <w:szCs w:val="22"/>
        </w:rPr>
        <w:t>.</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Zamawiający poprawi oczywiste omyłki pisarskie i rachunkowe w obliczeniu ceny.</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 xml:space="preserve">Pod dokonaniu wyboru oferty Zamawiający zamieści wynik na stronie internetowej, na której </w:t>
      </w:r>
      <w:r w:rsidR="00822F6D" w:rsidRPr="004E109B">
        <w:rPr>
          <w:rFonts w:ascii="Arial" w:hAnsi="Arial" w:cs="Arial"/>
          <w:sz w:val="22"/>
          <w:szCs w:val="22"/>
        </w:rPr>
        <w:t xml:space="preserve">prowadzone jest </w:t>
      </w:r>
      <w:r w:rsidRPr="004E109B">
        <w:rPr>
          <w:rFonts w:ascii="Arial" w:hAnsi="Arial" w:cs="Arial"/>
          <w:sz w:val="22"/>
          <w:szCs w:val="22"/>
        </w:rPr>
        <w:t>postępowani</w:t>
      </w:r>
      <w:r w:rsidR="00822F6D" w:rsidRPr="004E109B">
        <w:rPr>
          <w:rFonts w:ascii="Arial" w:hAnsi="Arial" w:cs="Arial"/>
          <w:sz w:val="22"/>
          <w:szCs w:val="22"/>
        </w:rPr>
        <w:t>e</w:t>
      </w:r>
      <w:r w:rsidRPr="004E109B">
        <w:rPr>
          <w:rFonts w:ascii="Arial" w:hAnsi="Arial" w:cs="Arial"/>
          <w:sz w:val="22"/>
          <w:szCs w:val="22"/>
        </w:rPr>
        <w:t>.</w:t>
      </w:r>
    </w:p>
    <w:p w:rsidR="00BD3478" w:rsidRPr="004E109B" w:rsidRDefault="00BD3478" w:rsidP="00BD3478">
      <w:pPr>
        <w:pStyle w:val="Tekstwstpniesformatowany"/>
        <w:numPr>
          <w:ilvl w:val="0"/>
          <w:numId w:val="7"/>
        </w:numPr>
        <w:spacing w:line="276" w:lineRule="auto"/>
        <w:ind w:left="284" w:hanging="284"/>
        <w:jc w:val="both"/>
        <w:rPr>
          <w:rFonts w:ascii="Arial" w:hAnsi="Arial" w:cs="Arial"/>
          <w:sz w:val="22"/>
          <w:szCs w:val="22"/>
        </w:rPr>
      </w:pPr>
      <w:r w:rsidRPr="004E109B">
        <w:rPr>
          <w:rFonts w:ascii="Arial" w:hAnsi="Arial" w:cs="Arial"/>
          <w:sz w:val="22"/>
          <w:szCs w:val="22"/>
        </w:rPr>
        <w:t>Termin związania ofertą: 21 dni od dnia otwarcia ofert.</w:t>
      </w:r>
    </w:p>
    <w:p w:rsidR="00B662D4" w:rsidRDefault="00B662D4" w:rsidP="005469F3">
      <w:pPr>
        <w:pStyle w:val="Tekstwstpniesformatowany"/>
        <w:tabs>
          <w:tab w:val="left" w:pos="426"/>
        </w:tabs>
        <w:rPr>
          <w:rFonts w:ascii="Arial" w:hAnsi="Arial" w:cs="Arial"/>
          <w:b/>
          <w:sz w:val="22"/>
          <w:szCs w:val="22"/>
          <w:u w:val="single"/>
        </w:rPr>
      </w:pPr>
    </w:p>
    <w:p w:rsidR="005469F3" w:rsidRPr="00591804" w:rsidRDefault="005469F3" w:rsidP="005469F3">
      <w:pPr>
        <w:pStyle w:val="Tekstwstpniesformatowany"/>
        <w:tabs>
          <w:tab w:val="left" w:pos="426"/>
        </w:tabs>
        <w:rPr>
          <w:rFonts w:ascii="Arial" w:hAnsi="Arial" w:cs="Arial"/>
          <w:b/>
          <w:sz w:val="22"/>
          <w:szCs w:val="22"/>
          <w:u w:val="single"/>
        </w:rPr>
      </w:pPr>
      <w:r w:rsidRPr="00591804">
        <w:rPr>
          <w:rFonts w:ascii="Arial" w:hAnsi="Arial" w:cs="Arial"/>
          <w:b/>
          <w:sz w:val="22"/>
          <w:szCs w:val="22"/>
          <w:u w:val="single"/>
        </w:rPr>
        <w:t>V. POUCZENIE O ŚRODKACH OCHRONY PRAWNEJ</w:t>
      </w:r>
    </w:p>
    <w:p w:rsidR="005469F3" w:rsidRPr="004E109B" w:rsidRDefault="005469F3" w:rsidP="005469F3">
      <w:pPr>
        <w:pStyle w:val="Tekstwstpniesformatowany"/>
        <w:rPr>
          <w:rFonts w:ascii="Arial" w:hAnsi="Arial" w:cs="Arial"/>
          <w:sz w:val="22"/>
          <w:szCs w:val="22"/>
        </w:rPr>
      </w:pPr>
      <w:r w:rsidRPr="004E109B">
        <w:rPr>
          <w:rFonts w:ascii="Arial" w:hAnsi="Arial" w:cs="Arial"/>
          <w:sz w:val="22"/>
          <w:szCs w:val="22"/>
        </w:rPr>
        <w:t xml:space="preserve">1. Wykonawcom, których interes prawny w ich ocenie doznał uszczerbku </w:t>
      </w:r>
      <w:r w:rsidRPr="004E109B">
        <w:rPr>
          <w:rFonts w:ascii="Arial" w:hAnsi="Arial" w:cs="Arial"/>
          <w:sz w:val="22"/>
          <w:szCs w:val="22"/>
          <w:u w:val="single"/>
        </w:rPr>
        <w:t>nie przysługują</w:t>
      </w:r>
      <w:r w:rsidRPr="004E109B">
        <w:rPr>
          <w:rFonts w:ascii="Arial" w:hAnsi="Arial" w:cs="Arial"/>
          <w:sz w:val="22"/>
          <w:szCs w:val="22"/>
        </w:rPr>
        <w:t xml:space="preserve"> żadne środki ochrony prawnej.</w:t>
      </w:r>
    </w:p>
    <w:p w:rsidR="005469F3" w:rsidRPr="004E109B" w:rsidRDefault="005469F3" w:rsidP="005469F3">
      <w:pPr>
        <w:pStyle w:val="Tekstwstpniesformatowany"/>
        <w:jc w:val="both"/>
        <w:rPr>
          <w:rFonts w:ascii="Arial" w:hAnsi="Arial" w:cs="Arial"/>
          <w:b/>
          <w:sz w:val="22"/>
          <w:szCs w:val="22"/>
        </w:rPr>
      </w:pPr>
      <w:r w:rsidRPr="004E109B">
        <w:rPr>
          <w:rFonts w:ascii="Arial" w:hAnsi="Arial" w:cs="Arial"/>
          <w:sz w:val="22"/>
          <w:szCs w:val="22"/>
        </w:rPr>
        <w:t>2. Zamawiający ma prawo odwołania lub unieważnienia niniejszego postępowania według swoich potrzeb</w:t>
      </w:r>
      <w:r w:rsidR="00694FD8" w:rsidRPr="004E109B">
        <w:rPr>
          <w:rFonts w:ascii="Arial" w:hAnsi="Arial" w:cs="Arial"/>
          <w:sz w:val="22"/>
          <w:szCs w:val="22"/>
        </w:rPr>
        <w:t xml:space="preserve">, a w szczególności gdy kwota oferty najkorzystniejszej przewyższy kwotę jaką Zamawiający zamierza przeznaczyć na realizację zamówienia.  </w:t>
      </w:r>
    </w:p>
    <w:p w:rsidR="00694FD8" w:rsidRDefault="00694FD8" w:rsidP="007E0CFA">
      <w:pPr>
        <w:tabs>
          <w:tab w:val="left" w:pos="1725"/>
        </w:tabs>
        <w:jc w:val="both"/>
        <w:rPr>
          <w:rFonts w:ascii="Arial" w:hAnsi="Arial" w:cs="Arial"/>
          <w:b/>
          <w:bCs/>
          <w:sz w:val="22"/>
          <w:szCs w:val="22"/>
          <w:u w:val="single"/>
        </w:rPr>
      </w:pPr>
    </w:p>
    <w:p w:rsidR="007E0CFA" w:rsidRDefault="007E0CFA" w:rsidP="007E0CFA">
      <w:pPr>
        <w:tabs>
          <w:tab w:val="left" w:pos="1725"/>
        </w:tabs>
        <w:jc w:val="both"/>
        <w:rPr>
          <w:rFonts w:ascii="Arial" w:hAnsi="Arial" w:cs="Arial"/>
          <w:b/>
          <w:color w:val="000000"/>
          <w:sz w:val="22"/>
          <w:szCs w:val="22"/>
          <w:u w:val="single"/>
        </w:rPr>
      </w:pPr>
      <w:r w:rsidRPr="009D1B56">
        <w:rPr>
          <w:rFonts w:ascii="Arial" w:hAnsi="Arial" w:cs="Arial"/>
          <w:b/>
          <w:bCs/>
          <w:sz w:val="22"/>
          <w:szCs w:val="22"/>
          <w:u w:val="single"/>
        </w:rPr>
        <w:t>V</w:t>
      </w:r>
      <w:r w:rsidRPr="009D1B56">
        <w:rPr>
          <w:rFonts w:ascii="Arial" w:hAnsi="Arial" w:cs="Arial"/>
          <w:b/>
          <w:sz w:val="22"/>
          <w:szCs w:val="22"/>
          <w:u w:val="single"/>
        </w:rPr>
        <w:t>I</w:t>
      </w:r>
      <w:r w:rsidRPr="009D1B56">
        <w:rPr>
          <w:rFonts w:ascii="Arial" w:hAnsi="Arial" w:cs="Arial"/>
          <w:b/>
          <w:bCs/>
          <w:sz w:val="22"/>
          <w:szCs w:val="22"/>
          <w:u w:val="single"/>
        </w:rPr>
        <w:t>.</w:t>
      </w:r>
      <w:r w:rsidRPr="009D1B56">
        <w:rPr>
          <w:rFonts w:ascii="Arial" w:hAnsi="Arial" w:cs="Arial"/>
          <w:b/>
          <w:sz w:val="22"/>
          <w:szCs w:val="22"/>
          <w:u w:val="single"/>
        </w:rPr>
        <w:t xml:space="preserve"> </w:t>
      </w:r>
      <w:r w:rsidRPr="009D1B56">
        <w:rPr>
          <w:rFonts w:ascii="Arial" w:hAnsi="Arial" w:cs="Arial"/>
          <w:b/>
          <w:color w:val="000000"/>
          <w:sz w:val="22"/>
          <w:szCs w:val="22"/>
          <w:u w:val="single"/>
        </w:rPr>
        <w:t xml:space="preserve">ISTOTNE POSTANOWIENIA UMOWY: </w:t>
      </w:r>
    </w:p>
    <w:p w:rsidR="00B662D4" w:rsidRPr="004E109B" w:rsidRDefault="00B662D4" w:rsidP="00B662D4">
      <w:pPr>
        <w:numPr>
          <w:ilvl w:val="0"/>
          <w:numId w:val="3"/>
        </w:numPr>
        <w:tabs>
          <w:tab w:val="clear" w:pos="720"/>
          <w:tab w:val="num" w:pos="0"/>
          <w:tab w:val="left" w:pos="142"/>
        </w:tabs>
        <w:overflowPunct w:val="0"/>
        <w:autoSpaceDE w:val="0"/>
        <w:autoSpaceDN w:val="0"/>
        <w:adjustRightInd w:val="0"/>
        <w:ind w:left="0" w:firstLine="0"/>
        <w:jc w:val="both"/>
        <w:rPr>
          <w:rFonts w:ascii="Arial" w:hAnsi="Arial" w:cs="Arial"/>
          <w:sz w:val="22"/>
          <w:szCs w:val="22"/>
        </w:rPr>
      </w:pPr>
      <w:r w:rsidRPr="004E109B">
        <w:rPr>
          <w:rFonts w:ascii="Arial" w:hAnsi="Arial" w:cs="Arial"/>
          <w:sz w:val="22"/>
          <w:szCs w:val="22"/>
        </w:rPr>
        <w:t xml:space="preserve">Umowa na realizację przedmiotu zamówienia zostanie zawarta na okres </w:t>
      </w:r>
      <w:r w:rsidR="002F5153" w:rsidRPr="004E109B">
        <w:rPr>
          <w:rFonts w:ascii="Arial" w:hAnsi="Arial" w:cs="Arial"/>
          <w:sz w:val="22"/>
          <w:szCs w:val="22"/>
        </w:rPr>
        <w:t>6</w:t>
      </w:r>
      <w:r w:rsidRPr="004E109B">
        <w:rPr>
          <w:rFonts w:ascii="Arial" w:hAnsi="Arial" w:cs="Arial"/>
          <w:sz w:val="22"/>
          <w:szCs w:val="22"/>
        </w:rPr>
        <w:t xml:space="preserve"> miesięcy, termin realizacji cząstkowych zamówień nie dłuższy niż </w:t>
      </w:r>
      <w:r w:rsidR="002F5153" w:rsidRPr="004E109B">
        <w:rPr>
          <w:rFonts w:ascii="Arial" w:hAnsi="Arial" w:cs="Arial"/>
          <w:sz w:val="22"/>
          <w:szCs w:val="22"/>
        </w:rPr>
        <w:t>2</w:t>
      </w:r>
      <w:r w:rsidRPr="004E109B">
        <w:rPr>
          <w:rFonts w:ascii="Arial" w:hAnsi="Arial" w:cs="Arial"/>
          <w:sz w:val="22"/>
          <w:szCs w:val="22"/>
        </w:rPr>
        <w:t xml:space="preserve"> dni</w:t>
      </w:r>
      <w:r w:rsidR="004E109B">
        <w:rPr>
          <w:rFonts w:ascii="Arial" w:hAnsi="Arial" w:cs="Arial"/>
          <w:sz w:val="22"/>
          <w:szCs w:val="22"/>
        </w:rPr>
        <w:t xml:space="preserve"> od dnia złożenia zamówienia</w:t>
      </w:r>
      <w:r w:rsidRPr="004E109B">
        <w:rPr>
          <w:rFonts w:ascii="Arial" w:hAnsi="Arial" w:cs="Arial"/>
          <w:sz w:val="22"/>
          <w:szCs w:val="22"/>
        </w:rPr>
        <w:t xml:space="preserve">. </w:t>
      </w:r>
    </w:p>
    <w:p w:rsidR="00B662D4" w:rsidRPr="004E109B" w:rsidRDefault="00B662D4" w:rsidP="00B662D4">
      <w:pPr>
        <w:numPr>
          <w:ilvl w:val="0"/>
          <w:numId w:val="3"/>
        </w:numPr>
        <w:tabs>
          <w:tab w:val="clear" w:pos="720"/>
          <w:tab w:val="num" w:pos="0"/>
          <w:tab w:val="left" w:pos="142"/>
        </w:tabs>
        <w:overflowPunct w:val="0"/>
        <w:autoSpaceDE w:val="0"/>
        <w:autoSpaceDN w:val="0"/>
        <w:adjustRightInd w:val="0"/>
        <w:ind w:left="0" w:firstLine="0"/>
        <w:jc w:val="both"/>
        <w:rPr>
          <w:rFonts w:ascii="Arial" w:hAnsi="Arial" w:cs="Arial"/>
          <w:sz w:val="22"/>
          <w:szCs w:val="22"/>
        </w:rPr>
      </w:pPr>
      <w:r w:rsidRPr="004E109B">
        <w:rPr>
          <w:rFonts w:ascii="Arial" w:hAnsi="Arial" w:cs="Arial"/>
          <w:sz w:val="22"/>
          <w:szCs w:val="22"/>
        </w:rPr>
        <w:lastRenderedPageBreak/>
        <w:t xml:space="preserve">Zamawiający zastrzega sobie możliwość zwiększenia o </w:t>
      </w:r>
      <w:r w:rsidR="009A2C5C" w:rsidRPr="004E109B">
        <w:rPr>
          <w:rFonts w:ascii="Arial" w:hAnsi="Arial" w:cs="Arial"/>
          <w:sz w:val="22"/>
          <w:szCs w:val="22"/>
        </w:rPr>
        <w:t>1</w:t>
      </w:r>
      <w:r w:rsidR="00C22986" w:rsidRPr="004E109B">
        <w:rPr>
          <w:rFonts w:ascii="Arial" w:hAnsi="Arial" w:cs="Arial"/>
          <w:sz w:val="22"/>
          <w:szCs w:val="22"/>
        </w:rPr>
        <w:t>0</w:t>
      </w:r>
      <w:r w:rsidRPr="004E109B">
        <w:rPr>
          <w:rFonts w:ascii="Arial" w:hAnsi="Arial" w:cs="Arial"/>
          <w:sz w:val="22"/>
          <w:szCs w:val="22"/>
        </w:rPr>
        <w:t>% wartości zamawianego asortymentu za cenę określoną w formularzu asortymentowo-cenowym. Z tego tytułu nie będą przysługiwały Wykonawcy żadne roszczenia.</w:t>
      </w:r>
    </w:p>
    <w:p w:rsidR="00B662D4" w:rsidRPr="004E109B" w:rsidRDefault="00B662D4" w:rsidP="007B7DF0">
      <w:pPr>
        <w:numPr>
          <w:ilvl w:val="0"/>
          <w:numId w:val="3"/>
        </w:numPr>
        <w:tabs>
          <w:tab w:val="clear" w:pos="720"/>
          <w:tab w:val="num" w:pos="142"/>
        </w:tabs>
        <w:suppressAutoHyphens/>
        <w:ind w:left="0" w:firstLine="0"/>
        <w:jc w:val="both"/>
        <w:rPr>
          <w:rFonts w:ascii="Arial" w:hAnsi="Arial" w:cs="Arial"/>
          <w:sz w:val="22"/>
          <w:szCs w:val="22"/>
        </w:rPr>
      </w:pPr>
      <w:r w:rsidRPr="004E109B">
        <w:rPr>
          <w:rFonts w:ascii="Arial" w:hAnsi="Arial" w:cs="Arial"/>
          <w:sz w:val="22"/>
          <w:szCs w:val="22"/>
        </w:rPr>
        <w:t xml:space="preserve">Zamawiający zastrzega sobie prawo rezygnacji z zakupu części </w:t>
      </w:r>
      <w:r w:rsidR="002F5153" w:rsidRPr="004E109B">
        <w:rPr>
          <w:rFonts w:ascii="Arial" w:hAnsi="Arial" w:cs="Arial"/>
          <w:sz w:val="22"/>
          <w:szCs w:val="22"/>
        </w:rPr>
        <w:t xml:space="preserve">przedmiotu </w:t>
      </w:r>
      <w:r w:rsidR="00EB4F36" w:rsidRPr="004E109B">
        <w:rPr>
          <w:rFonts w:ascii="Arial" w:hAnsi="Arial" w:cs="Arial"/>
          <w:sz w:val="22"/>
          <w:szCs w:val="22"/>
        </w:rPr>
        <w:t>zamówienia</w:t>
      </w:r>
      <w:r w:rsidRPr="004E109B">
        <w:rPr>
          <w:rFonts w:ascii="Arial" w:hAnsi="Arial" w:cs="Arial"/>
          <w:sz w:val="22"/>
          <w:szCs w:val="22"/>
        </w:rPr>
        <w:t xml:space="preserve"> wynikającego z braku zapotrzebowania, na co Wykonawca wyraża zgodę i jednocześnie oświadcza, że nie będzie z tego tytułu zgłaszał żadnych roszczeń odszkodowawczych wobec Zamawiającego.</w:t>
      </w:r>
    </w:p>
    <w:p w:rsidR="007B7DF0" w:rsidRPr="004E109B" w:rsidRDefault="007B7DF0" w:rsidP="007B7DF0">
      <w:pPr>
        <w:pStyle w:val="Akapitzlist"/>
        <w:numPr>
          <w:ilvl w:val="0"/>
          <w:numId w:val="3"/>
        </w:numPr>
        <w:tabs>
          <w:tab w:val="num" w:pos="142"/>
          <w:tab w:val="left" w:pos="1725"/>
        </w:tabs>
        <w:ind w:left="0" w:firstLine="0"/>
        <w:jc w:val="both"/>
        <w:rPr>
          <w:rFonts w:ascii="Arial" w:hAnsi="Arial" w:cs="Arial"/>
          <w:color w:val="000000"/>
          <w:sz w:val="22"/>
          <w:szCs w:val="22"/>
        </w:rPr>
      </w:pPr>
      <w:r w:rsidRPr="004E109B">
        <w:rPr>
          <w:rFonts w:ascii="Arial" w:hAnsi="Arial" w:cs="Arial"/>
          <w:color w:val="000000"/>
          <w:sz w:val="22"/>
          <w:szCs w:val="22"/>
        </w:rPr>
        <w:t xml:space="preserve">Płatność za wykonanie przedmiotu zamówienia będzie realizowana przelewem na podstawie faktury VAT wystawionej przez Wykonawcę, w terminie do 30 dni od dnia wystawienia faktury. </w:t>
      </w:r>
    </w:p>
    <w:p w:rsidR="00A25C3C" w:rsidRPr="004E109B" w:rsidRDefault="00B662D4" w:rsidP="00A25C3C">
      <w:pPr>
        <w:widowControl w:val="0"/>
        <w:numPr>
          <w:ilvl w:val="0"/>
          <w:numId w:val="3"/>
        </w:numPr>
        <w:shd w:val="clear" w:color="auto" w:fill="FFFFFF"/>
        <w:tabs>
          <w:tab w:val="clear" w:pos="720"/>
          <w:tab w:val="num" w:pos="0"/>
          <w:tab w:val="left" w:pos="142"/>
        </w:tabs>
        <w:autoSpaceDE w:val="0"/>
        <w:autoSpaceDN w:val="0"/>
        <w:adjustRightInd w:val="0"/>
        <w:ind w:left="0" w:firstLine="0"/>
        <w:rPr>
          <w:rFonts w:ascii="Arial" w:hAnsi="Arial" w:cs="Arial"/>
          <w:color w:val="FF0000"/>
          <w:sz w:val="22"/>
          <w:szCs w:val="22"/>
        </w:rPr>
      </w:pPr>
      <w:r w:rsidRPr="004E109B">
        <w:rPr>
          <w:rFonts w:ascii="Arial" w:hAnsi="Arial" w:cs="Arial"/>
          <w:sz w:val="22"/>
          <w:szCs w:val="22"/>
        </w:rPr>
        <w:t xml:space="preserve">Projekt umowy stanowi załącznik nr </w:t>
      </w:r>
      <w:r w:rsidR="0079356B" w:rsidRPr="004E109B">
        <w:rPr>
          <w:rFonts w:ascii="Arial" w:hAnsi="Arial" w:cs="Arial"/>
          <w:sz w:val="22"/>
          <w:szCs w:val="22"/>
        </w:rPr>
        <w:t>3</w:t>
      </w:r>
      <w:r w:rsidRPr="004E109B">
        <w:rPr>
          <w:rFonts w:ascii="Arial" w:hAnsi="Arial" w:cs="Arial"/>
          <w:sz w:val="22"/>
          <w:szCs w:val="22"/>
        </w:rPr>
        <w:t xml:space="preserve"> do </w:t>
      </w:r>
      <w:r w:rsidR="007B7DF0" w:rsidRPr="004E109B">
        <w:rPr>
          <w:rFonts w:ascii="Arial" w:hAnsi="Arial" w:cs="Arial"/>
          <w:sz w:val="22"/>
          <w:szCs w:val="22"/>
        </w:rPr>
        <w:t>specyfikacji zamówienia.</w:t>
      </w:r>
    </w:p>
    <w:p w:rsidR="00EE0CB5" w:rsidRDefault="00EE0CB5" w:rsidP="00EE0CB5">
      <w:pPr>
        <w:widowControl w:val="0"/>
        <w:shd w:val="clear" w:color="auto" w:fill="FFFFFF"/>
        <w:tabs>
          <w:tab w:val="left" w:pos="142"/>
        </w:tabs>
        <w:autoSpaceDE w:val="0"/>
        <w:autoSpaceDN w:val="0"/>
        <w:adjustRightInd w:val="0"/>
        <w:rPr>
          <w:rFonts w:ascii="Arial" w:hAnsi="Arial" w:cs="Arial"/>
          <w:sz w:val="20"/>
          <w:szCs w:val="20"/>
        </w:rPr>
      </w:pPr>
    </w:p>
    <w:p w:rsidR="004E109B" w:rsidRDefault="004E109B" w:rsidP="00EE0CB5">
      <w:pPr>
        <w:widowControl w:val="0"/>
        <w:shd w:val="clear" w:color="auto" w:fill="FFFFFF"/>
        <w:tabs>
          <w:tab w:val="left" w:pos="142"/>
        </w:tabs>
        <w:autoSpaceDE w:val="0"/>
        <w:autoSpaceDN w:val="0"/>
        <w:adjustRightInd w:val="0"/>
        <w:rPr>
          <w:rFonts w:ascii="Arial" w:hAnsi="Arial" w:cs="Arial"/>
          <w:b/>
          <w:sz w:val="20"/>
          <w:szCs w:val="20"/>
          <w:u w:val="single"/>
        </w:rPr>
      </w:pPr>
    </w:p>
    <w:p w:rsidR="00EE0CB5" w:rsidRPr="004E109B" w:rsidRDefault="00EE0CB5" w:rsidP="00EE0CB5">
      <w:pPr>
        <w:widowControl w:val="0"/>
        <w:shd w:val="clear" w:color="auto" w:fill="FFFFFF"/>
        <w:tabs>
          <w:tab w:val="left" w:pos="142"/>
        </w:tabs>
        <w:autoSpaceDE w:val="0"/>
        <w:autoSpaceDN w:val="0"/>
        <w:adjustRightInd w:val="0"/>
        <w:rPr>
          <w:rFonts w:ascii="Arial" w:hAnsi="Arial" w:cs="Arial"/>
          <w:b/>
          <w:sz w:val="22"/>
          <w:szCs w:val="22"/>
          <w:u w:val="single"/>
        </w:rPr>
      </w:pPr>
      <w:r w:rsidRPr="004E109B">
        <w:rPr>
          <w:rFonts w:ascii="Arial" w:hAnsi="Arial" w:cs="Arial"/>
          <w:b/>
          <w:sz w:val="22"/>
          <w:szCs w:val="22"/>
          <w:u w:val="single"/>
        </w:rPr>
        <w:t>Załączniki:</w:t>
      </w:r>
    </w:p>
    <w:p w:rsidR="00EE0CB5" w:rsidRPr="004E109B" w:rsidRDefault="00D30E5C" w:rsidP="00EE0CB5">
      <w:pPr>
        <w:widowControl w:val="0"/>
        <w:shd w:val="clear" w:color="auto" w:fill="FFFFFF"/>
        <w:tabs>
          <w:tab w:val="left" w:pos="142"/>
        </w:tabs>
        <w:autoSpaceDE w:val="0"/>
        <w:autoSpaceDN w:val="0"/>
        <w:adjustRightInd w:val="0"/>
        <w:rPr>
          <w:rFonts w:ascii="Arial" w:hAnsi="Arial" w:cs="Arial"/>
          <w:sz w:val="22"/>
          <w:szCs w:val="22"/>
        </w:rPr>
      </w:pPr>
      <w:r w:rsidRPr="004E109B">
        <w:rPr>
          <w:rFonts w:ascii="Arial" w:hAnsi="Arial" w:cs="Arial"/>
          <w:sz w:val="22"/>
          <w:szCs w:val="22"/>
        </w:rPr>
        <w:t>- formularz oferty cenowej</w:t>
      </w:r>
      <w:r w:rsidR="0079356B" w:rsidRPr="004E109B">
        <w:rPr>
          <w:rFonts w:ascii="Arial" w:hAnsi="Arial" w:cs="Arial"/>
          <w:sz w:val="22"/>
          <w:szCs w:val="22"/>
        </w:rPr>
        <w:t xml:space="preserve"> (załącznik 1)</w:t>
      </w:r>
    </w:p>
    <w:p w:rsidR="00EE0CB5" w:rsidRPr="004E109B" w:rsidRDefault="00EE0CB5" w:rsidP="00EE0CB5">
      <w:pPr>
        <w:widowControl w:val="0"/>
        <w:shd w:val="clear" w:color="auto" w:fill="FFFFFF"/>
        <w:tabs>
          <w:tab w:val="left" w:pos="142"/>
        </w:tabs>
        <w:autoSpaceDE w:val="0"/>
        <w:autoSpaceDN w:val="0"/>
        <w:adjustRightInd w:val="0"/>
        <w:rPr>
          <w:rFonts w:ascii="Arial" w:hAnsi="Arial" w:cs="Arial"/>
          <w:sz w:val="22"/>
          <w:szCs w:val="22"/>
        </w:rPr>
      </w:pPr>
      <w:r w:rsidRPr="004E109B">
        <w:rPr>
          <w:rFonts w:ascii="Arial" w:hAnsi="Arial" w:cs="Arial"/>
          <w:sz w:val="22"/>
          <w:szCs w:val="22"/>
        </w:rPr>
        <w:t xml:space="preserve">- formularz asortymentowo-cenowy (załącznik </w:t>
      </w:r>
      <w:r w:rsidR="0079356B" w:rsidRPr="004E109B">
        <w:rPr>
          <w:rFonts w:ascii="Arial" w:hAnsi="Arial" w:cs="Arial"/>
          <w:sz w:val="22"/>
          <w:szCs w:val="22"/>
        </w:rPr>
        <w:t>2</w:t>
      </w:r>
      <w:r w:rsidRPr="004E109B">
        <w:rPr>
          <w:rFonts w:ascii="Arial" w:hAnsi="Arial" w:cs="Arial"/>
          <w:sz w:val="22"/>
          <w:szCs w:val="22"/>
        </w:rPr>
        <w:t>)</w:t>
      </w:r>
    </w:p>
    <w:p w:rsidR="00A17835" w:rsidRPr="004E109B" w:rsidRDefault="00EE0CB5" w:rsidP="00EE0CB5">
      <w:pPr>
        <w:widowControl w:val="0"/>
        <w:shd w:val="clear" w:color="auto" w:fill="FFFFFF"/>
        <w:tabs>
          <w:tab w:val="left" w:pos="142"/>
        </w:tabs>
        <w:autoSpaceDE w:val="0"/>
        <w:autoSpaceDN w:val="0"/>
        <w:adjustRightInd w:val="0"/>
        <w:rPr>
          <w:rFonts w:ascii="Arial" w:hAnsi="Arial" w:cs="Arial"/>
          <w:sz w:val="22"/>
          <w:szCs w:val="22"/>
        </w:rPr>
      </w:pPr>
      <w:r w:rsidRPr="004E109B">
        <w:rPr>
          <w:rFonts w:ascii="Arial" w:hAnsi="Arial" w:cs="Arial"/>
          <w:sz w:val="22"/>
          <w:szCs w:val="22"/>
        </w:rPr>
        <w:t xml:space="preserve">- projekt umowy (załącznik </w:t>
      </w:r>
      <w:r w:rsidR="0079356B" w:rsidRPr="004E109B">
        <w:rPr>
          <w:rFonts w:ascii="Arial" w:hAnsi="Arial" w:cs="Arial"/>
          <w:sz w:val="22"/>
          <w:szCs w:val="22"/>
        </w:rPr>
        <w:t>3</w:t>
      </w:r>
      <w:r w:rsidRPr="004E109B">
        <w:rPr>
          <w:rFonts w:ascii="Arial" w:hAnsi="Arial" w:cs="Arial"/>
          <w:sz w:val="22"/>
          <w:szCs w:val="22"/>
        </w:rPr>
        <w:t>)</w:t>
      </w:r>
    </w:p>
    <w:p w:rsidR="004E109B" w:rsidRDefault="004E109B">
      <w:pPr>
        <w:spacing w:after="200" w:line="276" w:lineRule="auto"/>
        <w:rPr>
          <w:rFonts w:ascii="Arial" w:hAnsi="Arial" w:cs="Arial"/>
          <w:sz w:val="22"/>
          <w:szCs w:val="22"/>
        </w:rPr>
      </w:pPr>
      <w:r>
        <w:rPr>
          <w:rFonts w:ascii="Arial" w:hAnsi="Arial" w:cs="Arial"/>
          <w:sz w:val="22"/>
          <w:szCs w:val="22"/>
        </w:rPr>
        <w:br w:type="page"/>
      </w:r>
    </w:p>
    <w:p w:rsidR="00A17835" w:rsidRDefault="00A17835" w:rsidP="00A17835">
      <w:pPr>
        <w:shd w:val="clear" w:color="auto" w:fill="FFFFFF"/>
        <w:jc w:val="center"/>
        <w:rPr>
          <w:b/>
        </w:rPr>
      </w:pPr>
      <w:r w:rsidRPr="00A17835">
        <w:rPr>
          <w:b/>
        </w:rPr>
        <w:lastRenderedPageBreak/>
        <w:t>OCHRONA DANYCH OSOBOWYCH</w:t>
      </w:r>
    </w:p>
    <w:p w:rsidR="00A17835" w:rsidRPr="00A17835" w:rsidRDefault="00A17835" w:rsidP="00A17835">
      <w:pPr>
        <w:shd w:val="clear" w:color="auto" w:fill="FFFFFF"/>
        <w:jc w:val="center"/>
        <w:rPr>
          <w:b/>
        </w:rPr>
      </w:pPr>
    </w:p>
    <w:p w:rsidR="00A17835" w:rsidRPr="00A17835" w:rsidRDefault="00A17835" w:rsidP="00A17835">
      <w:pPr>
        <w:jc w:val="both"/>
        <w:textAlignment w:val="baseline"/>
        <w:rPr>
          <w:b/>
          <w:bCs/>
          <w:sz w:val="20"/>
          <w:szCs w:val="20"/>
          <w:bdr w:val="none" w:sz="0" w:space="0" w:color="auto" w:frame="1"/>
        </w:rPr>
      </w:pPr>
      <w:r w:rsidRPr="00A17835">
        <w:rPr>
          <w:b/>
          <w:bCs/>
          <w:sz w:val="20"/>
          <w:szCs w:val="20"/>
          <w:bdr w:val="none" w:sz="0" w:space="0" w:color="auto" w:frame="1"/>
        </w:rPr>
        <w:t xml:space="preserve">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17835">
        <w:rPr>
          <w:b/>
          <w:bCs/>
          <w:sz w:val="20"/>
          <w:szCs w:val="20"/>
          <w:bdr w:val="none" w:sz="0" w:space="0" w:color="auto" w:frame="1"/>
        </w:rPr>
        <w:t>późn</w:t>
      </w:r>
      <w:proofErr w:type="spellEnd"/>
      <w:r w:rsidRPr="00A17835">
        <w:rPr>
          <w:b/>
          <w:bCs/>
          <w:sz w:val="20"/>
          <w:szCs w:val="20"/>
          <w:bdr w:val="none" w:sz="0" w:space="0" w:color="auto" w:frame="1"/>
        </w:rPr>
        <w:t xml:space="preserve">. zm.) - dalej </w:t>
      </w:r>
      <w:r w:rsidRPr="00A17835">
        <w:rPr>
          <w:b/>
          <w:bCs/>
          <w:i/>
          <w:sz w:val="20"/>
          <w:szCs w:val="20"/>
          <w:bdr w:val="none" w:sz="0" w:space="0" w:color="auto" w:frame="1"/>
        </w:rPr>
        <w:t>RODO</w:t>
      </w:r>
      <w:r w:rsidRPr="00A17835">
        <w:rPr>
          <w:b/>
          <w:bCs/>
          <w:sz w:val="20"/>
          <w:szCs w:val="20"/>
          <w:bdr w:val="none" w:sz="0" w:space="0" w:color="auto" w:frame="1"/>
        </w:rPr>
        <w:t>, informujemy, co następuje:</w:t>
      </w:r>
    </w:p>
    <w:p w:rsidR="00A17835" w:rsidRPr="00A17835" w:rsidRDefault="00A17835" w:rsidP="00A17835">
      <w:pPr>
        <w:jc w:val="both"/>
        <w:textAlignment w:val="baseline"/>
        <w:rPr>
          <w:b/>
          <w:bCs/>
          <w:sz w:val="20"/>
          <w:szCs w:val="20"/>
          <w:bdr w:val="none" w:sz="0" w:space="0" w:color="auto" w:frame="1"/>
        </w:rPr>
      </w:pPr>
    </w:p>
    <w:p w:rsidR="00A17835" w:rsidRPr="00A17835" w:rsidRDefault="00A17835" w:rsidP="00A17835">
      <w:pPr>
        <w:jc w:val="both"/>
        <w:textAlignment w:val="baseline"/>
        <w:rPr>
          <w:sz w:val="20"/>
          <w:szCs w:val="20"/>
        </w:rPr>
      </w:pPr>
      <w:r w:rsidRPr="00A17835">
        <w:rPr>
          <w:b/>
          <w:bCs/>
          <w:sz w:val="20"/>
          <w:szCs w:val="20"/>
          <w:bdr w:val="none" w:sz="0" w:space="0" w:color="auto" w:frame="1"/>
        </w:rPr>
        <w:t>Administratorem danych osobowych jest</w:t>
      </w:r>
      <w:r w:rsidRPr="00A17835">
        <w:rPr>
          <w:sz w:val="20"/>
          <w:szCs w:val="20"/>
        </w:rPr>
        <w:t> </w:t>
      </w:r>
      <w:r w:rsidRPr="00A17835">
        <w:rPr>
          <w:b/>
          <w:bCs/>
          <w:sz w:val="20"/>
          <w:szCs w:val="20"/>
          <w:bdr w:val="none" w:sz="0" w:space="0" w:color="auto" w:frame="1"/>
        </w:rPr>
        <w:t>Wojewódzkie Centrum Pediatrii „Kubalonka" w Istebnej </w:t>
      </w:r>
      <w:r w:rsidRPr="00A17835">
        <w:rPr>
          <w:sz w:val="20"/>
          <w:szCs w:val="20"/>
        </w:rPr>
        <w:t xml:space="preserve">z siedzibą w Istebnej 500 (43-470), NIP:  5482132121, REGON: </w:t>
      </w:r>
      <w:r w:rsidRPr="00A17835">
        <w:rPr>
          <w:color w:val="000000"/>
          <w:sz w:val="20"/>
          <w:szCs w:val="20"/>
          <w:shd w:val="clear" w:color="auto" w:fill="FFFFFF"/>
        </w:rPr>
        <w:t>000297260</w:t>
      </w:r>
      <w:r w:rsidRPr="00A17835">
        <w:rPr>
          <w:sz w:val="20"/>
          <w:szCs w:val="20"/>
        </w:rPr>
        <w:t>, reprezentowane przez: Krzysztofa Heroka – Dyrektora.</w:t>
      </w:r>
    </w:p>
    <w:p w:rsidR="00A17835" w:rsidRPr="00A17835" w:rsidRDefault="00A17835" w:rsidP="00A17835">
      <w:pPr>
        <w:jc w:val="both"/>
        <w:textAlignment w:val="baseline"/>
        <w:rPr>
          <w:b/>
          <w:sz w:val="20"/>
          <w:szCs w:val="20"/>
        </w:rPr>
      </w:pPr>
      <w:r w:rsidRPr="00A17835">
        <w:rPr>
          <w:b/>
          <w:sz w:val="20"/>
          <w:szCs w:val="20"/>
        </w:rPr>
        <w:t>Dane do kontaktu:</w:t>
      </w:r>
    </w:p>
    <w:p w:rsidR="00A17835" w:rsidRPr="00A17835" w:rsidRDefault="00A17835" w:rsidP="00A17835">
      <w:pPr>
        <w:numPr>
          <w:ilvl w:val="0"/>
          <w:numId w:val="16"/>
        </w:numPr>
        <w:jc w:val="both"/>
        <w:textAlignment w:val="baseline"/>
        <w:rPr>
          <w:sz w:val="20"/>
          <w:szCs w:val="20"/>
        </w:rPr>
      </w:pPr>
      <w:proofErr w:type="spellStart"/>
      <w:r w:rsidRPr="00A17835">
        <w:rPr>
          <w:sz w:val="20"/>
          <w:szCs w:val="20"/>
          <w:lang w:val="en-GB"/>
        </w:rPr>
        <w:t>adres</w:t>
      </w:r>
      <w:proofErr w:type="spellEnd"/>
      <w:r w:rsidRPr="00A17835">
        <w:rPr>
          <w:sz w:val="20"/>
          <w:szCs w:val="20"/>
          <w:lang w:val="en-GB"/>
        </w:rPr>
        <w:t xml:space="preserve"> e</w:t>
      </w:r>
      <w:r w:rsidRPr="00A17835">
        <w:rPr>
          <w:color w:val="000000"/>
          <w:sz w:val="20"/>
          <w:szCs w:val="20"/>
          <w:lang w:val="en-GB"/>
        </w:rPr>
        <w:t xml:space="preserve">-mail: </w:t>
      </w:r>
      <w:r w:rsidRPr="00A17835">
        <w:rPr>
          <w:sz w:val="20"/>
          <w:szCs w:val="20"/>
        </w:rPr>
        <w:t>sekretariat@wcpkubalonka.pl</w:t>
      </w:r>
    </w:p>
    <w:p w:rsidR="00A17835" w:rsidRPr="00A17835" w:rsidRDefault="00A17835" w:rsidP="00A17835">
      <w:pPr>
        <w:numPr>
          <w:ilvl w:val="0"/>
          <w:numId w:val="16"/>
        </w:numPr>
        <w:jc w:val="both"/>
        <w:textAlignment w:val="baseline"/>
        <w:rPr>
          <w:sz w:val="20"/>
          <w:szCs w:val="20"/>
        </w:rPr>
      </w:pPr>
      <w:r w:rsidRPr="00A17835">
        <w:rPr>
          <w:sz w:val="20"/>
          <w:szCs w:val="20"/>
        </w:rPr>
        <w:t xml:space="preserve">numer telefonu: </w:t>
      </w:r>
      <w:r w:rsidRPr="00A17835">
        <w:rPr>
          <w:color w:val="000000"/>
          <w:sz w:val="20"/>
          <w:szCs w:val="20"/>
          <w:shd w:val="clear" w:color="auto" w:fill="FFFFFF"/>
        </w:rPr>
        <w:t>33 857-56-02</w:t>
      </w:r>
    </w:p>
    <w:p w:rsidR="00A17835" w:rsidRPr="00A17835" w:rsidRDefault="00A17835" w:rsidP="00A17835">
      <w:pPr>
        <w:numPr>
          <w:ilvl w:val="0"/>
          <w:numId w:val="16"/>
        </w:numPr>
        <w:jc w:val="both"/>
        <w:textAlignment w:val="baseline"/>
        <w:rPr>
          <w:sz w:val="20"/>
          <w:szCs w:val="20"/>
        </w:rPr>
      </w:pPr>
      <w:r w:rsidRPr="00A17835">
        <w:rPr>
          <w:sz w:val="20"/>
          <w:szCs w:val="20"/>
        </w:rPr>
        <w:t>Inspektor Ochrony Danych - Jacek Jaworowski:</w:t>
      </w:r>
      <w:r w:rsidRPr="00A17835">
        <w:rPr>
          <w:i/>
          <w:sz w:val="20"/>
          <w:szCs w:val="20"/>
        </w:rPr>
        <w:t>iod@wcpkubalonka.pl</w:t>
      </w:r>
    </w:p>
    <w:p w:rsidR="00A17835" w:rsidRPr="00A17835" w:rsidRDefault="00A17835" w:rsidP="00A17835">
      <w:pPr>
        <w:jc w:val="both"/>
        <w:textAlignment w:val="baseline"/>
        <w:rPr>
          <w:b/>
          <w:bCs/>
          <w:sz w:val="20"/>
          <w:szCs w:val="20"/>
          <w:bdr w:val="none" w:sz="0" w:space="0" w:color="auto" w:frame="1"/>
        </w:rPr>
      </w:pPr>
      <w:r w:rsidRPr="00A17835">
        <w:rPr>
          <w:b/>
          <w:bCs/>
          <w:sz w:val="20"/>
          <w:szCs w:val="20"/>
          <w:bdr w:val="none" w:sz="0" w:space="0" w:color="auto" w:frame="1"/>
        </w:rPr>
        <w:t>Cel przetwarzania:</w:t>
      </w:r>
    </w:p>
    <w:p w:rsidR="00A17835" w:rsidRPr="00A17835" w:rsidRDefault="00A17835" w:rsidP="00A17835">
      <w:pPr>
        <w:shd w:val="clear" w:color="auto" w:fill="FFFFFF"/>
        <w:jc w:val="both"/>
        <w:rPr>
          <w:sz w:val="20"/>
          <w:szCs w:val="20"/>
        </w:rPr>
      </w:pPr>
      <w:r w:rsidRPr="00A17835">
        <w:rPr>
          <w:bCs/>
          <w:sz w:val="20"/>
          <w:szCs w:val="20"/>
          <w:bdr w:val="none" w:sz="0" w:space="0" w:color="auto" w:frame="1"/>
        </w:rPr>
        <w:t xml:space="preserve">Administrator danych przetwarza Pani/Pana dane osobowe w celu związanym z realizacją postępowania o udzielenie zamówienia publicznego - </w:t>
      </w:r>
      <w:r w:rsidRPr="00A17835">
        <w:rPr>
          <w:b/>
          <w:i/>
          <w:sz w:val="20"/>
          <w:szCs w:val="20"/>
          <w:u w:val="single"/>
        </w:rPr>
        <w:t xml:space="preserve">„DOSTAWA </w:t>
      </w:r>
      <w:r>
        <w:rPr>
          <w:b/>
          <w:i/>
          <w:sz w:val="20"/>
          <w:szCs w:val="20"/>
          <w:u w:val="single"/>
        </w:rPr>
        <w:t>MROŻONYCH WARZYW,OWOCÓW I RYB</w:t>
      </w:r>
      <w:r w:rsidRPr="00A17835">
        <w:rPr>
          <w:b/>
          <w:i/>
          <w:sz w:val="20"/>
          <w:szCs w:val="20"/>
          <w:u w:val="single"/>
        </w:rPr>
        <w:t>”</w:t>
      </w:r>
      <w:r w:rsidRPr="00A17835">
        <w:rPr>
          <w:b/>
          <w:bCs/>
          <w:i/>
          <w:sz w:val="20"/>
          <w:szCs w:val="20"/>
          <w:u w:val="single"/>
          <w:bdr w:val="none" w:sz="0" w:space="0" w:color="auto" w:frame="1"/>
        </w:rPr>
        <w:t>,</w:t>
      </w:r>
      <w:r w:rsidRPr="00A17835">
        <w:rPr>
          <w:b/>
          <w:bCs/>
          <w:i/>
          <w:sz w:val="20"/>
          <w:szCs w:val="20"/>
          <w:bdr w:val="none" w:sz="0" w:space="0" w:color="auto" w:frame="1"/>
        </w:rPr>
        <w:t xml:space="preserve"> </w:t>
      </w:r>
      <w:r w:rsidRPr="00A17835">
        <w:rPr>
          <w:bCs/>
          <w:sz w:val="20"/>
          <w:szCs w:val="20"/>
          <w:bdr w:val="none" w:sz="0" w:space="0" w:color="auto" w:frame="1"/>
        </w:rPr>
        <w:t xml:space="preserve">w tym oceny złożonej w postępowaniu oferty pod kątem spełnienia kryteriów </w:t>
      </w:r>
      <w:r>
        <w:rPr>
          <w:bCs/>
          <w:sz w:val="20"/>
          <w:szCs w:val="20"/>
          <w:bdr w:val="none" w:sz="0" w:space="0" w:color="auto" w:frame="1"/>
        </w:rPr>
        <w:t>postępowania o</w:t>
      </w:r>
      <w:r w:rsidRPr="00A17835">
        <w:rPr>
          <w:bCs/>
          <w:sz w:val="20"/>
          <w:szCs w:val="20"/>
          <w:bdr w:val="none" w:sz="0" w:space="0" w:color="auto" w:frame="1"/>
        </w:rPr>
        <w:t>raz wyłonienia oferenta, rozstrzygnięcie postępowania oraz podjęcia czynności związanych z rozstrzygnięciem postępowania, prowadzenie i przechowywanie dokumentacji postępowania.</w:t>
      </w:r>
    </w:p>
    <w:p w:rsidR="00A17835" w:rsidRPr="00A17835" w:rsidRDefault="00A17835" w:rsidP="00A17835">
      <w:pPr>
        <w:jc w:val="both"/>
        <w:textAlignment w:val="baseline"/>
        <w:rPr>
          <w:b/>
          <w:sz w:val="20"/>
          <w:szCs w:val="20"/>
        </w:rPr>
      </w:pPr>
      <w:r w:rsidRPr="00A17835">
        <w:rPr>
          <w:b/>
          <w:sz w:val="20"/>
          <w:szCs w:val="20"/>
        </w:rPr>
        <w:t>Państwa Prawa:</w:t>
      </w:r>
    </w:p>
    <w:p w:rsidR="00A17835" w:rsidRPr="00A17835" w:rsidRDefault="00A17835" w:rsidP="00A17835">
      <w:pPr>
        <w:jc w:val="both"/>
        <w:rPr>
          <w:sz w:val="20"/>
          <w:szCs w:val="20"/>
        </w:rPr>
      </w:pPr>
      <w:r w:rsidRPr="00A17835">
        <w:rPr>
          <w:sz w:val="20"/>
          <w:szCs w:val="20"/>
        </w:rPr>
        <w:t>Posiada Pani/Pan prawo dostępu do treści swoich danych oraz prawo ich sprostowania, a także prawo do usunięcia, ograniczenia przetwarzania, prawo do przenoszenia danych, prawo wniesienia sprzeciwu wobec przetwarzania, z zastrzeżeniem ograniczeń przewidzianych w przepisach RODO oraz innych powszechnie obowiązujących aktów prawnych. Ma Pani/Pan prawo wniesienia skargi do Prezesa Urzędu Ochrony Danych Osobowych gdy uzna Pani/Pan, iż przetwarzanie Pani/Pana danych osobowych przez Administratora narusza przepisy RODO lub innych obowiązujących aktów prawnych.</w:t>
      </w:r>
    </w:p>
    <w:p w:rsidR="00A17835" w:rsidRPr="00A17835" w:rsidRDefault="00A17835" w:rsidP="00A17835">
      <w:pPr>
        <w:jc w:val="both"/>
        <w:textAlignment w:val="baseline"/>
        <w:rPr>
          <w:sz w:val="20"/>
          <w:szCs w:val="20"/>
        </w:rPr>
      </w:pPr>
      <w:r w:rsidRPr="00A17835">
        <w:rPr>
          <w:b/>
          <w:bCs/>
          <w:sz w:val="20"/>
          <w:szCs w:val="20"/>
          <w:bdr w:val="none" w:sz="0" w:space="0" w:color="auto" w:frame="1"/>
        </w:rPr>
        <w:t>Podstawą prawną przetwarzania Państwa danych</w:t>
      </w:r>
      <w:r w:rsidRPr="00A17835">
        <w:rPr>
          <w:sz w:val="20"/>
          <w:szCs w:val="20"/>
        </w:rPr>
        <w:t> </w:t>
      </w:r>
      <w:r w:rsidRPr="00A17835">
        <w:rPr>
          <w:b/>
          <w:sz w:val="20"/>
          <w:szCs w:val="20"/>
        </w:rPr>
        <w:t>osobowych</w:t>
      </w:r>
      <w:r w:rsidRPr="00A17835">
        <w:rPr>
          <w:sz w:val="20"/>
          <w:szCs w:val="20"/>
        </w:rPr>
        <w:t xml:space="preserve"> dla celów, o których mowa powyżej, jest art. 6 ust. 1 lit. b, c oraz f RODO, tj. wypełnienie obowiązku prawnego ciążącego na Administratorze, wykonanie umowy, której stroną jest osoba, której dane dotyczą lub do podjęcia działań na żądanie osoby, której dane dotyczą przed zawarciem umowy oraz uzasadniony interes prawny Administratora. W zakresie danych niewymaganych przepisami prawa, podstawą prawną ich przetwarzania może być Pani/Pana zgoda na ich przetwarzanie.</w:t>
      </w:r>
    </w:p>
    <w:p w:rsidR="00A17835" w:rsidRPr="00A17835" w:rsidRDefault="00A17835" w:rsidP="00A17835">
      <w:pPr>
        <w:jc w:val="both"/>
        <w:rPr>
          <w:b/>
          <w:sz w:val="20"/>
          <w:szCs w:val="20"/>
        </w:rPr>
      </w:pPr>
      <w:r w:rsidRPr="00A17835">
        <w:rPr>
          <w:b/>
          <w:sz w:val="20"/>
          <w:szCs w:val="20"/>
        </w:rPr>
        <w:t>Podstawa podania danych osobowych:</w:t>
      </w:r>
    </w:p>
    <w:p w:rsidR="00A17835" w:rsidRPr="00A17835" w:rsidRDefault="00A17835" w:rsidP="00A17835">
      <w:pPr>
        <w:jc w:val="both"/>
        <w:rPr>
          <w:sz w:val="20"/>
          <w:szCs w:val="20"/>
        </w:rPr>
      </w:pPr>
      <w:r w:rsidRPr="00A17835">
        <w:rPr>
          <w:sz w:val="20"/>
          <w:szCs w:val="20"/>
        </w:rPr>
        <w:t xml:space="preserve">Podanie przez Pana/Panią swoich danych osobowych jest wymogiem ustawowym. Obowiązek podania danych przez Pana/Panią wynika z ustawy </w:t>
      </w:r>
      <w:r w:rsidRPr="00A17835">
        <w:rPr>
          <w:iCs/>
          <w:sz w:val="20"/>
          <w:szCs w:val="20"/>
        </w:rPr>
        <w:t>z dnia 11 września 2019 r. Prawo zamówień publicznych, związanych z udziałem w postępowaniu o udzielenie zamówienia publicznego. Brak podania danych uniemożliwi udział w postępowaniu przetargowym.</w:t>
      </w:r>
    </w:p>
    <w:p w:rsidR="00A17835" w:rsidRPr="00A17835" w:rsidRDefault="00A17835" w:rsidP="00A17835">
      <w:pPr>
        <w:jc w:val="both"/>
        <w:textAlignment w:val="baseline"/>
        <w:rPr>
          <w:b/>
          <w:bCs/>
          <w:sz w:val="20"/>
          <w:szCs w:val="20"/>
          <w:bdr w:val="none" w:sz="0" w:space="0" w:color="auto" w:frame="1"/>
        </w:rPr>
      </w:pPr>
      <w:r w:rsidRPr="00A17835">
        <w:rPr>
          <w:b/>
          <w:bCs/>
          <w:sz w:val="20"/>
          <w:szCs w:val="20"/>
          <w:bdr w:val="none" w:sz="0" w:space="0" w:color="auto" w:frame="1"/>
        </w:rPr>
        <w:t>Informacja o odbiorcach danych:</w:t>
      </w:r>
    </w:p>
    <w:p w:rsidR="00A17835" w:rsidRPr="00A17835" w:rsidRDefault="00A17835" w:rsidP="00A17835">
      <w:pPr>
        <w:jc w:val="both"/>
        <w:textAlignment w:val="baseline"/>
        <w:rPr>
          <w:iCs/>
          <w:sz w:val="20"/>
          <w:szCs w:val="20"/>
        </w:rPr>
      </w:pPr>
      <w:r w:rsidRPr="00A17835">
        <w:rPr>
          <w:iCs/>
          <w:sz w:val="20"/>
          <w:szCs w:val="20"/>
        </w:rPr>
        <w:t xml:space="preserve">Pani/Pana Dane osobowe mogą być udostępnione osobom lub podmiotom, którym udostępniona zostanie dokumentacja postępowania, w oparciu o art. 18 oraz art. 74 ust. 1 ustawy z dnia 11 września 2019 </w:t>
      </w:r>
      <w:proofErr w:type="spellStart"/>
      <w:r w:rsidRPr="00A17835">
        <w:rPr>
          <w:iCs/>
          <w:sz w:val="20"/>
          <w:szCs w:val="20"/>
        </w:rPr>
        <w:t>r.Prawo</w:t>
      </w:r>
      <w:proofErr w:type="spellEnd"/>
      <w:r w:rsidRPr="00A17835">
        <w:rPr>
          <w:iCs/>
          <w:sz w:val="20"/>
          <w:szCs w:val="20"/>
        </w:rPr>
        <w:t xml:space="preserve"> zamówień publicznych, w tym m.in.:</w:t>
      </w:r>
    </w:p>
    <w:p w:rsidR="00A17835" w:rsidRPr="00A17835" w:rsidRDefault="00A17835" w:rsidP="00A17835">
      <w:pPr>
        <w:pStyle w:val="Akapitzlist"/>
        <w:numPr>
          <w:ilvl w:val="0"/>
          <w:numId w:val="18"/>
        </w:numPr>
        <w:ind w:left="284" w:hanging="284"/>
        <w:jc w:val="both"/>
        <w:rPr>
          <w:sz w:val="20"/>
          <w:szCs w:val="20"/>
        </w:rPr>
      </w:pPr>
      <w:r w:rsidRPr="00A17835">
        <w:rPr>
          <w:iCs/>
          <w:sz w:val="20"/>
          <w:szCs w:val="20"/>
        </w:rPr>
        <w:t xml:space="preserve">personelowi Zamawiającego w celu wykonywania obowiązków służbowych, </w:t>
      </w:r>
    </w:p>
    <w:p w:rsidR="00A17835" w:rsidRPr="00A17835" w:rsidRDefault="00A17835" w:rsidP="00A17835">
      <w:pPr>
        <w:pStyle w:val="Akapitzlist"/>
        <w:numPr>
          <w:ilvl w:val="0"/>
          <w:numId w:val="18"/>
        </w:numPr>
        <w:ind w:left="284" w:hanging="284"/>
        <w:jc w:val="both"/>
        <w:rPr>
          <w:sz w:val="20"/>
          <w:szCs w:val="20"/>
        </w:rPr>
      </w:pPr>
      <w:r w:rsidRPr="00A17835">
        <w:rPr>
          <w:iCs/>
          <w:sz w:val="20"/>
          <w:szCs w:val="20"/>
        </w:rPr>
        <w:t xml:space="preserve">kontrahentom Zamawiającego w związku z wykonywaniem przez osobę fizyczną, których dane dotyczą obowiązków umownych, jeśli ich zakres tego wymaga, </w:t>
      </w:r>
    </w:p>
    <w:p w:rsidR="00A17835" w:rsidRPr="00A17835" w:rsidRDefault="00A17835" w:rsidP="00A17835">
      <w:pPr>
        <w:pStyle w:val="Akapitzlist"/>
        <w:numPr>
          <w:ilvl w:val="0"/>
          <w:numId w:val="18"/>
        </w:numPr>
        <w:ind w:left="284" w:hanging="284"/>
        <w:jc w:val="both"/>
        <w:rPr>
          <w:sz w:val="20"/>
          <w:szCs w:val="20"/>
        </w:rPr>
      </w:pPr>
      <w:r w:rsidRPr="00A17835">
        <w:rPr>
          <w:iCs/>
          <w:sz w:val="20"/>
          <w:szCs w:val="20"/>
        </w:rPr>
        <w:t xml:space="preserve">podmiotom przetwarzającym dane na zlecenie Zamawiającego, przy czym podmioty te przetwarzają dane osobowe na podstawie umowy z Zamawiającym, w ramach określonych powyżej celów przetwarzania i wyłącznie zgodnie z poleceniami Zamawiającego, </w:t>
      </w:r>
    </w:p>
    <w:p w:rsidR="00A17835" w:rsidRPr="00A17835" w:rsidRDefault="00A17835" w:rsidP="00A17835">
      <w:pPr>
        <w:pStyle w:val="Akapitzlist"/>
        <w:numPr>
          <w:ilvl w:val="0"/>
          <w:numId w:val="18"/>
        </w:numPr>
        <w:ind w:left="284" w:hanging="284"/>
        <w:jc w:val="both"/>
        <w:rPr>
          <w:sz w:val="20"/>
          <w:szCs w:val="20"/>
        </w:rPr>
      </w:pPr>
      <w:r w:rsidRPr="00A17835">
        <w:rPr>
          <w:iCs/>
          <w:sz w:val="20"/>
          <w:szCs w:val="20"/>
        </w:rPr>
        <w:t xml:space="preserve">świadczących usługi z zakresu doręczania korespondencji i przesyłek, </w:t>
      </w:r>
    </w:p>
    <w:p w:rsidR="00A17835" w:rsidRPr="00A17835" w:rsidRDefault="00A17835" w:rsidP="00A17835">
      <w:pPr>
        <w:pStyle w:val="Akapitzlist"/>
        <w:numPr>
          <w:ilvl w:val="0"/>
          <w:numId w:val="18"/>
        </w:numPr>
        <w:ind w:left="284" w:hanging="284"/>
        <w:jc w:val="both"/>
        <w:rPr>
          <w:sz w:val="20"/>
          <w:szCs w:val="20"/>
        </w:rPr>
      </w:pPr>
      <w:r w:rsidRPr="00A17835">
        <w:rPr>
          <w:iCs/>
          <w:sz w:val="20"/>
          <w:szCs w:val="20"/>
        </w:rPr>
        <w:t>podmiotom uprawnionymi właściwymi przepisami prawa, innymi niż organy publiczne, które mogą otrzymywać dane osobowe w ramach konkretnego postępowania prowadzonego zgodnie z prawem Unii Europejskiej lub prawem państwa członkowskiego.</w:t>
      </w:r>
    </w:p>
    <w:p w:rsidR="00A17835" w:rsidRPr="00A17835" w:rsidRDefault="00A17835" w:rsidP="00A17835">
      <w:pPr>
        <w:jc w:val="both"/>
        <w:textAlignment w:val="baseline"/>
        <w:rPr>
          <w:b/>
          <w:bCs/>
          <w:sz w:val="20"/>
          <w:szCs w:val="20"/>
          <w:bdr w:val="none" w:sz="0" w:space="0" w:color="auto" w:frame="1"/>
        </w:rPr>
      </w:pPr>
      <w:r w:rsidRPr="00A17835">
        <w:rPr>
          <w:b/>
          <w:bCs/>
          <w:sz w:val="20"/>
          <w:szCs w:val="20"/>
          <w:bdr w:val="none" w:sz="0" w:space="0" w:color="auto" w:frame="1"/>
        </w:rPr>
        <w:t>Pana/Pani dane osobowe nie będą przekazywane do państw znajdujących się poza Europejskim Obszarem Gospodarczym, jak również Administrator nie będzie stosował wobec Pani/Pana zautomatyzowanego podejmowania decyzji, w tym profilowania.</w:t>
      </w:r>
    </w:p>
    <w:p w:rsidR="00A17835" w:rsidRPr="00A17835" w:rsidRDefault="00A17835" w:rsidP="00A17835">
      <w:pPr>
        <w:jc w:val="both"/>
        <w:textAlignment w:val="baseline"/>
        <w:rPr>
          <w:sz w:val="20"/>
          <w:szCs w:val="20"/>
        </w:rPr>
      </w:pPr>
    </w:p>
    <w:p w:rsidR="00A17835" w:rsidRPr="00A17835" w:rsidRDefault="00A17835" w:rsidP="00A17835">
      <w:pPr>
        <w:jc w:val="both"/>
        <w:textAlignment w:val="baseline"/>
        <w:rPr>
          <w:sz w:val="20"/>
          <w:szCs w:val="20"/>
        </w:rPr>
      </w:pPr>
      <w:r w:rsidRPr="00A17835">
        <w:rPr>
          <w:sz w:val="20"/>
          <w:szCs w:val="20"/>
        </w:rPr>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A17835" w:rsidRPr="00A17835" w:rsidRDefault="00A17835" w:rsidP="00A17835">
      <w:pPr>
        <w:jc w:val="both"/>
        <w:textAlignment w:val="baseline"/>
        <w:rPr>
          <w:sz w:val="20"/>
          <w:szCs w:val="20"/>
        </w:rPr>
      </w:pPr>
    </w:p>
    <w:p w:rsidR="00A17835" w:rsidRPr="00A17835" w:rsidRDefault="00A17835" w:rsidP="00A17835">
      <w:pPr>
        <w:rPr>
          <w:b/>
          <w:sz w:val="20"/>
          <w:szCs w:val="20"/>
        </w:rPr>
      </w:pPr>
      <w:r w:rsidRPr="00A17835">
        <w:rPr>
          <w:b/>
          <w:sz w:val="20"/>
          <w:szCs w:val="20"/>
        </w:rPr>
        <w:t>Informacja o ograniczeniach w realizacji praw określonych w art. 15 i 18 rozporządzenia 2016/679 (ogólne rozporządzenie o ochronie danych):</w:t>
      </w:r>
    </w:p>
    <w:p w:rsidR="00A17835" w:rsidRPr="00A17835" w:rsidRDefault="00A17835" w:rsidP="00A17835">
      <w:pPr>
        <w:jc w:val="both"/>
        <w:rPr>
          <w:b/>
          <w:sz w:val="20"/>
          <w:szCs w:val="20"/>
        </w:rPr>
      </w:pPr>
      <w:r w:rsidRPr="00A17835">
        <w:rPr>
          <w:b/>
          <w:sz w:val="20"/>
          <w:szCs w:val="20"/>
        </w:rPr>
        <w:t>Zamawiający informuje, że:</w:t>
      </w:r>
    </w:p>
    <w:p w:rsidR="00A17835" w:rsidRPr="00A17835" w:rsidRDefault="00A17835" w:rsidP="00A17835">
      <w:pPr>
        <w:pStyle w:val="Akapitzlist"/>
        <w:numPr>
          <w:ilvl w:val="0"/>
          <w:numId w:val="17"/>
        </w:numPr>
        <w:tabs>
          <w:tab w:val="left" w:pos="284"/>
        </w:tabs>
        <w:spacing w:after="160"/>
        <w:ind w:left="284" w:hanging="284"/>
        <w:jc w:val="both"/>
        <w:rPr>
          <w:sz w:val="20"/>
          <w:szCs w:val="20"/>
        </w:rPr>
      </w:pPr>
      <w:r w:rsidRPr="00A17835">
        <w:rPr>
          <w:sz w:val="20"/>
          <w:szCs w:val="20"/>
        </w:rPr>
        <w:lastRenderedPageBreak/>
        <w:t>w przypadku gdy wykonanie obowiązków, o których mowa w art. 15 ust. 1-3 RODO, wymagałoby niewspółmiernie dużego wysiłku, zamawiający może żądać od osoby, której dane dotyczą, wskazania dodatkowych informacji:</w:t>
      </w:r>
    </w:p>
    <w:p w:rsidR="00A17835" w:rsidRPr="00A17835" w:rsidRDefault="00A17835" w:rsidP="00A17835">
      <w:pPr>
        <w:pStyle w:val="Akapitzlist"/>
        <w:numPr>
          <w:ilvl w:val="1"/>
          <w:numId w:val="17"/>
        </w:numPr>
        <w:tabs>
          <w:tab w:val="left" w:pos="284"/>
        </w:tabs>
        <w:spacing w:after="160"/>
        <w:ind w:left="284" w:firstLine="0"/>
        <w:jc w:val="both"/>
        <w:rPr>
          <w:sz w:val="20"/>
          <w:szCs w:val="20"/>
        </w:rPr>
      </w:pPr>
      <w:r w:rsidRPr="00A17835">
        <w:rPr>
          <w:sz w:val="20"/>
          <w:szCs w:val="20"/>
        </w:rPr>
        <w:t>mających na celu sprecyzowanie żądania, w szczególności podania nazwy lub daty postępowania o udzielenie zamówienia publicznego lub konkursu;</w:t>
      </w:r>
    </w:p>
    <w:p w:rsidR="00A17835" w:rsidRPr="00A17835" w:rsidRDefault="00A17835" w:rsidP="00A17835">
      <w:pPr>
        <w:pStyle w:val="Akapitzlist"/>
        <w:numPr>
          <w:ilvl w:val="1"/>
          <w:numId w:val="17"/>
        </w:numPr>
        <w:tabs>
          <w:tab w:val="left" w:pos="284"/>
        </w:tabs>
        <w:spacing w:after="160"/>
        <w:ind w:left="284" w:firstLine="0"/>
        <w:jc w:val="both"/>
        <w:rPr>
          <w:b/>
          <w:sz w:val="20"/>
          <w:szCs w:val="20"/>
        </w:rPr>
      </w:pPr>
      <w:r w:rsidRPr="00A17835">
        <w:rPr>
          <w:sz w:val="20"/>
          <w:szCs w:val="20"/>
        </w:rPr>
        <w:t>mających w szczególności na celu sprecyzowanie nazwy lub daty zakończonego postępowania o udzielenie zamówienia;</w:t>
      </w:r>
    </w:p>
    <w:p w:rsidR="00A17835" w:rsidRPr="00A17835" w:rsidRDefault="00A17835" w:rsidP="00A17835">
      <w:pPr>
        <w:pStyle w:val="Akapitzlist"/>
        <w:numPr>
          <w:ilvl w:val="0"/>
          <w:numId w:val="17"/>
        </w:numPr>
        <w:tabs>
          <w:tab w:val="left" w:pos="284"/>
        </w:tabs>
        <w:spacing w:after="160"/>
        <w:ind w:left="284" w:hanging="284"/>
        <w:jc w:val="both"/>
        <w:rPr>
          <w:b/>
          <w:sz w:val="20"/>
          <w:szCs w:val="20"/>
        </w:rPr>
      </w:pPr>
      <w:r w:rsidRPr="00A17835">
        <w:rPr>
          <w:sz w:val="20"/>
          <w:szCs w:val="20"/>
        </w:rPr>
        <w:t>wystąpienie z żądaniem, o którym mowa w art. 18 ust. 1 RODO, nie ogranicza przetwarzania danych osobowych do czasu zakończenia postępowania o  udzielenie zamówienia publicznego lub konkursu.</w:t>
      </w:r>
    </w:p>
    <w:p w:rsidR="00EE0CB5" w:rsidRPr="007B7DF0" w:rsidRDefault="00EE0CB5" w:rsidP="00EE0CB5">
      <w:pPr>
        <w:widowControl w:val="0"/>
        <w:shd w:val="clear" w:color="auto" w:fill="FFFFFF"/>
        <w:tabs>
          <w:tab w:val="left" w:pos="142"/>
        </w:tabs>
        <w:autoSpaceDE w:val="0"/>
        <w:autoSpaceDN w:val="0"/>
        <w:adjustRightInd w:val="0"/>
        <w:rPr>
          <w:rFonts w:ascii="Arial" w:hAnsi="Arial" w:cs="Arial"/>
          <w:color w:val="FF0000"/>
          <w:sz w:val="20"/>
          <w:szCs w:val="20"/>
        </w:rPr>
      </w:pPr>
    </w:p>
    <w:sectPr w:rsidR="00EE0CB5" w:rsidRPr="007B7DF0" w:rsidSect="004E109B">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D620120"/>
    <w:multiLevelType w:val="hybridMultilevel"/>
    <w:tmpl w:val="D49866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67A30"/>
    <w:multiLevelType w:val="hybridMultilevel"/>
    <w:tmpl w:val="3E5835B2"/>
    <w:lvl w:ilvl="0" w:tplc="6852848E">
      <w:start w:val="1"/>
      <w:numFmt w:val="lowerLetter"/>
      <w:lvlText w:val="%1."/>
      <w:lvlJc w:val="left"/>
      <w:pPr>
        <w:ind w:left="784" w:hanging="360"/>
      </w:pPr>
      <w:rPr>
        <w:rFonts w:ascii="Arial" w:hAnsi="Arial" w:cs="Arial" w:hint="default"/>
        <w:sz w:val="20"/>
        <w:szCs w:val="2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 w15:restartNumberingAfterBreak="0">
    <w:nsid w:val="2B0F0938"/>
    <w:multiLevelType w:val="hybridMultilevel"/>
    <w:tmpl w:val="A016067C"/>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4" w15:restartNumberingAfterBreak="0">
    <w:nsid w:val="2DBA77BD"/>
    <w:multiLevelType w:val="hybridMultilevel"/>
    <w:tmpl w:val="29DAE53C"/>
    <w:lvl w:ilvl="0" w:tplc="D70C5EF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9D029D"/>
    <w:multiLevelType w:val="hybridMultilevel"/>
    <w:tmpl w:val="DBB0A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485690"/>
    <w:multiLevelType w:val="multilevel"/>
    <w:tmpl w:val="1D7A48C4"/>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277A4E"/>
    <w:multiLevelType w:val="hybridMultilevel"/>
    <w:tmpl w:val="27A447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F689D"/>
    <w:multiLevelType w:val="hybridMultilevel"/>
    <w:tmpl w:val="ECC62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121DB"/>
    <w:multiLevelType w:val="hybridMultilevel"/>
    <w:tmpl w:val="4F36545A"/>
    <w:lvl w:ilvl="0" w:tplc="FFFFFFFF">
      <w:start w:val="1"/>
      <w:numFmt w:val="decimal"/>
      <w:lvlText w:val="%1."/>
      <w:lvlJc w:val="left"/>
      <w:pPr>
        <w:tabs>
          <w:tab w:val="num" w:pos="705"/>
        </w:tabs>
        <w:ind w:left="705" w:hanging="360"/>
      </w:pPr>
      <w:rPr>
        <w:rFonts w:hint="default"/>
      </w:rPr>
    </w:lvl>
    <w:lvl w:ilvl="1" w:tplc="FFFFFFFF" w:tentative="1">
      <w:start w:val="1"/>
      <w:numFmt w:val="lowerLetter"/>
      <w:lvlText w:val="%2."/>
      <w:lvlJc w:val="left"/>
      <w:pPr>
        <w:tabs>
          <w:tab w:val="num" w:pos="1425"/>
        </w:tabs>
        <w:ind w:left="1425" w:hanging="360"/>
      </w:p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0" w15:restartNumberingAfterBreak="0">
    <w:nsid w:val="40D43B5B"/>
    <w:multiLevelType w:val="hybridMultilevel"/>
    <w:tmpl w:val="5BAADE5A"/>
    <w:lvl w:ilvl="0" w:tplc="DA2C8D44">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12" w15:restartNumberingAfterBreak="0">
    <w:nsid w:val="527E7C54"/>
    <w:multiLevelType w:val="hybridMultilevel"/>
    <w:tmpl w:val="664019F4"/>
    <w:lvl w:ilvl="0" w:tplc="04928E8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511F90"/>
    <w:multiLevelType w:val="hybridMultilevel"/>
    <w:tmpl w:val="ECC62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856F41"/>
    <w:multiLevelType w:val="hybridMultilevel"/>
    <w:tmpl w:val="9F389830"/>
    <w:lvl w:ilvl="0" w:tplc="DBCCAD66">
      <w:start w:val="1"/>
      <w:numFmt w:val="lowerLetter"/>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B15E32"/>
    <w:multiLevelType w:val="hybridMultilevel"/>
    <w:tmpl w:val="BEBA7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2A47C1"/>
    <w:multiLevelType w:val="hybridMultilevel"/>
    <w:tmpl w:val="7E06540E"/>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12"/>
  </w:num>
  <w:num w:numId="4">
    <w:abstractNumId w:val="4"/>
  </w:num>
  <w:num w:numId="5">
    <w:abstractNumId w:val="5"/>
  </w:num>
  <w:num w:numId="6">
    <w:abstractNumId w:val="2"/>
  </w:num>
  <w:num w:numId="7">
    <w:abstractNumId w:val="6"/>
  </w:num>
  <w:num w:numId="8">
    <w:abstractNumId w:val="14"/>
  </w:num>
  <w:num w:numId="9">
    <w:abstractNumId w:val="8"/>
  </w:num>
  <w:num w:numId="10">
    <w:abstractNumId w:val="16"/>
  </w:num>
  <w:num w:numId="11">
    <w:abstractNumId w:val="15"/>
  </w:num>
  <w:num w:numId="12">
    <w:abstractNumId w:val="7"/>
  </w:num>
  <w:num w:numId="13">
    <w:abstractNumId w:val="10"/>
  </w:num>
  <w:num w:numId="14">
    <w:abstractNumId w:val="1"/>
  </w:num>
  <w:num w:numId="15">
    <w:abstractNumId w:val="17"/>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5B"/>
    <w:rsid w:val="00005AF2"/>
    <w:rsid w:val="0004441C"/>
    <w:rsid w:val="000B7F7F"/>
    <w:rsid w:val="000C5028"/>
    <w:rsid w:val="000D2447"/>
    <w:rsid w:val="000D39EF"/>
    <w:rsid w:val="000E0FAD"/>
    <w:rsid w:val="000E3645"/>
    <w:rsid w:val="000E3C53"/>
    <w:rsid w:val="001023A7"/>
    <w:rsid w:val="00104DB0"/>
    <w:rsid w:val="00112AE4"/>
    <w:rsid w:val="00115D85"/>
    <w:rsid w:val="001321E7"/>
    <w:rsid w:val="00162286"/>
    <w:rsid w:val="001D14F7"/>
    <w:rsid w:val="001D5481"/>
    <w:rsid w:val="001E4FA2"/>
    <w:rsid w:val="0020365D"/>
    <w:rsid w:val="0020463D"/>
    <w:rsid w:val="002465C2"/>
    <w:rsid w:val="002760F0"/>
    <w:rsid w:val="00297942"/>
    <w:rsid w:val="00297E5B"/>
    <w:rsid w:val="002C3447"/>
    <w:rsid w:val="002D4042"/>
    <w:rsid w:val="002F5153"/>
    <w:rsid w:val="002F58DB"/>
    <w:rsid w:val="0031770A"/>
    <w:rsid w:val="0033250B"/>
    <w:rsid w:val="00395DEE"/>
    <w:rsid w:val="003C10C8"/>
    <w:rsid w:val="003D0A65"/>
    <w:rsid w:val="003F2C4A"/>
    <w:rsid w:val="00404501"/>
    <w:rsid w:val="00405AD7"/>
    <w:rsid w:val="0043096F"/>
    <w:rsid w:val="00436735"/>
    <w:rsid w:val="004557F6"/>
    <w:rsid w:val="004A2F65"/>
    <w:rsid w:val="004A4FC8"/>
    <w:rsid w:val="004E109B"/>
    <w:rsid w:val="004E2848"/>
    <w:rsid w:val="005048AC"/>
    <w:rsid w:val="00505348"/>
    <w:rsid w:val="0051417E"/>
    <w:rsid w:val="005442A5"/>
    <w:rsid w:val="00544D6C"/>
    <w:rsid w:val="005469F3"/>
    <w:rsid w:val="0059205E"/>
    <w:rsid w:val="0059715B"/>
    <w:rsid w:val="005D180F"/>
    <w:rsid w:val="00603F3C"/>
    <w:rsid w:val="00604DD3"/>
    <w:rsid w:val="00605633"/>
    <w:rsid w:val="00620872"/>
    <w:rsid w:val="006302B5"/>
    <w:rsid w:val="006304F8"/>
    <w:rsid w:val="00694FD8"/>
    <w:rsid w:val="006A6F85"/>
    <w:rsid w:val="006B0574"/>
    <w:rsid w:val="006B57B6"/>
    <w:rsid w:val="007018E7"/>
    <w:rsid w:val="007066CC"/>
    <w:rsid w:val="007203A2"/>
    <w:rsid w:val="00750A78"/>
    <w:rsid w:val="00757CE8"/>
    <w:rsid w:val="00772A49"/>
    <w:rsid w:val="00773715"/>
    <w:rsid w:val="0079356B"/>
    <w:rsid w:val="007B5755"/>
    <w:rsid w:val="007B7DF0"/>
    <w:rsid w:val="007D545D"/>
    <w:rsid w:val="007E0CFA"/>
    <w:rsid w:val="007F1AF7"/>
    <w:rsid w:val="00822F6D"/>
    <w:rsid w:val="00826030"/>
    <w:rsid w:val="008458E9"/>
    <w:rsid w:val="00864AC2"/>
    <w:rsid w:val="00876F04"/>
    <w:rsid w:val="008A0AD5"/>
    <w:rsid w:val="008A4898"/>
    <w:rsid w:val="008A5E8F"/>
    <w:rsid w:val="008B530C"/>
    <w:rsid w:val="008C7798"/>
    <w:rsid w:val="008D4A3B"/>
    <w:rsid w:val="008D55D1"/>
    <w:rsid w:val="008E76C2"/>
    <w:rsid w:val="008F0207"/>
    <w:rsid w:val="008F3993"/>
    <w:rsid w:val="0090004D"/>
    <w:rsid w:val="00904D90"/>
    <w:rsid w:val="0091721F"/>
    <w:rsid w:val="00942C47"/>
    <w:rsid w:val="00956989"/>
    <w:rsid w:val="0098775C"/>
    <w:rsid w:val="009A2C5C"/>
    <w:rsid w:val="009C6FFE"/>
    <w:rsid w:val="009D1B56"/>
    <w:rsid w:val="009D3C1E"/>
    <w:rsid w:val="009E17D7"/>
    <w:rsid w:val="00A130F6"/>
    <w:rsid w:val="00A17835"/>
    <w:rsid w:val="00A25C3C"/>
    <w:rsid w:val="00A421E6"/>
    <w:rsid w:val="00A50A63"/>
    <w:rsid w:val="00AD0EC8"/>
    <w:rsid w:val="00AD618A"/>
    <w:rsid w:val="00AD6A54"/>
    <w:rsid w:val="00AE1792"/>
    <w:rsid w:val="00AF1A19"/>
    <w:rsid w:val="00B16609"/>
    <w:rsid w:val="00B216CB"/>
    <w:rsid w:val="00B22984"/>
    <w:rsid w:val="00B647D4"/>
    <w:rsid w:val="00B662D4"/>
    <w:rsid w:val="00BC30AB"/>
    <w:rsid w:val="00BC5B46"/>
    <w:rsid w:val="00BD3478"/>
    <w:rsid w:val="00BD62CC"/>
    <w:rsid w:val="00C11993"/>
    <w:rsid w:val="00C22986"/>
    <w:rsid w:val="00C70EDB"/>
    <w:rsid w:val="00C91984"/>
    <w:rsid w:val="00D17372"/>
    <w:rsid w:val="00D21E09"/>
    <w:rsid w:val="00D30805"/>
    <w:rsid w:val="00D30E5C"/>
    <w:rsid w:val="00D623E7"/>
    <w:rsid w:val="00D85752"/>
    <w:rsid w:val="00DC169D"/>
    <w:rsid w:val="00DF0B2D"/>
    <w:rsid w:val="00E00410"/>
    <w:rsid w:val="00E4329D"/>
    <w:rsid w:val="00E73D33"/>
    <w:rsid w:val="00E9540B"/>
    <w:rsid w:val="00EB4F36"/>
    <w:rsid w:val="00EE0CB5"/>
    <w:rsid w:val="00EE396E"/>
    <w:rsid w:val="00F0604E"/>
    <w:rsid w:val="00F07318"/>
    <w:rsid w:val="00F1311B"/>
    <w:rsid w:val="00F32769"/>
    <w:rsid w:val="00F42D04"/>
    <w:rsid w:val="00F43C12"/>
    <w:rsid w:val="00F77915"/>
    <w:rsid w:val="00F803DF"/>
    <w:rsid w:val="00F84831"/>
    <w:rsid w:val="00FB0A3A"/>
    <w:rsid w:val="00FF7CF8"/>
    <w:rsid w:val="00FF7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E415"/>
  <w15:docId w15:val="{7F0EF905-4A61-498E-BC63-275DA280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1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uiPriority w:val="99"/>
    <w:rsid w:val="0059715B"/>
    <w:pPr>
      <w:widowControl w:val="0"/>
      <w:suppressAutoHyphens/>
    </w:pPr>
    <w:rPr>
      <w:rFonts w:ascii="Courier New" w:hAnsi="Courier New" w:cs="Courier New"/>
      <w:sz w:val="20"/>
      <w:szCs w:val="20"/>
    </w:rPr>
  </w:style>
  <w:style w:type="character" w:styleId="Hipercze">
    <w:name w:val="Hyperlink"/>
    <w:basedOn w:val="Domylnaczcionkaakapitu"/>
    <w:unhideWhenUsed/>
    <w:rsid w:val="0059715B"/>
    <w:rPr>
      <w:color w:val="0000FF"/>
      <w:u w:val="single"/>
    </w:rPr>
  </w:style>
  <w:style w:type="paragraph" w:customStyle="1" w:styleId="Styl">
    <w:name w:val="Styl"/>
    <w:rsid w:val="0059715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605633"/>
    <w:pPr>
      <w:ind w:left="720"/>
      <w:contextualSpacing/>
    </w:pPr>
  </w:style>
  <w:style w:type="character" w:customStyle="1" w:styleId="Teksttreci2">
    <w:name w:val="Tekst treści (2)_"/>
    <w:basedOn w:val="Domylnaczcionkaakapitu"/>
    <w:link w:val="Teksttreci20"/>
    <w:rsid w:val="00AE1792"/>
    <w:rPr>
      <w:rFonts w:ascii="Arial" w:eastAsia="Arial" w:hAnsi="Arial" w:cs="Arial"/>
      <w:sz w:val="21"/>
      <w:szCs w:val="21"/>
      <w:shd w:val="clear" w:color="auto" w:fill="FFFFFF"/>
    </w:rPr>
  </w:style>
  <w:style w:type="paragraph" w:customStyle="1" w:styleId="Teksttreci20">
    <w:name w:val="Tekst treści (2)"/>
    <w:basedOn w:val="Normalny"/>
    <w:link w:val="Teksttreci2"/>
    <w:rsid w:val="00AE1792"/>
    <w:pPr>
      <w:widowControl w:val="0"/>
      <w:shd w:val="clear" w:color="auto" w:fill="FFFFFF"/>
      <w:spacing w:line="490" w:lineRule="exact"/>
      <w:ind w:hanging="460"/>
      <w:jc w:val="center"/>
    </w:pPr>
    <w:rPr>
      <w:rFonts w:ascii="Arial" w:eastAsia="Arial" w:hAnsi="Arial" w:cs="Arial"/>
      <w:sz w:val="21"/>
      <w:szCs w:val="21"/>
      <w:lang w:eastAsia="en-US"/>
    </w:rPr>
  </w:style>
  <w:style w:type="character" w:customStyle="1" w:styleId="text">
    <w:name w:val="text"/>
    <w:basedOn w:val="Domylnaczcionkaakapitu"/>
    <w:rsid w:val="00162286"/>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A1783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zp@wcpkubalon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cpkubalon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5B0E-B30E-46E6-87D8-C1C9EF29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1794</Words>
  <Characters>10767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WCP Kubalonka</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Marcin Stawowski</cp:lastModifiedBy>
  <cp:revision>7</cp:revision>
  <cp:lastPrinted>2016-11-25T09:17:00Z</cp:lastPrinted>
  <dcterms:created xsi:type="dcterms:W3CDTF">2025-03-17T07:15:00Z</dcterms:created>
  <dcterms:modified xsi:type="dcterms:W3CDTF">2025-03-17T09:32:00Z</dcterms:modified>
</cp:coreProperties>
</file>