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5E4870C1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AF7A89" w:rsidRPr="00271653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7F2C9C7F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3A17F5">
        <w:rPr>
          <w:rFonts w:cstheme="minorHAnsi"/>
        </w:rPr>
        <w:t>1</w:t>
      </w:r>
      <w:r w:rsidR="00AF7A89">
        <w:rPr>
          <w:rFonts w:cstheme="minorHAnsi"/>
        </w:rPr>
        <w:t>4</w:t>
      </w:r>
      <w:r w:rsidRPr="000372CE">
        <w:rPr>
          <w:rFonts w:cstheme="minorHAnsi"/>
        </w:rPr>
        <w:t>.</w:t>
      </w:r>
      <w:r w:rsidR="00AF7A89">
        <w:rPr>
          <w:rFonts w:cstheme="minorHAnsi"/>
        </w:rPr>
        <w:t>1</w:t>
      </w:r>
      <w:r w:rsidR="00DB63FC" w:rsidRPr="000372CE">
        <w:rPr>
          <w:rFonts w:cstheme="minorHAnsi"/>
        </w:rPr>
        <w:t>0.</w:t>
      </w:r>
      <w:r w:rsidRPr="000372CE">
        <w:rPr>
          <w:rFonts w:cstheme="minorHAnsi"/>
        </w:rPr>
        <w:t>2022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7CBFC9D4" w14:textId="77777777" w:rsidR="00154CAF" w:rsidRDefault="00154CAF" w:rsidP="009E268A">
      <w:pPr>
        <w:spacing w:after="0"/>
        <w:ind w:left="6372"/>
        <w:rPr>
          <w:b/>
        </w:rPr>
      </w:pPr>
    </w:p>
    <w:p w14:paraId="5C6D930C" w14:textId="637AE569" w:rsidR="009E268A" w:rsidRDefault="009E268A" w:rsidP="009E268A">
      <w:pPr>
        <w:spacing w:after="0"/>
        <w:ind w:left="6372"/>
        <w:rPr>
          <w:b/>
        </w:rPr>
      </w:pPr>
      <w:r w:rsidRPr="00FF3F48">
        <w:rPr>
          <w:b/>
        </w:rPr>
        <w:t xml:space="preserve">Wszyscy Wykonawcy </w:t>
      </w:r>
    </w:p>
    <w:p w14:paraId="72AF26AC" w14:textId="77777777" w:rsidR="009E268A" w:rsidRDefault="009E268A" w:rsidP="009E268A">
      <w:pPr>
        <w:spacing w:after="0"/>
        <w:ind w:left="6372"/>
        <w:rPr>
          <w:b/>
        </w:rPr>
      </w:pPr>
      <w:r w:rsidRPr="00FF3F48">
        <w:rPr>
          <w:b/>
        </w:rPr>
        <w:t>w postępowaniu</w:t>
      </w:r>
    </w:p>
    <w:p w14:paraId="446B833A" w14:textId="77777777" w:rsidR="009E268A" w:rsidRDefault="009E268A" w:rsidP="009E268A">
      <w:pPr>
        <w:spacing w:after="0"/>
        <w:ind w:left="6372"/>
        <w:rPr>
          <w:b/>
        </w:rPr>
      </w:pPr>
    </w:p>
    <w:p w14:paraId="6B9633E4" w14:textId="3922F07A" w:rsidR="009E268A" w:rsidRDefault="009E268A" w:rsidP="00132036">
      <w:pPr>
        <w:shd w:val="clear" w:color="auto" w:fill="FFFFFF"/>
        <w:spacing w:after="0" w:line="276" w:lineRule="auto"/>
        <w:jc w:val="both"/>
      </w:pPr>
      <w:r>
        <w:rPr>
          <w:b/>
        </w:rPr>
        <w:t xml:space="preserve">Dotyczy: </w:t>
      </w:r>
      <w:r w:rsidR="00AF7A89" w:rsidRPr="00AF7A89">
        <w:t>Przetargu wewnątrzzakładowego poniżej kwoty stosowania ustawy PZP na „Dostawę serwera” dla Wojewódzkiego Centrum Pediatrii „Kubalonka” w Istebnej</w:t>
      </w:r>
    </w:p>
    <w:p w14:paraId="7C519A46" w14:textId="77777777" w:rsidR="009E268A" w:rsidRDefault="009E268A" w:rsidP="009E268A">
      <w:pPr>
        <w:spacing w:after="0"/>
      </w:pPr>
    </w:p>
    <w:p w14:paraId="40C686DA" w14:textId="77777777" w:rsidR="009E268A" w:rsidRDefault="009E268A" w:rsidP="009E268A">
      <w:pPr>
        <w:spacing w:after="0"/>
      </w:pPr>
    </w:p>
    <w:p w14:paraId="619877B9" w14:textId="11CC1A2D" w:rsidR="009E268A" w:rsidRDefault="009E268A" w:rsidP="00132036">
      <w:pPr>
        <w:spacing w:after="0"/>
        <w:jc w:val="both"/>
      </w:pPr>
      <w:r w:rsidRPr="004D3EDD">
        <w:t xml:space="preserve">Zamawiający przekazuje treść </w:t>
      </w:r>
      <w:r w:rsidR="00AF7A89">
        <w:t>zapytań</w:t>
      </w:r>
      <w:r w:rsidRPr="004D3EDD">
        <w:t xml:space="preserve"> Wykonawc</w:t>
      </w:r>
      <w:r w:rsidR="00AF7A89">
        <w:t>ów</w:t>
      </w:r>
      <w:r w:rsidRPr="004D3EDD">
        <w:t xml:space="preserve"> do specyfikacji </w:t>
      </w:r>
      <w:r w:rsidR="00AF7A89">
        <w:t>zamówienia w ww. postępowaniu</w:t>
      </w:r>
      <w:r w:rsidRPr="004D3EDD">
        <w:t xml:space="preserve"> wraz z wyjaśnieniami</w:t>
      </w:r>
      <w:r>
        <w:t>:</w:t>
      </w:r>
    </w:p>
    <w:p w14:paraId="39B5D1D8" w14:textId="77777777" w:rsidR="00AF7A89" w:rsidRDefault="00AF7A89" w:rsidP="00AF7A89">
      <w:pPr>
        <w:spacing w:after="0"/>
      </w:pPr>
    </w:p>
    <w:p w14:paraId="7381444F" w14:textId="77777777" w:rsidR="00E26501" w:rsidRPr="00E26501" w:rsidRDefault="00E26501" w:rsidP="00E26501">
      <w:pPr>
        <w:spacing w:after="0"/>
        <w:rPr>
          <w:u w:val="single"/>
        </w:rPr>
      </w:pPr>
      <w:r w:rsidRPr="00E26501">
        <w:rPr>
          <w:u w:val="single"/>
        </w:rPr>
        <w:t>Pytanie 1:</w:t>
      </w:r>
    </w:p>
    <w:p w14:paraId="7AE2DD52" w14:textId="408BB785" w:rsidR="00E26501" w:rsidRPr="00E26501" w:rsidRDefault="00E26501" w:rsidP="00E26501">
      <w:pPr>
        <w:spacing w:after="0"/>
        <w:jc w:val="both"/>
      </w:pPr>
      <w:r w:rsidRPr="00E26501">
        <w:t>Zamawiający w punkcie Zasilanie, wymaga: Min 800 W na każdy zasilacz</w:t>
      </w:r>
      <w:r>
        <w:t>.</w:t>
      </w:r>
    </w:p>
    <w:p w14:paraId="1E800D02" w14:textId="2F87B211" w:rsidR="00AF7A89" w:rsidRDefault="00E26501" w:rsidP="00E26501">
      <w:pPr>
        <w:spacing w:after="0"/>
        <w:jc w:val="both"/>
      </w:pPr>
      <w:r w:rsidRPr="00E26501">
        <w:t>Zamawiający wymaga platformę jednoprocesorową, w związku z tym, czy Zamawiający zaakceptuje podwójny zasilacz o mocy min. 750W każdy, co pozwoli obniżyć koszty utrzymania? Taka moc jest wystarczająca dla bezawaryjnej administracji i utrzymania wymaganej konfiguracji</w:t>
      </w:r>
      <w:r>
        <w:t>.</w:t>
      </w:r>
    </w:p>
    <w:p w14:paraId="03C71078" w14:textId="77777777" w:rsidR="00E26501" w:rsidRPr="00E26501" w:rsidRDefault="00E26501" w:rsidP="00E26501">
      <w:pPr>
        <w:spacing w:after="0"/>
        <w:jc w:val="both"/>
        <w:rPr>
          <w:b/>
        </w:rPr>
      </w:pPr>
    </w:p>
    <w:p w14:paraId="51E257BF" w14:textId="2ED8C32E" w:rsidR="009E268A" w:rsidRPr="009E268A" w:rsidRDefault="009E268A" w:rsidP="009E268A">
      <w:pPr>
        <w:spacing w:after="0"/>
        <w:rPr>
          <w:rFonts w:cstheme="minorHAnsi"/>
          <w:b/>
          <w:u w:val="single"/>
        </w:rPr>
      </w:pPr>
      <w:r w:rsidRPr="009E268A">
        <w:rPr>
          <w:rFonts w:cstheme="minorHAnsi"/>
          <w:b/>
          <w:u w:val="single"/>
        </w:rPr>
        <w:t>Odpowiedz:</w:t>
      </w:r>
    </w:p>
    <w:p w14:paraId="734D1FC3" w14:textId="635C7134" w:rsidR="009E268A" w:rsidRDefault="00AF7A89" w:rsidP="009E268A">
      <w:pPr>
        <w:spacing w:after="0"/>
        <w:rPr>
          <w:rFonts w:cstheme="minorHAnsi"/>
        </w:rPr>
      </w:pPr>
      <w:r>
        <w:rPr>
          <w:rFonts w:cstheme="minorHAnsi"/>
        </w:rPr>
        <w:t xml:space="preserve">Ad. 1 – </w:t>
      </w:r>
      <w:r w:rsidR="00A8064C">
        <w:rPr>
          <w:rFonts w:cstheme="minorHAnsi"/>
        </w:rPr>
        <w:t>Zamawiający wyraża zgodę.</w:t>
      </w:r>
    </w:p>
    <w:p w14:paraId="3F28CD9B" w14:textId="1B648728" w:rsidR="00737AB6" w:rsidRDefault="00737AB6" w:rsidP="00A13E27">
      <w:pPr>
        <w:jc w:val="both"/>
      </w:pPr>
      <w:bookmarkStart w:id="0" w:name="_GoBack"/>
      <w:bookmarkEnd w:id="0"/>
    </w:p>
    <w:p w14:paraId="7AA1C6D2" w14:textId="2B555675" w:rsidR="00737AB6" w:rsidRDefault="00737AB6" w:rsidP="00A13E27">
      <w:pPr>
        <w:jc w:val="both"/>
      </w:pPr>
    </w:p>
    <w:p w14:paraId="03E29D33" w14:textId="27B56713" w:rsidR="00737AB6" w:rsidRDefault="00737AB6" w:rsidP="00A13E27">
      <w:pPr>
        <w:jc w:val="both"/>
      </w:pPr>
    </w:p>
    <w:p w14:paraId="75400A8F" w14:textId="34E1F4CE" w:rsidR="00737AB6" w:rsidRDefault="00737AB6" w:rsidP="00A13E27">
      <w:pPr>
        <w:jc w:val="both"/>
      </w:pPr>
    </w:p>
    <w:p w14:paraId="5B794931" w14:textId="56F9CC25" w:rsidR="00737AB6" w:rsidRDefault="00737AB6" w:rsidP="00A13E27">
      <w:pPr>
        <w:jc w:val="both"/>
      </w:pPr>
    </w:p>
    <w:p w14:paraId="0FA5BA3A" w14:textId="03B575F5" w:rsidR="00737AB6" w:rsidRDefault="00737AB6" w:rsidP="00A13E27">
      <w:pPr>
        <w:jc w:val="both"/>
      </w:pPr>
    </w:p>
    <w:sectPr w:rsidR="00737AB6" w:rsidSect="00EA2C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7E46E" w14:textId="77777777" w:rsidR="004B1A20" w:rsidRDefault="004B1A20" w:rsidP="00A13E27">
      <w:pPr>
        <w:spacing w:after="0" w:line="240" w:lineRule="auto"/>
      </w:pPr>
      <w:r>
        <w:separator/>
      </w:r>
    </w:p>
  </w:endnote>
  <w:endnote w:type="continuationSeparator" w:id="0">
    <w:p w14:paraId="2131FA20" w14:textId="77777777" w:rsidR="004B1A20" w:rsidRDefault="004B1A20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ACFC" w14:textId="77777777" w:rsidR="004B1A20" w:rsidRDefault="004B1A20" w:rsidP="00A13E27">
      <w:pPr>
        <w:spacing w:after="0" w:line="240" w:lineRule="auto"/>
      </w:pPr>
      <w:r>
        <w:separator/>
      </w:r>
    </w:p>
  </w:footnote>
  <w:footnote w:type="continuationSeparator" w:id="0">
    <w:p w14:paraId="2E5AF29B" w14:textId="77777777" w:rsidR="004B1A20" w:rsidRDefault="004B1A20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26DCD"/>
    <w:rsid w:val="000372CE"/>
    <w:rsid w:val="00051628"/>
    <w:rsid w:val="00057F6F"/>
    <w:rsid w:val="00071F24"/>
    <w:rsid w:val="000A14AA"/>
    <w:rsid w:val="000A2C23"/>
    <w:rsid w:val="000A4E92"/>
    <w:rsid w:val="000D0019"/>
    <w:rsid w:val="000D6010"/>
    <w:rsid w:val="00105F05"/>
    <w:rsid w:val="00125140"/>
    <w:rsid w:val="00132036"/>
    <w:rsid w:val="00154CAF"/>
    <w:rsid w:val="00156127"/>
    <w:rsid w:val="00161C90"/>
    <w:rsid w:val="00167C2A"/>
    <w:rsid w:val="001D2F94"/>
    <w:rsid w:val="001E070C"/>
    <w:rsid w:val="002162D5"/>
    <w:rsid w:val="00235F8C"/>
    <w:rsid w:val="002879BC"/>
    <w:rsid w:val="002B3DBD"/>
    <w:rsid w:val="002B7336"/>
    <w:rsid w:val="002E72B5"/>
    <w:rsid w:val="002F4290"/>
    <w:rsid w:val="003801CB"/>
    <w:rsid w:val="003A17F5"/>
    <w:rsid w:val="003A3099"/>
    <w:rsid w:val="003D135A"/>
    <w:rsid w:val="003D6FA4"/>
    <w:rsid w:val="003F7ABF"/>
    <w:rsid w:val="004B1A20"/>
    <w:rsid w:val="004D12B6"/>
    <w:rsid w:val="004D281F"/>
    <w:rsid w:val="004F063E"/>
    <w:rsid w:val="004F3F89"/>
    <w:rsid w:val="00516D1A"/>
    <w:rsid w:val="005279B7"/>
    <w:rsid w:val="00530E2E"/>
    <w:rsid w:val="00560BFC"/>
    <w:rsid w:val="0058256D"/>
    <w:rsid w:val="00584BDE"/>
    <w:rsid w:val="005A74E2"/>
    <w:rsid w:val="005A768B"/>
    <w:rsid w:val="005E2E64"/>
    <w:rsid w:val="00616670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5335C"/>
    <w:rsid w:val="00755D27"/>
    <w:rsid w:val="00757E97"/>
    <w:rsid w:val="00774012"/>
    <w:rsid w:val="007A3831"/>
    <w:rsid w:val="007A3E28"/>
    <w:rsid w:val="007E708D"/>
    <w:rsid w:val="00865170"/>
    <w:rsid w:val="008B4D99"/>
    <w:rsid w:val="008C1F3A"/>
    <w:rsid w:val="008C66A9"/>
    <w:rsid w:val="00906BF4"/>
    <w:rsid w:val="00913E4B"/>
    <w:rsid w:val="00915A6F"/>
    <w:rsid w:val="009239BC"/>
    <w:rsid w:val="009277BE"/>
    <w:rsid w:val="009309F8"/>
    <w:rsid w:val="00992643"/>
    <w:rsid w:val="009D22B2"/>
    <w:rsid w:val="009E268A"/>
    <w:rsid w:val="009E4D1D"/>
    <w:rsid w:val="009F64EA"/>
    <w:rsid w:val="00A00E7B"/>
    <w:rsid w:val="00A01134"/>
    <w:rsid w:val="00A13E27"/>
    <w:rsid w:val="00A2174F"/>
    <w:rsid w:val="00A21A7E"/>
    <w:rsid w:val="00A37F70"/>
    <w:rsid w:val="00A8064C"/>
    <w:rsid w:val="00AD7C02"/>
    <w:rsid w:val="00AF7A89"/>
    <w:rsid w:val="00B04887"/>
    <w:rsid w:val="00B24058"/>
    <w:rsid w:val="00B4637D"/>
    <w:rsid w:val="00B51C15"/>
    <w:rsid w:val="00B75CD6"/>
    <w:rsid w:val="00BA510A"/>
    <w:rsid w:val="00C1502F"/>
    <w:rsid w:val="00C33F7F"/>
    <w:rsid w:val="00C6127F"/>
    <w:rsid w:val="00C80620"/>
    <w:rsid w:val="00CB4F48"/>
    <w:rsid w:val="00D560A2"/>
    <w:rsid w:val="00D90D93"/>
    <w:rsid w:val="00D97112"/>
    <w:rsid w:val="00DA568F"/>
    <w:rsid w:val="00DB63FC"/>
    <w:rsid w:val="00DE09AD"/>
    <w:rsid w:val="00E26501"/>
    <w:rsid w:val="00E42816"/>
    <w:rsid w:val="00E45F4B"/>
    <w:rsid w:val="00E5604E"/>
    <w:rsid w:val="00E82FEE"/>
    <w:rsid w:val="00E914F3"/>
    <w:rsid w:val="00EA2C1C"/>
    <w:rsid w:val="00EA5B63"/>
    <w:rsid w:val="00EE1BB5"/>
    <w:rsid w:val="00EE3FA1"/>
    <w:rsid w:val="00EF4076"/>
    <w:rsid w:val="00EF7D62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2022-10-14T09:59:00Z</cp:lastPrinted>
  <dcterms:created xsi:type="dcterms:W3CDTF">2022-10-14T10:01:00Z</dcterms:created>
  <dcterms:modified xsi:type="dcterms:W3CDTF">2022-10-14T10:01:00Z</dcterms:modified>
</cp:coreProperties>
</file>