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 xml:space="preserve">SPECYFIKACJA </w:t>
      </w: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WARUNKÓW ZAMÓWIENIA</w:t>
      </w:r>
    </w:p>
    <w:p w:rsidR="001334FE" w:rsidRDefault="004E281F" w:rsidP="001334FE">
      <w:pPr>
        <w:shd w:val="clear" w:color="auto" w:fill="FFFFFF"/>
        <w:spacing w:line="360" w:lineRule="auto"/>
        <w:jc w:val="center"/>
        <w:rPr>
          <w:b/>
          <w:bCs/>
          <w:sz w:val="24"/>
        </w:rPr>
      </w:pPr>
      <w:r>
        <w:rPr>
          <w:b/>
          <w:bCs/>
          <w:sz w:val="24"/>
        </w:rPr>
        <w:t>(zwana dalej SWZ)</w:t>
      </w:r>
    </w:p>
    <w:p w:rsidR="001334FE" w:rsidRDefault="001334FE" w:rsidP="001334FE">
      <w:pPr>
        <w:shd w:val="clear" w:color="auto" w:fill="FFFFFF"/>
        <w:spacing w:line="360" w:lineRule="auto"/>
        <w:jc w:val="center"/>
        <w:rPr>
          <w:b/>
          <w:bCs/>
          <w:sz w:val="24"/>
        </w:rPr>
      </w:pPr>
    </w:p>
    <w:p w:rsidR="00746A62" w:rsidRDefault="00746A62" w:rsidP="001334FE">
      <w:pPr>
        <w:shd w:val="clear" w:color="auto" w:fill="FFFFFF"/>
        <w:spacing w:line="360" w:lineRule="auto"/>
        <w:jc w:val="center"/>
        <w:rPr>
          <w:b/>
          <w:bCs/>
          <w:sz w:val="24"/>
        </w:rPr>
      </w:pPr>
    </w:p>
    <w:p w:rsidR="001334FE" w:rsidRDefault="001334FE" w:rsidP="008F2084">
      <w:pPr>
        <w:shd w:val="clear" w:color="auto" w:fill="FFFFFF"/>
        <w:spacing w:line="360" w:lineRule="auto"/>
        <w:rPr>
          <w:b/>
          <w:bCs/>
          <w:sz w:val="24"/>
        </w:rPr>
      </w:pPr>
    </w:p>
    <w:p w:rsidR="00E15283" w:rsidRDefault="00E15283" w:rsidP="00E15283">
      <w:pPr>
        <w:shd w:val="clear" w:color="auto" w:fill="FFFFFF"/>
        <w:spacing w:line="360" w:lineRule="auto"/>
        <w:jc w:val="center"/>
        <w:rPr>
          <w:b/>
          <w:bCs/>
          <w:sz w:val="24"/>
        </w:rPr>
      </w:pPr>
      <w:r>
        <w:rPr>
          <w:b/>
          <w:bCs/>
          <w:sz w:val="24"/>
        </w:rPr>
        <w:t xml:space="preserve">w postępowaniu o udzielenie zamówienia publicznego </w:t>
      </w:r>
    </w:p>
    <w:p w:rsidR="00E15283" w:rsidRDefault="00E15283" w:rsidP="00E15283">
      <w:pPr>
        <w:shd w:val="clear" w:color="auto" w:fill="FFFFFF"/>
        <w:spacing w:line="360" w:lineRule="auto"/>
        <w:jc w:val="center"/>
        <w:rPr>
          <w:b/>
          <w:bCs/>
          <w:sz w:val="24"/>
        </w:rPr>
      </w:pPr>
      <w:r>
        <w:rPr>
          <w:b/>
          <w:bCs/>
          <w:sz w:val="24"/>
        </w:rPr>
        <w:t xml:space="preserve">w trybie </w:t>
      </w:r>
      <w:r w:rsidR="003434CB">
        <w:rPr>
          <w:b/>
          <w:bCs/>
          <w:sz w:val="24"/>
        </w:rPr>
        <w:t xml:space="preserve">podstawowym bez negocjacji o wartości zamówienia nie przekraczającej progów unijnych </w:t>
      </w:r>
      <w:r>
        <w:rPr>
          <w:b/>
          <w:bCs/>
          <w:sz w:val="24"/>
        </w:rPr>
        <w:t>na zadanie pn.:</w:t>
      </w:r>
    </w:p>
    <w:p w:rsidR="001334FE" w:rsidRDefault="001334FE" w:rsidP="001334FE">
      <w:pPr>
        <w:shd w:val="clear" w:color="auto" w:fill="FFFFFF"/>
        <w:spacing w:line="360" w:lineRule="auto"/>
        <w:jc w:val="center"/>
        <w:rPr>
          <w:rFonts w:ascii="Arial" w:hAnsi="Arial"/>
          <w:b/>
          <w:sz w:val="24"/>
        </w:rPr>
      </w:pPr>
    </w:p>
    <w:p w:rsidR="00FF24EE" w:rsidRPr="00746A62" w:rsidRDefault="00FF24EE" w:rsidP="00FF24EE">
      <w:pPr>
        <w:shd w:val="clear" w:color="auto" w:fill="FFFFFF"/>
        <w:spacing w:line="360" w:lineRule="auto"/>
        <w:jc w:val="center"/>
        <w:rPr>
          <w:i/>
          <w:iCs/>
          <w:sz w:val="28"/>
          <w:szCs w:val="28"/>
          <w:u w:val="single"/>
        </w:rPr>
      </w:pPr>
      <w:r w:rsidRPr="00746A62">
        <w:rPr>
          <w:rFonts w:ascii="Arial" w:hAnsi="Arial"/>
          <w:b/>
          <w:i/>
          <w:sz w:val="28"/>
          <w:szCs w:val="28"/>
          <w:u w:val="single"/>
        </w:rPr>
        <w:t>„</w:t>
      </w:r>
      <w:r>
        <w:rPr>
          <w:rFonts w:ascii="Arial" w:hAnsi="Arial"/>
          <w:b/>
          <w:i/>
          <w:sz w:val="28"/>
          <w:szCs w:val="28"/>
          <w:u w:val="single"/>
        </w:rPr>
        <w:t>DOSTAWA ODCZYNNIKÓW DO LABORATORIUM</w:t>
      </w:r>
      <w:r w:rsidRPr="00746A62">
        <w:rPr>
          <w:rFonts w:ascii="Arial" w:hAnsi="Arial"/>
          <w:b/>
          <w:i/>
          <w:sz w:val="28"/>
          <w:szCs w:val="28"/>
          <w:u w:val="single"/>
        </w:rPr>
        <w:t>”</w:t>
      </w:r>
      <w:r>
        <w:rPr>
          <w:rFonts w:ascii="Arial" w:hAnsi="Arial"/>
          <w:b/>
          <w:i/>
          <w:sz w:val="28"/>
          <w:szCs w:val="28"/>
          <w:u w:val="single"/>
        </w:rPr>
        <w:t xml:space="preserve"> </w:t>
      </w:r>
      <w:r w:rsidRPr="00746A62">
        <w:rPr>
          <w:rFonts w:ascii="Arial" w:hAnsi="Arial"/>
          <w:b/>
          <w:i/>
          <w:sz w:val="28"/>
          <w:szCs w:val="28"/>
          <w:u w:val="single"/>
        </w:rPr>
        <w:t xml:space="preserve"> </w:t>
      </w:r>
    </w:p>
    <w:p w:rsidR="00FF24EE" w:rsidRDefault="00FF24EE" w:rsidP="00FF24EE">
      <w:pPr>
        <w:shd w:val="clear" w:color="auto" w:fill="FFFFFF"/>
        <w:spacing w:line="360" w:lineRule="auto"/>
        <w:rPr>
          <w:iCs/>
          <w:sz w:val="24"/>
        </w:rPr>
      </w:pPr>
    </w:p>
    <w:p w:rsidR="00FF24EE" w:rsidRDefault="00FF24EE" w:rsidP="00FF24EE">
      <w:pPr>
        <w:shd w:val="clear" w:color="auto" w:fill="FFFFFF"/>
        <w:spacing w:line="360" w:lineRule="auto"/>
        <w:jc w:val="center"/>
        <w:rPr>
          <w:iCs/>
          <w:sz w:val="24"/>
        </w:rPr>
      </w:pPr>
      <w:r>
        <w:rPr>
          <w:iCs/>
          <w:sz w:val="24"/>
        </w:rPr>
        <w:t xml:space="preserve">W PODZIALE NA 8 PAKIETÓW </w:t>
      </w:r>
      <w:r w:rsidR="008671E8">
        <w:rPr>
          <w:iCs/>
          <w:sz w:val="24"/>
        </w:rPr>
        <w:t>NA</w:t>
      </w:r>
      <w:r>
        <w:rPr>
          <w:iCs/>
          <w:sz w:val="24"/>
        </w:rPr>
        <w:t xml:space="preserve"> OKRES 24 MIESIĘCY</w:t>
      </w:r>
    </w:p>
    <w:p w:rsidR="00CC064B" w:rsidRDefault="00CC064B"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CC064B" w:rsidRPr="00EC04F3" w:rsidRDefault="00746A62" w:rsidP="00746A62">
      <w:pPr>
        <w:shd w:val="clear" w:color="auto" w:fill="FFFFFF"/>
        <w:spacing w:line="360" w:lineRule="auto"/>
        <w:jc w:val="center"/>
        <w:rPr>
          <w:b/>
          <w:i/>
          <w:iCs/>
          <w:sz w:val="24"/>
        </w:rPr>
      </w:pPr>
      <w:r w:rsidRPr="00EC04F3">
        <w:rPr>
          <w:b/>
          <w:iCs/>
          <w:sz w:val="24"/>
        </w:rPr>
        <w:t xml:space="preserve">Sygn. </w:t>
      </w:r>
      <w:r w:rsidR="00B52DAF">
        <w:rPr>
          <w:b/>
          <w:iCs/>
          <w:sz w:val="24"/>
        </w:rPr>
        <w:t>s</w:t>
      </w:r>
      <w:r w:rsidRPr="00EC04F3">
        <w:rPr>
          <w:b/>
          <w:iCs/>
          <w:sz w:val="24"/>
        </w:rPr>
        <w:t>prawy:</w:t>
      </w:r>
      <w:r>
        <w:rPr>
          <w:b/>
          <w:iCs/>
          <w:sz w:val="24"/>
        </w:rPr>
        <w:t xml:space="preserve"> </w:t>
      </w:r>
      <w:r w:rsidRPr="006F5D50">
        <w:rPr>
          <w:b/>
          <w:i/>
          <w:iCs/>
          <w:sz w:val="24"/>
        </w:rPr>
        <w:t xml:space="preserve">ZP </w:t>
      </w:r>
      <w:r w:rsidR="00F6635D">
        <w:rPr>
          <w:b/>
          <w:i/>
          <w:iCs/>
          <w:sz w:val="24"/>
        </w:rPr>
        <w:t>5</w:t>
      </w:r>
      <w:r w:rsidR="004D6689" w:rsidRPr="006F5D50">
        <w:rPr>
          <w:b/>
          <w:i/>
          <w:iCs/>
          <w:sz w:val="24"/>
        </w:rPr>
        <w:t>/</w:t>
      </w:r>
      <w:r w:rsidR="00681F08">
        <w:rPr>
          <w:b/>
          <w:i/>
          <w:iCs/>
          <w:sz w:val="24"/>
        </w:rPr>
        <w:t>2</w:t>
      </w:r>
      <w:r w:rsidR="004B0FCD">
        <w:rPr>
          <w:b/>
          <w:i/>
          <w:iCs/>
          <w:sz w:val="24"/>
        </w:rPr>
        <w:t>2</w:t>
      </w:r>
    </w:p>
    <w:p w:rsidR="00FF06EF" w:rsidRDefault="00FF06EF"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4064FF" w:rsidRDefault="004064FF" w:rsidP="004064FF">
      <w:pPr>
        <w:shd w:val="clear" w:color="auto" w:fill="FFFFFF"/>
        <w:spacing w:after="240" w:line="360" w:lineRule="auto"/>
        <w:ind w:left="5664" w:firstLine="708"/>
        <w:rPr>
          <w:iCs/>
          <w:sz w:val="24"/>
        </w:rPr>
      </w:pPr>
    </w:p>
    <w:p w:rsidR="002D5922" w:rsidRDefault="0085640A" w:rsidP="004D53A6">
      <w:pPr>
        <w:shd w:val="clear" w:color="auto" w:fill="FFFFFF"/>
        <w:spacing w:after="240" w:line="360" w:lineRule="auto"/>
        <w:ind w:left="4956" w:firstLine="708"/>
        <w:rPr>
          <w:iCs/>
          <w:sz w:val="24"/>
        </w:rPr>
      </w:pPr>
      <w:r>
        <w:rPr>
          <w:iCs/>
          <w:noProof/>
          <w:sz w:val="24"/>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68580</wp:posOffset>
                </wp:positionV>
                <wp:extent cx="2455545" cy="1378585"/>
                <wp:effectExtent l="0" t="190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AAF" w:rsidRDefault="003C5AAF" w:rsidP="00C36B35">
                            <w:pPr>
                              <w:spacing w:line="360" w:lineRule="auto"/>
                            </w:pPr>
                            <w:r>
                              <w:t>OPRACOWAŁ:</w:t>
                            </w:r>
                          </w:p>
                          <w:p w:rsidR="003C5AAF" w:rsidRDefault="003C5AAF" w:rsidP="00C36B35">
                            <w:pPr>
                              <w:spacing w:line="360" w:lineRule="auto"/>
                            </w:pPr>
                          </w:p>
                          <w:p w:rsidR="003C5AAF" w:rsidRDefault="003C5AAF" w:rsidP="00C36B35">
                            <w:pPr>
                              <w:spacing w:line="360" w:lineRule="auto"/>
                            </w:pPr>
                          </w:p>
                          <w:p w:rsidR="003C5AAF" w:rsidRDefault="003C5AAF" w:rsidP="00C36B35">
                            <w:pPr>
                              <w:spacing w:line="360" w:lineRule="auto"/>
                            </w:pPr>
                          </w:p>
                          <w:p w:rsidR="003C5AAF" w:rsidRDefault="003C5AAF" w:rsidP="00C36B35">
                            <w:pPr>
                              <w:spacing w:line="360" w:lineRule="auto"/>
                            </w:pPr>
                            <w:r>
                              <w:t>Istebna, dnia …………………….</w:t>
                            </w:r>
                          </w:p>
                          <w:p w:rsidR="003C5AAF" w:rsidRDefault="003C5AAF" w:rsidP="00C36B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5.4pt;width:193.35pt;height:10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NWhAIAABA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" stroked="f">
                <v:textbox>
                  <w:txbxContent>
                    <w:p w:rsidR="003C5AAF" w:rsidRDefault="003C5AAF" w:rsidP="00C36B35">
                      <w:pPr>
                        <w:spacing w:line="360" w:lineRule="auto"/>
                      </w:pPr>
                      <w:r>
                        <w:t>OPRACOWAŁ:</w:t>
                      </w:r>
                    </w:p>
                    <w:p w:rsidR="003C5AAF" w:rsidRDefault="003C5AAF" w:rsidP="00C36B35">
                      <w:pPr>
                        <w:spacing w:line="360" w:lineRule="auto"/>
                      </w:pPr>
                    </w:p>
                    <w:p w:rsidR="003C5AAF" w:rsidRDefault="003C5AAF" w:rsidP="00C36B35">
                      <w:pPr>
                        <w:spacing w:line="360" w:lineRule="auto"/>
                      </w:pPr>
                    </w:p>
                    <w:p w:rsidR="003C5AAF" w:rsidRDefault="003C5AAF" w:rsidP="00C36B35">
                      <w:pPr>
                        <w:spacing w:line="360" w:lineRule="auto"/>
                      </w:pPr>
                    </w:p>
                    <w:p w:rsidR="003C5AAF" w:rsidRDefault="003C5AAF" w:rsidP="00C36B35">
                      <w:pPr>
                        <w:spacing w:line="360" w:lineRule="auto"/>
                      </w:pPr>
                      <w:r>
                        <w:t>Istebna, dnia …………………….</w:t>
                      </w:r>
                    </w:p>
                    <w:p w:rsidR="003C5AAF" w:rsidRDefault="003C5AAF" w:rsidP="00C36B35"/>
                  </w:txbxContent>
                </v:textbox>
              </v:shape>
            </w:pict>
          </mc:Fallback>
        </mc:AlternateContent>
      </w:r>
      <w:r w:rsidR="004064FF">
        <w:rPr>
          <w:iCs/>
          <w:sz w:val="24"/>
        </w:rPr>
        <w:t xml:space="preserve">Treść </w:t>
      </w:r>
      <w:r w:rsidR="00C36B35">
        <w:rPr>
          <w:iCs/>
          <w:sz w:val="24"/>
        </w:rPr>
        <w:t>SWZ</w:t>
      </w:r>
      <w:r w:rsidR="004064FF">
        <w:rPr>
          <w:iCs/>
          <w:sz w:val="24"/>
        </w:rPr>
        <w:t xml:space="preserve"> z</w:t>
      </w:r>
      <w:r w:rsidR="002D5922">
        <w:rPr>
          <w:iCs/>
          <w:sz w:val="24"/>
        </w:rPr>
        <w:t xml:space="preserve">atwierdził: </w:t>
      </w:r>
    </w:p>
    <w:p w:rsidR="004D53A6" w:rsidRDefault="004D53A6" w:rsidP="004D53A6">
      <w:pPr>
        <w:shd w:val="clear" w:color="auto" w:fill="FFFFFF"/>
        <w:spacing w:after="240" w:line="360" w:lineRule="auto"/>
        <w:ind w:left="4956" w:firstLine="708"/>
        <w:rPr>
          <w:iCs/>
          <w:sz w:val="24"/>
        </w:rPr>
      </w:pPr>
    </w:p>
    <w:p w:rsidR="00746A62" w:rsidRDefault="002D5922" w:rsidP="004D53A6">
      <w:pPr>
        <w:shd w:val="clear" w:color="auto" w:fill="FFFFFF"/>
        <w:ind w:left="5664"/>
        <w:rPr>
          <w:iCs/>
          <w:sz w:val="24"/>
        </w:rPr>
      </w:pPr>
      <w:r>
        <w:rPr>
          <w:iCs/>
          <w:sz w:val="24"/>
        </w:rPr>
        <w:t>……………</w:t>
      </w:r>
      <w:r w:rsidR="004D53A6">
        <w:rPr>
          <w:iCs/>
          <w:sz w:val="24"/>
        </w:rPr>
        <w:t>….</w:t>
      </w:r>
      <w:r>
        <w:rPr>
          <w:iCs/>
          <w:sz w:val="24"/>
        </w:rPr>
        <w:t>……….……</w:t>
      </w:r>
      <w:r w:rsidR="003434CB">
        <w:rPr>
          <w:iCs/>
          <w:sz w:val="24"/>
        </w:rPr>
        <w:t>…..</w:t>
      </w:r>
      <w:r>
        <w:rPr>
          <w:iCs/>
          <w:sz w:val="24"/>
        </w:rPr>
        <w:t>..</w:t>
      </w:r>
    </w:p>
    <w:p w:rsidR="004064FF" w:rsidRPr="004D53A6" w:rsidRDefault="004064FF" w:rsidP="003434CB">
      <w:pPr>
        <w:shd w:val="clear" w:color="auto" w:fill="FFFFFF"/>
        <w:ind w:left="5664"/>
        <w:jc w:val="center"/>
        <w:rPr>
          <w:i/>
          <w:iCs/>
          <w:sz w:val="16"/>
          <w:szCs w:val="16"/>
        </w:rPr>
      </w:pPr>
      <w:r w:rsidRPr="004D53A6">
        <w:rPr>
          <w:i/>
          <w:iCs/>
          <w:sz w:val="16"/>
          <w:szCs w:val="16"/>
        </w:rPr>
        <w:t>podpis kierownika zamawiającego</w:t>
      </w:r>
    </w:p>
    <w:p w:rsidR="004064FF" w:rsidRPr="004064FF" w:rsidRDefault="004064FF" w:rsidP="004064FF">
      <w:pPr>
        <w:shd w:val="clear" w:color="auto" w:fill="FFFFFF"/>
        <w:ind w:left="5664" w:firstLine="708"/>
        <w:rPr>
          <w:iCs/>
          <w:sz w:val="16"/>
          <w:szCs w:val="16"/>
        </w:rPr>
      </w:pPr>
    </w:p>
    <w:p w:rsidR="002D5922" w:rsidRDefault="002D5922" w:rsidP="004D53A6">
      <w:pPr>
        <w:shd w:val="clear" w:color="auto" w:fill="FFFFFF"/>
        <w:spacing w:line="360" w:lineRule="auto"/>
        <w:ind w:left="4956" w:firstLine="708"/>
        <w:rPr>
          <w:iCs/>
          <w:sz w:val="24"/>
        </w:rPr>
      </w:pPr>
      <w:r>
        <w:rPr>
          <w:iCs/>
          <w:sz w:val="24"/>
        </w:rPr>
        <w:t>Istebna, dnia ...……</w:t>
      </w:r>
      <w:r w:rsidR="003434CB">
        <w:rPr>
          <w:iCs/>
          <w:sz w:val="24"/>
        </w:rPr>
        <w:t>……….</w:t>
      </w:r>
      <w:r>
        <w:rPr>
          <w:iCs/>
          <w:sz w:val="24"/>
        </w:rPr>
        <w:t>…….</w:t>
      </w:r>
    </w:p>
    <w:p w:rsidR="00474EA1" w:rsidRPr="00E16F44" w:rsidRDefault="000E6922" w:rsidP="003D0B24">
      <w:pPr>
        <w:shd w:val="clear" w:color="auto" w:fill="FFFFFF"/>
        <w:spacing w:line="276" w:lineRule="auto"/>
        <w:rPr>
          <w:b/>
          <w:iCs/>
          <w:sz w:val="22"/>
          <w:szCs w:val="22"/>
        </w:rPr>
      </w:pPr>
      <w:r>
        <w:rPr>
          <w:iCs/>
          <w:sz w:val="24"/>
        </w:rPr>
        <w:br w:type="page"/>
      </w:r>
      <w:r w:rsidR="003434CB" w:rsidRPr="00E16F44">
        <w:rPr>
          <w:b/>
          <w:iCs/>
          <w:sz w:val="22"/>
          <w:szCs w:val="22"/>
          <w:highlight w:val="lightGray"/>
        </w:rPr>
        <w:lastRenderedPageBreak/>
        <w:t>I.</w:t>
      </w:r>
      <w:r w:rsidR="00D70362">
        <w:rPr>
          <w:b/>
          <w:iCs/>
          <w:sz w:val="22"/>
          <w:szCs w:val="22"/>
          <w:highlight w:val="lightGray"/>
        </w:rPr>
        <w:t xml:space="preserve"> NAZWA ORAZ ADRES ZAMAWIAJĄCEGO</w:t>
      </w:r>
    </w:p>
    <w:p w:rsidR="004E281F" w:rsidRPr="001B6985" w:rsidRDefault="004E281F" w:rsidP="001B6985">
      <w:pPr>
        <w:shd w:val="clear" w:color="auto" w:fill="FFFFFF"/>
        <w:tabs>
          <w:tab w:val="left" w:pos="142"/>
          <w:tab w:val="left" w:pos="284"/>
        </w:tabs>
        <w:spacing w:line="276" w:lineRule="auto"/>
        <w:rPr>
          <w:i/>
          <w:iCs/>
          <w:sz w:val="22"/>
          <w:szCs w:val="22"/>
        </w:rPr>
      </w:pPr>
      <w:r w:rsidRPr="001B6985">
        <w:rPr>
          <w:b/>
          <w:sz w:val="22"/>
          <w:szCs w:val="22"/>
        </w:rPr>
        <w:t>Pełna nazwa zamawiającego:</w:t>
      </w:r>
      <w:r w:rsidR="009645A2" w:rsidRPr="001B6985">
        <w:rPr>
          <w:b/>
          <w:sz w:val="22"/>
          <w:szCs w:val="22"/>
        </w:rPr>
        <w:t xml:space="preserve"> </w:t>
      </w:r>
      <w:r w:rsidRPr="001B6985">
        <w:rPr>
          <w:i/>
          <w:iCs/>
          <w:sz w:val="22"/>
          <w:szCs w:val="22"/>
        </w:rPr>
        <w:t>Wojewódzkie Centrum Pediatrii „KUBALONKA” w Istebnej</w:t>
      </w:r>
    </w:p>
    <w:p w:rsidR="004E281F" w:rsidRPr="001B6985" w:rsidRDefault="004E281F" w:rsidP="001B6985">
      <w:pPr>
        <w:shd w:val="clear" w:color="auto" w:fill="FFFFFF"/>
        <w:tabs>
          <w:tab w:val="left" w:pos="142"/>
          <w:tab w:val="left" w:pos="284"/>
        </w:tabs>
        <w:spacing w:line="276" w:lineRule="auto"/>
        <w:rPr>
          <w:i/>
          <w:iCs/>
          <w:sz w:val="22"/>
          <w:szCs w:val="22"/>
        </w:rPr>
      </w:pPr>
      <w:r w:rsidRPr="001B6985">
        <w:rPr>
          <w:b/>
          <w:sz w:val="22"/>
          <w:szCs w:val="22"/>
        </w:rPr>
        <w:t>Adres:</w:t>
      </w:r>
      <w:r w:rsidR="009645A2" w:rsidRPr="001B6985">
        <w:rPr>
          <w:b/>
          <w:sz w:val="22"/>
          <w:szCs w:val="22"/>
        </w:rPr>
        <w:t xml:space="preserve"> </w:t>
      </w:r>
      <w:r w:rsidRPr="001B6985">
        <w:rPr>
          <w:i/>
          <w:iCs/>
          <w:sz w:val="22"/>
          <w:szCs w:val="22"/>
        </w:rPr>
        <w:t>43-470 Istebna</w:t>
      </w:r>
      <w:r w:rsidR="003434CB" w:rsidRPr="001B6985">
        <w:rPr>
          <w:i/>
          <w:iCs/>
          <w:sz w:val="22"/>
          <w:szCs w:val="22"/>
        </w:rPr>
        <w:t xml:space="preserve"> 500</w:t>
      </w:r>
    </w:p>
    <w:p w:rsidR="004E281F" w:rsidRPr="001B6985" w:rsidRDefault="009645A2" w:rsidP="001B6985">
      <w:pPr>
        <w:shd w:val="clear" w:color="auto" w:fill="FFFFFF"/>
        <w:tabs>
          <w:tab w:val="left" w:pos="142"/>
          <w:tab w:val="left" w:pos="284"/>
        </w:tabs>
        <w:spacing w:line="276" w:lineRule="auto"/>
        <w:rPr>
          <w:i/>
          <w:iCs/>
          <w:sz w:val="22"/>
          <w:szCs w:val="22"/>
          <w:lang w:val="de-DE"/>
        </w:rPr>
      </w:pPr>
      <w:r w:rsidRPr="001B6985">
        <w:rPr>
          <w:b/>
          <w:sz w:val="22"/>
          <w:szCs w:val="22"/>
        </w:rPr>
        <w:t>NIP</w:t>
      </w:r>
      <w:r w:rsidRPr="001B6985">
        <w:rPr>
          <w:i/>
          <w:iCs/>
          <w:sz w:val="22"/>
          <w:szCs w:val="22"/>
          <w:lang w:val="de-DE"/>
        </w:rPr>
        <w:t xml:space="preserve"> 548-21-32-121, </w:t>
      </w:r>
      <w:r w:rsidRPr="001B6985">
        <w:rPr>
          <w:b/>
          <w:sz w:val="22"/>
          <w:szCs w:val="22"/>
        </w:rPr>
        <w:t>REGON</w:t>
      </w:r>
      <w:r w:rsidR="004E281F" w:rsidRPr="001B6985">
        <w:rPr>
          <w:b/>
          <w:sz w:val="22"/>
          <w:szCs w:val="22"/>
        </w:rPr>
        <w:t>:</w:t>
      </w:r>
      <w:r w:rsidRPr="001B6985">
        <w:rPr>
          <w:b/>
          <w:sz w:val="22"/>
          <w:szCs w:val="22"/>
        </w:rPr>
        <w:t xml:space="preserve"> </w:t>
      </w:r>
      <w:r w:rsidR="004E281F" w:rsidRPr="001B6985">
        <w:rPr>
          <w:i/>
          <w:iCs/>
          <w:sz w:val="22"/>
          <w:szCs w:val="22"/>
        </w:rPr>
        <w:t>000</w:t>
      </w:r>
      <w:r w:rsidR="004E281F" w:rsidRPr="001B6985">
        <w:rPr>
          <w:i/>
          <w:iCs/>
          <w:sz w:val="22"/>
          <w:szCs w:val="22"/>
          <w:lang w:val="de-DE"/>
        </w:rPr>
        <w:t xml:space="preserve">297260, </w:t>
      </w:r>
    </w:p>
    <w:p w:rsidR="004E281F" w:rsidRPr="001B6985" w:rsidRDefault="004E281F" w:rsidP="001B6985">
      <w:pPr>
        <w:shd w:val="clear" w:color="auto" w:fill="FFFFFF"/>
        <w:tabs>
          <w:tab w:val="left" w:pos="142"/>
          <w:tab w:val="left" w:pos="284"/>
        </w:tabs>
        <w:spacing w:line="276" w:lineRule="auto"/>
        <w:rPr>
          <w:sz w:val="22"/>
          <w:szCs w:val="22"/>
        </w:rPr>
      </w:pPr>
      <w:r w:rsidRPr="001B6985">
        <w:rPr>
          <w:b/>
          <w:sz w:val="22"/>
          <w:szCs w:val="22"/>
        </w:rPr>
        <w:t xml:space="preserve">Numer telefonu: </w:t>
      </w:r>
      <w:r w:rsidRPr="001B6985">
        <w:rPr>
          <w:i/>
          <w:iCs/>
          <w:sz w:val="22"/>
          <w:szCs w:val="22"/>
        </w:rPr>
        <w:t xml:space="preserve">(0-33)857-56-00, </w:t>
      </w:r>
      <w:r w:rsidR="003434CB" w:rsidRPr="001B6985">
        <w:rPr>
          <w:i/>
          <w:iCs/>
          <w:sz w:val="22"/>
          <w:szCs w:val="22"/>
        </w:rPr>
        <w:t xml:space="preserve"> </w:t>
      </w:r>
      <w:r w:rsidRPr="001B6985">
        <w:rPr>
          <w:i/>
          <w:iCs/>
          <w:sz w:val="22"/>
          <w:szCs w:val="22"/>
        </w:rPr>
        <w:t>faks: (0-33) 857-56-30</w:t>
      </w:r>
    </w:p>
    <w:p w:rsidR="009645A2" w:rsidRPr="001B6985" w:rsidRDefault="004E281F" w:rsidP="001B6985">
      <w:pPr>
        <w:shd w:val="clear" w:color="auto" w:fill="FFFFFF"/>
        <w:tabs>
          <w:tab w:val="left" w:pos="142"/>
          <w:tab w:val="left" w:pos="284"/>
        </w:tabs>
        <w:spacing w:line="276" w:lineRule="auto"/>
        <w:rPr>
          <w:b/>
          <w:sz w:val="22"/>
          <w:szCs w:val="22"/>
          <w:lang w:val="de-DE"/>
        </w:rPr>
      </w:pPr>
      <w:r w:rsidRPr="001B6985">
        <w:rPr>
          <w:b/>
          <w:sz w:val="22"/>
          <w:szCs w:val="22"/>
        </w:rPr>
        <w:t>Strona</w:t>
      </w:r>
      <w:r w:rsidRPr="001B6985">
        <w:rPr>
          <w:b/>
          <w:sz w:val="22"/>
          <w:szCs w:val="22"/>
          <w:lang w:val="de-DE"/>
        </w:rPr>
        <w:t xml:space="preserve"> </w:t>
      </w:r>
      <w:r w:rsidR="000E6922" w:rsidRPr="001B6985">
        <w:rPr>
          <w:b/>
          <w:sz w:val="22"/>
          <w:szCs w:val="22"/>
        </w:rPr>
        <w:t>internetowa</w:t>
      </w:r>
      <w:r w:rsidRPr="001B6985">
        <w:rPr>
          <w:b/>
          <w:sz w:val="22"/>
          <w:szCs w:val="22"/>
          <w:lang w:val="de-DE"/>
        </w:rPr>
        <w:t xml:space="preserve">: </w:t>
      </w:r>
      <w:hyperlink r:id="rId8" w:history="1">
        <w:r w:rsidRPr="001B6985">
          <w:rPr>
            <w:rStyle w:val="Hipercze"/>
            <w:sz w:val="22"/>
            <w:szCs w:val="22"/>
            <w:lang w:val="de-DE"/>
          </w:rPr>
          <w:t>www.wcpkubalonka.com</w:t>
        </w:r>
      </w:hyperlink>
    </w:p>
    <w:p w:rsidR="004E281F" w:rsidRPr="001B6985" w:rsidRDefault="009645A2" w:rsidP="001B6985">
      <w:pPr>
        <w:shd w:val="clear" w:color="auto" w:fill="FFFFFF"/>
        <w:tabs>
          <w:tab w:val="left" w:pos="142"/>
          <w:tab w:val="left" w:pos="284"/>
        </w:tabs>
        <w:spacing w:line="276" w:lineRule="auto"/>
        <w:rPr>
          <w:i/>
          <w:iCs/>
          <w:sz w:val="22"/>
          <w:szCs w:val="22"/>
          <w:lang w:val="de-DE"/>
        </w:rPr>
      </w:pPr>
      <w:proofErr w:type="spellStart"/>
      <w:r w:rsidRPr="001B6985">
        <w:rPr>
          <w:b/>
          <w:sz w:val="22"/>
          <w:szCs w:val="22"/>
          <w:lang w:val="de-DE"/>
        </w:rPr>
        <w:t>E</w:t>
      </w:r>
      <w:r w:rsidR="004E281F" w:rsidRPr="001B6985">
        <w:rPr>
          <w:b/>
          <w:sz w:val="22"/>
          <w:szCs w:val="22"/>
          <w:lang w:val="de-DE"/>
        </w:rPr>
        <w:t>-mail</w:t>
      </w:r>
      <w:proofErr w:type="spellEnd"/>
      <w:r w:rsidR="004E281F" w:rsidRPr="001B6985">
        <w:rPr>
          <w:b/>
          <w:i/>
          <w:iCs/>
          <w:sz w:val="22"/>
          <w:szCs w:val="22"/>
          <w:lang w:val="de-DE"/>
        </w:rPr>
        <w:t xml:space="preserve">: </w:t>
      </w:r>
      <w:hyperlink r:id="rId9" w:history="1">
        <w:r w:rsidR="003434CB" w:rsidRPr="001B6985">
          <w:rPr>
            <w:rStyle w:val="Hipercze"/>
            <w:i/>
            <w:iCs/>
            <w:sz w:val="22"/>
            <w:szCs w:val="22"/>
            <w:lang w:val="de-DE"/>
          </w:rPr>
          <w:t>kubalonkazp@poczta.onet.pl</w:t>
        </w:r>
      </w:hyperlink>
    </w:p>
    <w:p w:rsidR="001B6985" w:rsidRPr="0022309D" w:rsidRDefault="00E05E80" w:rsidP="001B6985">
      <w:pPr>
        <w:tabs>
          <w:tab w:val="left" w:pos="540"/>
        </w:tabs>
        <w:jc w:val="both"/>
      </w:pPr>
      <w:r w:rsidRPr="0022309D">
        <w:t xml:space="preserve">Adres strony internetowej, na której jest prowadzone postępowanie i na której będą dostępne wszelkie dokumenty związane z prowadzoną procedurą: </w:t>
      </w:r>
    </w:p>
    <w:p w:rsidR="001334FE" w:rsidRDefault="00B57C77" w:rsidP="00E05E80">
      <w:pPr>
        <w:shd w:val="clear" w:color="auto" w:fill="FFFFFF"/>
        <w:rPr>
          <w:rStyle w:val="Hipercze"/>
          <w:bCs/>
        </w:rPr>
      </w:pPr>
      <w:hyperlink r:id="rId10" w:history="1">
        <w:r w:rsidR="00C36B35" w:rsidRPr="00F75503">
          <w:rPr>
            <w:rStyle w:val="Hipercze"/>
            <w:bCs/>
          </w:rPr>
          <w:t>https://wcpkubalonka-bip.slaskie.pl/zamowienia_publiczne/zamowienia_wszczete_od_dnia_01_01_2021/zamowienia-objete-stosowaniem-ustawy-pzp</w:t>
        </w:r>
      </w:hyperlink>
    </w:p>
    <w:p w:rsidR="00C36B35" w:rsidRPr="00381ACC" w:rsidRDefault="00C36B35" w:rsidP="00E05E80">
      <w:pPr>
        <w:shd w:val="clear" w:color="auto" w:fill="FFFFFF"/>
        <w:rPr>
          <w:sz w:val="24"/>
          <w:lang w:val="de-DE"/>
        </w:rPr>
      </w:pPr>
    </w:p>
    <w:p w:rsidR="0057466F" w:rsidRPr="00E16F44" w:rsidRDefault="00D70362" w:rsidP="00A31ED1">
      <w:pPr>
        <w:shd w:val="clear" w:color="auto" w:fill="FFFFFF"/>
        <w:spacing w:line="276" w:lineRule="auto"/>
        <w:rPr>
          <w:b/>
          <w:sz w:val="22"/>
          <w:szCs w:val="22"/>
        </w:rPr>
      </w:pPr>
      <w:r>
        <w:rPr>
          <w:b/>
          <w:sz w:val="22"/>
          <w:szCs w:val="22"/>
          <w:highlight w:val="lightGray"/>
        </w:rPr>
        <w:t>II. TRYB UDZIELANIE ZAMÓWIENIA</w:t>
      </w:r>
    </w:p>
    <w:p w:rsidR="001B6985" w:rsidRPr="0022309D" w:rsidRDefault="000E6922" w:rsidP="001C5335">
      <w:pPr>
        <w:pStyle w:val="Default"/>
        <w:numPr>
          <w:ilvl w:val="0"/>
          <w:numId w:val="15"/>
        </w:numPr>
        <w:tabs>
          <w:tab w:val="left" w:pos="284"/>
        </w:tabs>
        <w:ind w:left="0" w:firstLine="0"/>
        <w:jc w:val="both"/>
        <w:rPr>
          <w:sz w:val="20"/>
          <w:szCs w:val="20"/>
        </w:rPr>
      </w:pPr>
      <w:r w:rsidRPr="0022309D">
        <w:rPr>
          <w:sz w:val="20"/>
          <w:szCs w:val="20"/>
        </w:rPr>
        <w:t xml:space="preserve">Postępowanie prowadzone jest w trybie </w:t>
      </w:r>
      <w:r w:rsidR="00E05E80" w:rsidRPr="0022309D">
        <w:rPr>
          <w:sz w:val="20"/>
          <w:szCs w:val="20"/>
        </w:rPr>
        <w:t>podstawowym</w:t>
      </w:r>
      <w:r w:rsidR="001B6985" w:rsidRPr="0022309D">
        <w:rPr>
          <w:sz w:val="20"/>
          <w:szCs w:val="20"/>
        </w:rPr>
        <w:t>,</w:t>
      </w:r>
      <w:r w:rsidR="00E05E80" w:rsidRPr="0022309D">
        <w:rPr>
          <w:sz w:val="20"/>
          <w:szCs w:val="20"/>
        </w:rPr>
        <w:t xml:space="preserve"> </w:t>
      </w:r>
      <w:r w:rsidR="00CB7A44" w:rsidRPr="0022309D">
        <w:rPr>
          <w:sz w:val="20"/>
          <w:szCs w:val="20"/>
        </w:rPr>
        <w:t xml:space="preserve">na </w:t>
      </w:r>
      <w:r w:rsidR="00E05E80" w:rsidRPr="0022309D">
        <w:rPr>
          <w:sz w:val="20"/>
          <w:szCs w:val="20"/>
        </w:rPr>
        <w:t>art.</w:t>
      </w:r>
      <w:r w:rsidR="00AA0E93">
        <w:rPr>
          <w:sz w:val="20"/>
          <w:szCs w:val="20"/>
        </w:rPr>
        <w:t xml:space="preserve"> </w:t>
      </w:r>
      <w:r w:rsidR="00E05E80" w:rsidRPr="0022309D">
        <w:rPr>
          <w:sz w:val="20"/>
          <w:szCs w:val="20"/>
        </w:rPr>
        <w:t xml:space="preserve">275 pkt. 1 </w:t>
      </w:r>
      <w:r w:rsidR="009645A2" w:rsidRPr="0022309D">
        <w:rPr>
          <w:sz w:val="20"/>
          <w:szCs w:val="20"/>
        </w:rPr>
        <w:t>u</w:t>
      </w:r>
      <w:hyperlink r:id="rId11" w:history="1">
        <w:r w:rsidR="009645A2" w:rsidRPr="0022309D">
          <w:rPr>
            <w:rStyle w:val="Hipercze"/>
            <w:color w:val="auto"/>
            <w:sz w:val="20"/>
            <w:szCs w:val="20"/>
            <w:u w:val="none"/>
          </w:rPr>
          <w:t>stawy</w:t>
        </w:r>
        <w:r w:rsidRPr="0022309D">
          <w:rPr>
            <w:rStyle w:val="Hipercze"/>
            <w:color w:val="auto"/>
            <w:sz w:val="20"/>
            <w:szCs w:val="20"/>
            <w:u w:val="none"/>
          </w:rPr>
          <w:t xml:space="preserve"> z dnia </w:t>
        </w:r>
        <w:r w:rsidR="00E05E80" w:rsidRPr="0022309D">
          <w:rPr>
            <w:rStyle w:val="Hipercze"/>
            <w:color w:val="auto"/>
            <w:sz w:val="20"/>
            <w:szCs w:val="20"/>
            <w:u w:val="none"/>
          </w:rPr>
          <w:t>11</w:t>
        </w:r>
        <w:r w:rsidRPr="0022309D">
          <w:rPr>
            <w:rStyle w:val="Hipercze"/>
            <w:color w:val="auto"/>
            <w:sz w:val="20"/>
            <w:szCs w:val="20"/>
            <w:u w:val="none"/>
          </w:rPr>
          <w:t xml:space="preserve"> </w:t>
        </w:r>
        <w:r w:rsidR="00E05E80" w:rsidRPr="0022309D">
          <w:rPr>
            <w:rStyle w:val="Hipercze"/>
            <w:color w:val="auto"/>
            <w:sz w:val="20"/>
            <w:szCs w:val="20"/>
            <w:u w:val="none"/>
          </w:rPr>
          <w:t xml:space="preserve">wrzesień </w:t>
        </w:r>
        <w:r w:rsidRPr="0022309D">
          <w:rPr>
            <w:rStyle w:val="Hipercze"/>
            <w:color w:val="auto"/>
            <w:sz w:val="20"/>
            <w:szCs w:val="20"/>
            <w:u w:val="none"/>
          </w:rPr>
          <w:t xml:space="preserve"> 20</w:t>
        </w:r>
        <w:r w:rsidR="001B6985" w:rsidRPr="0022309D">
          <w:rPr>
            <w:rStyle w:val="Hipercze"/>
            <w:color w:val="auto"/>
            <w:sz w:val="20"/>
            <w:szCs w:val="20"/>
            <w:u w:val="none"/>
          </w:rPr>
          <w:t xml:space="preserve">19 r. </w:t>
        </w:r>
        <w:r w:rsidRPr="0022309D">
          <w:rPr>
            <w:rStyle w:val="Hipercze"/>
            <w:color w:val="auto"/>
            <w:sz w:val="20"/>
            <w:szCs w:val="20"/>
            <w:u w:val="none"/>
          </w:rPr>
          <w:t>Prawo zamówień publicznych (</w:t>
        </w:r>
        <w:r w:rsidR="008671E8" w:rsidRPr="008671E8">
          <w:rPr>
            <w:rStyle w:val="Hipercze"/>
            <w:color w:val="auto"/>
            <w:sz w:val="20"/>
            <w:szCs w:val="20"/>
            <w:u w:val="none"/>
          </w:rPr>
          <w:t>Dz. U. z 2021 r. poz. 1129 ze zm.)</w:t>
        </w:r>
        <w:r w:rsidR="00CB7A44" w:rsidRPr="0022309D">
          <w:rPr>
            <w:rStyle w:val="Hipercze"/>
            <w:color w:val="auto"/>
            <w:sz w:val="20"/>
            <w:szCs w:val="20"/>
            <w:u w:val="none"/>
          </w:rPr>
          <w:t xml:space="preserve"> – zwanej dalej ustawą</w:t>
        </w:r>
        <w:r w:rsidR="001B6985" w:rsidRPr="0022309D">
          <w:rPr>
            <w:rStyle w:val="Hipercze"/>
            <w:color w:val="auto"/>
            <w:sz w:val="20"/>
            <w:szCs w:val="20"/>
            <w:u w:val="none"/>
          </w:rPr>
          <w:t xml:space="preserve"> lub ustawą Pzp</w:t>
        </w:r>
        <w:r w:rsidRPr="0022309D">
          <w:rPr>
            <w:rStyle w:val="Hipercze"/>
            <w:color w:val="auto"/>
            <w:sz w:val="20"/>
            <w:szCs w:val="20"/>
            <w:u w:val="none"/>
          </w:rPr>
          <w:t>.</w:t>
        </w:r>
      </w:hyperlink>
      <w:r w:rsidR="00B52DAF" w:rsidRPr="0022309D">
        <w:rPr>
          <w:sz w:val="20"/>
          <w:szCs w:val="20"/>
        </w:rPr>
        <w:t xml:space="preserve"> </w:t>
      </w:r>
    </w:p>
    <w:p w:rsidR="001B6985" w:rsidRPr="0022309D" w:rsidRDefault="001B6985" w:rsidP="001C5335">
      <w:pPr>
        <w:pStyle w:val="pkt"/>
        <w:numPr>
          <w:ilvl w:val="0"/>
          <w:numId w:val="15"/>
        </w:numPr>
        <w:tabs>
          <w:tab w:val="left" w:pos="284"/>
        </w:tabs>
        <w:spacing w:before="0" w:after="0"/>
        <w:ind w:left="0" w:firstLine="0"/>
        <w:rPr>
          <w:sz w:val="20"/>
        </w:rPr>
      </w:pPr>
      <w:r w:rsidRPr="0022309D">
        <w:rPr>
          <w:sz w:val="20"/>
        </w:rPr>
        <w:t xml:space="preserve">Zamawiający nie przewiduje wyboru najkorzystniejszej oferty z możliwością prowadzenia negocjacji. </w:t>
      </w:r>
    </w:p>
    <w:p w:rsidR="001B6985" w:rsidRDefault="001B6985" w:rsidP="001C5335">
      <w:pPr>
        <w:pStyle w:val="pkt"/>
        <w:numPr>
          <w:ilvl w:val="0"/>
          <w:numId w:val="15"/>
        </w:numPr>
        <w:tabs>
          <w:tab w:val="left" w:pos="284"/>
        </w:tabs>
        <w:spacing w:before="0"/>
        <w:ind w:left="0" w:firstLine="0"/>
        <w:rPr>
          <w:sz w:val="20"/>
        </w:rPr>
      </w:pPr>
      <w:r w:rsidRPr="0022309D">
        <w:rPr>
          <w:sz w:val="20"/>
        </w:rPr>
        <w:t xml:space="preserve">Szacunkowa wartość przedmiotowego zamówienia nie przekracza progów unijnych o jakich mowa w art. 3 ustawy </w:t>
      </w:r>
      <w:r w:rsidR="00F40837" w:rsidRPr="0022309D">
        <w:rPr>
          <w:sz w:val="20"/>
        </w:rPr>
        <w:t>P</w:t>
      </w:r>
      <w:r w:rsidRPr="0022309D">
        <w:rPr>
          <w:sz w:val="20"/>
        </w:rPr>
        <w:t>z</w:t>
      </w:r>
      <w:r w:rsidR="00916E70" w:rsidRPr="0022309D">
        <w:rPr>
          <w:sz w:val="20"/>
        </w:rPr>
        <w:t>p.</w:t>
      </w:r>
    </w:p>
    <w:p w:rsidR="008671E8" w:rsidRPr="0022309D" w:rsidRDefault="008671E8" w:rsidP="001C5335">
      <w:pPr>
        <w:pStyle w:val="pkt"/>
        <w:numPr>
          <w:ilvl w:val="0"/>
          <w:numId w:val="15"/>
        </w:numPr>
        <w:tabs>
          <w:tab w:val="left" w:pos="284"/>
        </w:tabs>
        <w:spacing w:before="0" w:after="0"/>
        <w:ind w:left="0" w:firstLine="0"/>
        <w:rPr>
          <w:sz w:val="20"/>
        </w:rPr>
      </w:pPr>
      <w:r w:rsidRPr="0022309D">
        <w:rPr>
          <w:sz w:val="20"/>
        </w:rPr>
        <w:t>Zamawiający nie przewiduje aukcji elektronicznej.</w:t>
      </w:r>
    </w:p>
    <w:p w:rsidR="008671E8" w:rsidRPr="0022309D" w:rsidRDefault="008671E8" w:rsidP="001C5335">
      <w:pPr>
        <w:pStyle w:val="pkt"/>
        <w:numPr>
          <w:ilvl w:val="0"/>
          <w:numId w:val="15"/>
        </w:numPr>
        <w:tabs>
          <w:tab w:val="left" w:pos="284"/>
        </w:tabs>
        <w:spacing w:before="0" w:after="0"/>
        <w:ind w:left="0" w:firstLine="0"/>
        <w:rPr>
          <w:sz w:val="20"/>
        </w:rPr>
      </w:pPr>
      <w:r w:rsidRPr="0022309D">
        <w:rPr>
          <w:sz w:val="20"/>
        </w:rPr>
        <w:t>Zamawiający nie prowadzi postępowania w celu zawarcia umowy ramowej.</w:t>
      </w:r>
    </w:p>
    <w:p w:rsidR="008671E8" w:rsidRPr="0022309D" w:rsidRDefault="008671E8" w:rsidP="001C5335">
      <w:pPr>
        <w:pStyle w:val="pkt"/>
        <w:numPr>
          <w:ilvl w:val="0"/>
          <w:numId w:val="15"/>
        </w:numPr>
        <w:tabs>
          <w:tab w:val="left" w:pos="284"/>
        </w:tabs>
        <w:spacing w:before="0" w:after="0"/>
        <w:ind w:left="0" w:firstLine="0"/>
        <w:rPr>
          <w:sz w:val="20"/>
        </w:rPr>
      </w:pPr>
      <w:r w:rsidRPr="0022309D">
        <w:rPr>
          <w:sz w:val="20"/>
        </w:rPr>
        <w:t xml:space="preserve">Zamawiający nie zastrzega możliwości ubiegania się o udzielenie zamówienia wyłącznie przez wykonawców, o których mowa w art. 94 Pzp. </w:t>
      </w:r>
    </w:p>
    <w:p w:rsidR="008671E8" w:rsidRDefault="008671E8" w:rsidP="001C5335">
      <w:pPr>
        <w:pStyle w:val="pkt"/>
        <w:numPr>
          <w:ilvl w:val="0"/>
          <w:numId w:val="15"/>
        </w:numPr>
        <w:tabs>
          <w:tab w:val="left" w:pos="284"/>
        </w:tabs>
        <w:spacing w:before="0" w:after="0"/>
        <w:ind w:left="0" w:firstLine="0"/>
        <w:rPr>
          <w:sz w:val="20"/>
        </w:rPr>
      </w:pPr>
      <w:r w:rsidRPr="0022309D">
        <w:rPr>
          <w:sz w:val="20"/>
        </w:rPr>
        <w:t>Zamawiający nie określa dodatkowych wymagań związanych z zatrudnianiem osób, o których mowa w art. 96 ust. 2 pkt 2 Pzp.</w:t>
      </w:r>
    </w:p>
    <w:p w:rsidR="008671E8" w:rsidRDefault="008671E8" w:rsidP="001C5335">
      <w:pPr>
        <w:pStyle w:val="pkt"/>
        <w:numPr>
          <w:ilvl w:val="0"/>
          <w:numId w:val="15"/>
        </w:numPr>
        <w:tabs>
          <w:tab w:val="left" w:pos="284"/>
        </w:tabs>
        <w:spacing w:before="0" w:after="0"/>
        <w:ind w:left="0" w:firstLine="0"/>
        <w:rPr>
          <w:sz w:val="20"/>
        </w:rPr>
      </w:pPr>
      <w:r>
        <w:rPr>
          <w:sz w:val="20"/>
        </w:rPr>
        <w:t>Zamawiający nie dopuszcza oferty wariantowej.</w:t>
      </w:r>
    </w:p>
    <w:p w:rsidR="0006457B" w:rsidRDefault="0006457B" w:rsidP="001B6985">
      <w:pPr>
        <w:shd w:val="clear" w:color="auto" w:fill="FFFFFF"/>
        <w:tabs>
          <w:tab w:val="left" w:pos="284"/>
        </w:tabs>
        <w:jc w:val="both"/>
        <w:rPr>
          <w:b/>
        </w:rPr>
      </w:pPr>
    </w:p>
    <w:p w:rsidR="004D6689" w:rsidRPr="0022309D" w:rsidRDefault="002D5922" w:rsidP="001B6985">
      <w:pPr>
        <w:shd w:val="clear" w:color="auto" w:fill="FFFFFF"/>
        <w:tabs>
          <w:tab w:val="left" w:pos="284"/>
        </w:tabs>
        <w:jc w:val="both"/>
      </w:pPr>
      <w:r w:rsidRPr="0022309D">
        <w:rPr>
          <w:b/>
        </w:rPr>
        <w:t>RODZAJ ZAMÓWIENIA:</w:t>
      </w:r>
      <w:r w:rsidRPr="0022309D">
        <w:t xml:space="preserve"> DOSTAWA</w:t>
      </w:r>
    </w:p>
    <w:p w:rsidR="002D5922" w:rsidRPr="00E16F44" w:rsidRDefault="002D5922" w:rsidP="00E16F44">
      <w:pPr>
        <w:shd w:val="clear" w:color="auto" w:fill="FFFFFF"/>
        <w:spacing w:line="276" w:lineRule="auto"/>
        <w:rPr>
          <w:sz w:val="22"/>
          <w:szCs w:val="22"/>
        </w:rPr>
      </w:pPr>
    </w:p>
    <w:p w:rsidR="0057466F" w:rsidRPr="00E16F44" w:rsidRDefault="00D70362" w:rsidP="009A6938">
      <w:pPr>
        <w:shd w:val="clear" w:color="auto" w:fill="FFFFFF"/>
        <w:spacing w:line="276" w:lineRule="auto"/>
        <w:rPr>
          <w:b/>
          <w:sz w:val="22"/>
          <w:szCs w:val="22"/>
        </w:rPr>
      </w:pPr>
      <w:r>
        <w:rPr>
          <w:b/>
          <w:sz w:val="22"/>
          <w:szCs w:val="22"/>
          <w:highlight w:val="lightGray"/>
        </w:rPr>
        <w:t>III. OPIS PRZEDMIOTU ZAMÓWIENIA</w:t>
      </w:r>
    </w:p>
    <w:p w:rsidR="008671E8" w:rsidRPr="00206B80" w:rsidRDefault="008671E8" w:rsidP="001C5335">
      <w:pPr>
        <w:pStyle w:val="Tekstpodstawowywcity"/>
        <w:numPr>
          <w:ilvl w:val="0"/>
          <w:numId w:val="49"/>
        </w:numPr>
        <w:tabs>
          <w:tab w:val="left" w:pos="284"/>
        </w:tabs>
        <w:spacing w:line="276" w:lineRule="auto"/>
        <w:ind w:left="0" w:firstLine="0"/>
        <w:rPr>
          <w:color w:val="auto"/>
          <w:sz w:val="20"/>
          <w:szCs w:val="20"/>
        </w:rPr>
      </w:pPr>
      <w:r w:rsidRPr="00206B80">
        <w:rPr>
          <w:color w:val="auto"/>
          <w:sz w:val="20"/>
          <w:szCs w:val="20"/>
        </w:rPr>
        <w:t xml:space="preserve">Przedmiotem zamówienia publicznego jest dostawa odczynników laboratoryjnych </w:t>
      </w:r>
      <w:r w:rsidR="009A6938" w:rsidRPr="00206B80">
        <w:rPr>
          <w:color w:val="auto"/>
          <w:sz w:val="20"/>
          <w:szCs w:val="20"/>
        </w:rPr>
        <w:t xml:space="preserve">w ilościach wskazanych w formularzu asortymentowo-cenowym stanowiącym </w:t>
      </w:r>
      <w:r w:rsidR="009A6938" w:rsidRPr="00206B80">
        <w:rPr>
          <w:color w:val="auto"/>
          <w:sz w:val="20"/>
          <w:szCs w:val="20"/>
          <w:u w:val="single"/>
        </w:rPr>
        <w:t xml:space="preserve">załącznik nr </w:t>
      </w:r>
      <w:r w:rsidR="0034634E">
        <w:rPr>
          <w:color w:val="auto"/>
          <w:sz w:val="20"/>
          <w:szCs w:val="20"/>
          <w:u w:val="single"/>
        </w:rPr>
        <w:t>7</w:t>
      </w:r>
      <w:r w:rsidR="009A6938" w:rsidRPr="00206B80">
        <w:rPr>
          <w:color w:val="auto"/>
          <w:sz w:val="20"/>
          <w:szCs w:val="20"/>
        </w:rPr>
        <w:t xml:space="preserve"> do SWZ (podział na 8 pakietów), </w:t>
      </w:r>
      <w:r w:rsidR="00091AF2" w:rsidRPr="00206B80">
        <w:rPr>
          <w:color w:val="auto"/>
          <w:sz w:val="20"/>
          <w:szCs w:val="20"/>
        </w:rPr>
        <w:t>w</w:t>
      </w:r>
      <w:r w:rsidRPr="00206B80">
        <w:rPr>
          <w:color w:val="auto"/>
          <w:sz w:val="20"/>
          <w:szCs w:val="20"/>
        </w:rPr>
        <w:t xml:space="preserve"> okres</w:t>
      </w:r>
      <w:r w:rsidR="00091AF2" w:rsidRPr="00206B80">
        <w:rPr>
          <w:color w:val="auto"/>
          <w:sz w:val="20"/>
          <w:szCs w:val="20"/>
        </w:rPr>
        <w:t>ie</w:t>
      </w:r>
      <w:r w:rsidRPr="00206B80">
        <w:rPr>
          <w:color w:val="auto"/>
          <w:sz w:val="20"/>
          <w:szCs w:val="20"/>
        </w:rPr>
        <w:t xml:space="preserve"> 24 miesięcy, loco LABORATORIUM w siedzibie Zamawiającego, w podziale na następujące pakiety: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004"/>
      </w:tblGrid>
      <w:tr w:rsidR="008671E8" w:rsidTr="003D0B24">
        <w:tc>
          <w:tcPr>
            <w:tcW w:w="1063" w:type="dxa"/>
          </w:tcPr>
          <w:p w:rsidR="008671E8" w:rsidRPr="00206B80" w:rsidRDefault="008671E8" w:rsidP="00001D95">
            <w:pPr>
              <w:rPr>
                <w:b/>
              </w:rPr>
            </w:pPr>
            <w:r w:rsidRPr="00206B80">
              <w:rPr>
                <w:b/>
              </w:rPr>
              <w:t>Pakiet 1</w:t>
            </w:r>
          </w:p>
        </w:tc>
        <w:tc>
          <w:tcPr>
            <w:tcW w:w="8004" w:type="dxa"/>
          </w:tcPr>
          <w:p w:rsidR="008671E8" w:rsidRPr="00206B80" w:rsidRDefault="008671E8" w:rsidP="00001D95">
            <w:r w:rsidRPr="00206B80">
              <w:t>Drobny sprzęt laboratoryjny</w:t>
            </w:r>
          </w:p>
        </w:tc>
      </w:tr>
      <w:tr w:rsidR="008671E8" w:rsidTr="003D0B24">
        <w:tc>
          <w:tcPr>
            <w:tcW w:w="1063" w:type="dxa"/>
          </w:tcPr>
          <w:p w:rsidR="008671E8" w:rsidRPr="00206B80" w:rsidRDefault="008671E8" w:rsidP="00001D95">
            <w:pPr>
              <w:rPr>
                <w:b/>
              </w:rPr>
            </w:pPr>
            <w:r w:rsidRPr="00206B80">
              <w:rPr>
                <w:b/>
              </w:rPr>
              <w:t>Pakiet 2</w:t>
            </w:r>
          </w:p>
        </w:tc>
        <w:tc>
          <w:tcPr>
            <w:tcW w:w="8004" w:type="dxa"/>
          </w:tcPr>
          <w:p w:rsidR="008671E8" w:rsidRPr="00206B80" w:rsidRDefault="008671E8" w:rsidP="00001D95">
            <w:r w:rsidRPr="00206B80">
              <w:t xml:space="preserve">Oryginalne odczynniki do obsługi i kontroli analizatora hematologicznego BC5300 f-y </w:t>
            </w:r>
            <w:proofErr w:type="spellStart"/>
            <w:r w:rsidRPr="00206B80">
              <w:t>Mindray</w:t>
            </w:r>
            <w:proofErr w:type="spellEnd"/>
            <w:r w:rsidRPr="00206B80">
              <w:t xml:space="preserve"> </w:t>
            </w:r>
          </w:p>
        </w:tc>
      </w:tr>
      <w:tr w:rsidR="008671E8" w:rsidTr="003D0B24">
        <w:tc>
          <w:tcPr>
            <w:tcW w:w="1063" w:type="dxa"/>
          </w:tcPr>
          <w:p w:rsidR="008671E8" w:rsidRPr="00206B80" w:rsidRDefault="008671E8" w:rsidP="00001D95">
            <w:pPr>
              <w:rPr>
                <w:b/>
              </w:rPr>
            </w:pPr>
            <w:r w:rsidRPr="00206B80">
              <w:rPr>
                <w:b/>
              </w:rPr>
              <w:t>Pakiet 3</w:t>
            </w:r>
          </w:p>
        </w:tc>
        <w:tc>
          <w:tcPr>
            <w:tcW w:w="8004" w:type="dxa"/>
          </w:tcPr>
          <w:p w:rsidR="008671E8" w:rsidRPr="00206B80" w:rsidRDefault="008671E8" w:rsidP="00001D95">
            <w:r w:rsidRPr="00206B80">
              <w:t>Odczynniki do analizatora elektrolitów EASY LYTE Na/K/Li</w:t>
            </w:r>
          </w:p>
        </w:tc>
      </w:tr>
      <w:tr w:rsidR="008671E8" w:rsidTr="003D0B24">
        <w:tc>
          <w:tcPr>
            <w:tcW w:w="1063" w:type="dxa"/>
          </w:tcPr>
          <w:p w:rsidR="008671E8" w:rsidRPr="00206B80" w:rsidRDefault="008671E8" w:rsidP="00001D95">
            <w:pPr>
              <w:rPr>
                <w:b/>
              </w:rPr>
            </w:pPr>
            <w:r w:rsidRPr="00206B80">
              <w:rPr>
                <w:b/>
              </w:rPr>
              <w:t>Pakiet 4</w:t>
            </w:r>
          </w:p>
        </w:tc>
        <w:tc>
          <w:tcPr>
            <w:tcW w:w="8004" w:type="dxa"/>
          </w:tcPr>
          <w:p w:rsidR="008671E8" w:rsidRPr="00206B80" w:rsidRDefault="008671E8" w:rsidP="00001D95">
            <w:r w:rsidRPr="00206B80">
              <w:t>Odczynniki do analityki ogólnej</w:t>
            </w:r>
          </w:p>
        </w:tc>
      </w:tr>
      <w:tr w:rsidR="008671E8" w:rsidTr="003D0B24">
        <w:tc>
          <w:tcPr>
            <w:tcW w:w="1063" w:type="dxa"/>
          </w:tcPr>
          <w:p w:rsidR="008671E8" w:rsidRPr="00206B80" w:rsidRDefault="008671E8" w:rsidP="00001D95">
            <w:pPr>
              <w:rPr>
                <w:b/>
              </w:rPr>
            </w:pPr>
            <w:r w:rsidRPr="00206B80">
              <w:rPr>
                <w:b/>
              </w:rPr>
              <w:t>Pakiet 5</w:t>
            </w:r>
          </w:p>
        </w:tc>
        <w:tc>
          <w:tcPr>
            <w:tcW w:w="8004" w:type="dxa"/>
          </w:tcPr>
          <w:p w:rsidR="008671E8" w:rsidRPr="00206B80" w:rsidRDefault="008671E8" w:rsidP="00001D95">
            <w:r w:rsidRPr="00206B80">
              <w:t>Odczynniki do chemii klinicznej przystosowane do pracy na analizatorze A15 (</w:t>
            </w:r>
            <w:proofErr w:type="spellStart"/>
            <w:r w:rsidRPr="00206B80">
              <w:t>BioSystems</w:t>
            </w:r>
            <w:proofErr w:type="spellEnd"/>
            <w:r w:rsidRPr="00206B80">
              <w:t xml:space="preserve">) </w:t>
            </w:r>
          </w:p>
        </w:tc>
      </w:tr>
      <w:tr w:rsidR="008671E8" w:rsidTr="003D0B24">
        <w:tc>
          <w:tcPr>
            <w:tcW w:w="1063" w:type="dxa"/>
          </w:tcPr>
          <w:p w:rsidR="008671E8" w:rsidRPr="00206B80" w:rsidRDefault="008671E8" w:rsidP="00001D95">
            <w:pPr>
              <w:rPr>
                <w:b/>
              </w:rPr>
            </w:pPr>
            <w:r w:rsidRPr="00206B80">
              <w:rPr>
                <w:b/>
              </w:rPr>
              <w:t>Pakiet 6</w:t>
            </w:r>
          </w:p>
        </w:tc>
        <w:tc>
          <w:tcPr>
            <w:tcW w:w="8004" w:type="dxa"/>
          </w:tcPr>
          <w:p w:rsidR="008671E8" w:rsidRPr="00206B80" w:rsidRDefault="008671E8" w:rsidP="00001D95">
            <w:r w:rsidRPr="00206B80">
              <w:t>Sprzęt do pobierania krwi w systemie zamkniętym</w:t>
            </w:r>
          </w:p>
        </w:tc>
      </w:tr>
      <w:tr w:rsidR="008671E8" w:rsidTr="003D0B24">
        <w:tc>
          <w:tcPr>
            <w:tcW w:w="1063" w:type="dxa"/>
          </w:tcPr>
          <w:p w:rsidR="008671E8" w:rsidRPr="00206B80" w:rsidRDefault="008671E8" w:rsidP="00001D95">
            <w:pPr>
              <w:rPr>
                <w:b/>
              </w:rPr>
            </w:pPr>
            <w:r w:rsidRPr="00206B80">
              <w:rPr>
                <w:b/>
              </w:rPr>
              <w:t>Pakiet 7</w:t>
            </w:r>
          </w:p>
        </w:tc>
        <w:tc>
          <w:tcPr>
            <w:tcW w:w="8004" w:type="dxa"/>
          </w:tcPr>
          <w:p w:rsidR="008671E8" w:rsidRPr="00206B80" w:rsidRDefault="008671E8" w:rsidP="00001D95">
            <w:r w:rsidRPr="00206B80">
              <w:t>Paski 10-parametrowe do analizy moczu i kontrole dla czytnika UROMETER 120 f-y STANDARD DIAGNOSTICS</w:t>
            </w:r>
          </w:p>
        </w:tc>
      </w:tr>
      <w:tr w:rsidR="008671E8" w:rsidTr="003D0B24">
        <w:tc>
          <w:tcPr>
            <w:tcW w:w="1063" w:type="dxa"/>
          </w:tcPr>
          <w:p w:rsidR="008671E8" w:rsidRPr="00206B80" w:rsidRDefault="008671E8" w:rsidP="00001D95">
            <w:pPr>
              <w:rPr>
                <w:b/>
              </w:rPr>
            </w:pPr>
            <w:r w:rsidRPr="00206B80">
              <w:rPr>
                <w:b/>
              </w:rPr>
              <w:t>Pakiet 8</w:t>
            </w:r>
          </w:p>
        </w:tc>
        <w:tc>
          <w:tcPr>
            <w:tcW w:w="8004" w:type="dxa"/>
          </w:tcPr>
          <w:p w:rsidR="008671E8" w:rsidRPr="00206B80" w:rsidRDefault="008671E8" w:rsidP="00333FCF">
            <w:r w:rsidRPr="00206B80">
              <w:rPr>
                <w:bCs/>
                <w:color w:val="000000"/>
                <w:shd w:val="clear" w:color="auto" w:fill="FFFFFF"/>
              </w:rPr>
              <w:t xml:space="preserve">Dzierżawa automatycznego analizatora testów ELISA i CLIA </w:t>
            </w:r>
            <w:bookmarkStart w:id="0" w:name="_GoBack"/>
            <w:bookmarkEnd w:id="0"/>
            <w:r w:rsidRPr="00206B80">
              <w:rPr>
                <w:bCs/>
                <w:color w:val="000000"/>
                <w:shd w:val="clear" w:color="auto" w:fill="FFFFFF"/>
              </w:rPr>
              <w:t>wraz z dostawą odczynników</w:t>
            </w:r>
          </w:p>
        </w:tc>
      </w:tr>
    </w:tbl>
    <w:p w:rsidR="0006457B" w:rsidRDefault="0006457B" w:rsidP="008671E8">
      <w:pPr>
        <w:pStyle w:val="Styl"/>
        <w:jc w:val="both"/>
        <w:rPr>
          <w:rStyle w:val="text2"/>
          <w:bCs/>
          <w:sz w:val="22"/>
          <w:szCs w:val="22"/>
        </w:rPr>
      </w:pPr>
    </w:p>
    <w:p w:rsidR="008671E8" w:rsidRPr="00907FF3" w:rsidRDefault="008671E8" w:rsidP="008671E8">
      <w:pPr>
        <w:pStyle w:val="Styl"/>
        <w:jc w:val="both"/>
        <w:rPr>
          <w:rStyle w:val="text2"/>
          <w:sz w:val="22"/>
          <w:szCs w:val="22"/>
        </w:rPr>
      </w:pPr>
      <w:r w:rsidRPr="00907FF3">
        <w:rPr>
          <w:rStyle w:val="text2"/>
          <w:bCs/>
          <w:sz w:val="22"/>
          <w:szCs w:val="22"/>
        </w:rPr>
        <w:t>Wspólny Słownik Zamówień (CPV):</w:t>
      </w:r>
      <w:r w:rsidRPr="00907FF3">
        <w:rPr>
          <w:rStyle w:val="text2"/>
          <w:sz w:val="22"/>
          <w:szCs w:val="22"/>
        </w:rPr>
        <w:t xml:space="preserve"> </w:t>
      </w:r>
    </w:p>
    <w:p w:rsidR="008671E8" w:rsidRPr="00907FF3" w:rsidRDefault="008671E8" w:rsidP="008671E8">
      <w:pPr>
        <w:shd w:val="clear" w:color="auto" w:fill="FFFFFF"/>
        <w:tabs>
          <w:tab w:val="num" w:pos="851"/>
        </w:tabs>
        <w:jc w:val="both"/>
        <w:rPr>
          <w:i/>
          <w:sz w:val="22"/>
          <w:szCs w:val="22"/>
        </w:rPr>
      </w:pPr>
      <w:r w:rsidRPr="00907FF3">
        <w:rPr>
          <w:i/>
          <w:sz w:val="22"/>
          <w:szCs w:val="22"/>
        </w:rPr>
        <w:t xml:space="preserve">33.69.00.00-3 - Różne produkty lecznicze, </w:t>
      </w:r>
    </w:p>
    <w:p w:rsidR="008671E8" w:rsidRDefault="008671E8" w:rsidP="008671E8">
      <w:pPr>
        <w:shd w:val="clear" w:color="auto" w:fill="FFFFFF"/>
        <w:tabs>
          <w:tab w:val="num" w:pos="426"/>
        </w:tabs>
        <w:jc w:val="both"/>
        <w:rPr>
          <w:i/>
          <w:sz w:val="22"/>
          <w:szCs w:val="22"/>
        </w:rPr>
      </w:pPr>
      <w:r w:rsidRPr="00907FF3">
        <w:rPr>
          <w:i/>
          <w:sz w:val="22"/>
          <w:szCs w:val="22"/>
        </w:rPr>
        <w:tab/>
        <w:t>33.69.65.00-0 - Odczynniki laboratoryjne</w:t>
      </w:r>
    </w:p>
    <w:p w:rsidR="0006457B" w:rsidRDefault="0006457B" w:rsidP="008671E8">
      <w:pPr>
        <w:shd w:val="clear" w:color="auto" w:fill="FFFFFF"/>
        <w:tabs>
          <w:tab w:val="num" w:pos="426"/>
        </w:tabs>
        <w:jc w:val="both"/>
        <w:rPr>
          <w:i/>
          <w:sz w:val="22"/>
          <w:szCs w:val="22"/>
        </w:rPr>
      </w:pPr>
    </w:p>
    <w:p w:rsidR="00206B80" w:rsidRDefault="00206B80" w:rsidP="001C5335">
      <w:pPr>
        <w:pStyle w:val="Akapitzlist"/>
        <w:numPr>
          <w:ilvl w:val="0"/>
          <w:numId w:val="49"/>
        </w:numPr>
        <w:shd w:val="clear" w:color="auto" w:fill="FFFFFF"/>
        <w:tabs>
          <w:tab w:val="left" w:pos="284"/>
        </w:tabs>
        <w:spacing w:after="0" w:line="240" w:lineRule="auto"/>
        <w:ind w:left="0" w:firstLine="0"/>
      </w:pPr>
      <w:r w:rsidRPr="00206B80">
        <w:t xml:space="preserve">Z uwagi, iż ilości podana w swz jest wielkością szacunkową Zamawiający przewiduje możliwość zastosowania prawa opcji zgodnie z art. 441 PZP, oznacza to, że podana ilość określona w formularzu asortymentowo-cenowym jest wielkością wymaganą przez Zamawiającego, którą należy wycenić w ofercie cenowej. W przypadku zwiększonego zapotrzebowania ilościowego na przedmiot zamówienia spowodowanego zwiększoną ilością przyjmowanych pacjentów, Zamawiający może zwiększyć zamawianą ilość maksymalnie do 10% wartości </w:t>
      </w:r>
      <w:r w:rsidR="008C2E8B">
        <w:t>netto</w:t>
      </w:r>
      <w:r w:rsidRPr="00206B80">
        <w:t xml:space="preserve"> zawartej umowy.</w:t>
      </w:r>
    </w:p>
    <w:p w:rsidR="00C547C8" w:rsidRPr="00206B80" w:rsidRDefault="00C547C8" w:rsidP="00C547C8">
      <w:pPr>
        <w:pStyle w:val="Akapitzlist"/>
        <w:shd w:val="clear" w:color="auto" w:fill="FFFFFF"/>
        <w:tabs>
          <w:tab w:val="left" w:pos="284"/>
        </w:tabs>
        <w:spacing w:after="0" w:line="240" w:lineRule="auto"/>
        <w:ind w:left="0"/>
      </w:pPr>
    </w:p>
    <w:p w:rsidR="00E16F44" w:rsidRDefault="00E16F44" w:rsidP="003D0B24">
      <w:pPr>
        <w:pStyle w:val="Default"/>
        <w:jc w:val="both"/>
        <w:rPr>
          <w:b/>
          <w:bCs/>
          <w:iCs/>
          <w:sz w:val="22"/>
          <w:szCs w:val="22"/>
        </w:rPr>
      </w:pPr>
      <w:r w:rsidRPr="00E16F44">
        <w:rPr>
          <w:b/>
          <w:sz w:val="22"/>
          <w:szCs w:val="22"/>
          <w:highlight w:val="lightGray"/>
        </w:rPr>
        <w:t xml:space="preserve">IV. </w:t>
      </w:r>
      <w:r w:rsidRPr="00E16F44">
        <w:rPr>
          <w:b/>
          <w:bCs/>
          <w:iCs/>
          <w:sz w:val="22"/>
          <w:szCs w:val="22"/>
          <w:highlight w:val="lightGray"/>
        </w:rPr>
        <w:t>INFORMACJA NA TEMAT CZĘŚCI ZAMÓWIENIA I MOŻLIWOŚCI SKŁAD</w:t>
      </w:r>
      <w:r w:rsidR="00D70362">
        <w:rPr>
          <w:b/>
          <w:bCs/>
          <w:iCs/>
          <w:sz w:val="22"/>
          <w:szCs w:val="22"/>
          <w:highlight w:val="lightGray"/>
        </w:rPr>
        <w:t>ANIA OFERT CZĘŚCIOWYCH</w:t>
      </w:r>
    </w:p>
    <w:p w:rsidR="009A6938" w:rsidRPr="00A31ED1" w:rsidRDefault="009A6938" w:rsidP="009A6938">
      <w:pPr>
        <w:jc w:val="both"/>
      </w:pPr>
      <w:r w:rsidRPr="00A31ED1">
        <w:lastRenderedPageBreak/>
        <w:t>1. Zamawiający dopuszcza możliwość składania ofert częściowych. Postepowanie podzielone jest na 8 pakietó</w:t>
      </w:r>
      <w:r w:rsidR="000907EB" w:rsidRPr="00A31ED1">
        <w:t>w, 1 pakiet = 1 część.</w:t>
      </w:r>
    </w:p>
    <w:p w:rsidR="009A6938" w:rsidRPr="00A31ED1" w:rsidRDefault="009A6938" w:rsidP="009A6938">
      <w:pPr>
        <w:jc w:val="both"/>
      </w:pPr>
      <w:r w:rsidRPr="00A31ED1">
        <w:t>2. Oferty można składać w odniesieniu do każdej części postepowania.</w:t>
      </w:r>
    </w:p>
    <w:p w:rsidR="009A6938" w:rsidRPr="00A31ED1" w:rsidRDefault="009A6938" w:rsidP="009A6938">
      <w:pPr>
        <w:jc w:val="both"/>
      </w:pPr>
      <w:r w:rsidRPr="00A31ED1">
        <w:t>3. Oferta dla swojej ważności w danej części musi być złożona na całość pozycji.</w:t>
      </w:r>
    </w:p>
    <w:p w:rsidR="009A6938" w:rsidRDefault="009A6938" w:rsidP="003D0B24">
      <w:pPr>
        <w:shd w:val="clear" w:color="auto" w:fill="FFFFFF"/>
        <w:spacing w:line="276" w:lineRule="auto"/>
        <w:rPr>
          <w:b/>
          <w:sz w:val="22"/>
          <w:szCs w:val="22"/>
          <w:highlight w:val="lightGray"/>
        </w:rPr>
      </w:pPr>
    </w:p>
    <w:p w:rsidR="0057466F" w:rsidRPr="00E16F44" w:rsidRDefault="00D70362" w:rsidP="003D0B24">
      <w:pPr>
        <w:shd w:val="clear" w:color="auto" w:fill="FFFFFF"/>
        <w:spacing w:line="276" w:lineRule="auto"/>
        <w:rPr>
          <w:b/>
          <w:sz w:val="22"/>
          <w:szCs w:val="22"/>
        </w:rPr>
      </w:pPr>
      <w:r>
        <w:rPr>
          <w:b/>
          <w:sz w:val="22"/>
          <w:szCs w:val="22"/>
          <w:highlight w:val="lightGray"/>
        </w:rPr>
        <w:t>V. TERMIN WYKONANIA ZAMÓWIENIA</w:t>
      </w:r>
    </w:p>
    <w:p w:rsidR="009A6938" w:rsidRDefault="009A6938" w:rsidP="009A6938">
      <w:pPr>
        <w:shd w:val="clear" w:color="auto" w:fill="FFFFFF"/>
        <w:jc w:val="both"/>
      </w:pPr>
      <w:r>
        <w:t>Wymagania dotyczące terminu i sposobu realizacji zamówienia:</w:t>
      </w:r>
    </w:p>
    <w:p w:rsidR="009A6938" w:rsidRDefault="009A6938" w:rsidP="009A6938">
      <w:pPr>
        <w:shd w:val="clear" w:color="auto" w:fill="FFFFFF"/>
        <w:tabs>
          <w:tab w:val="left" w:pos="426"/>
        </w:tabs>
        <w:jc w:val="both"/>
      </w:pPr>
      <w:r>
        <w:t>a) dostawa sukcesywnie w ciągu 24 miesięcy od daty podpisania umowy, według pisemnych zamówień składanych przez Zamawiającego, loco LABORATORIUM w siedzibie Zamawiającego.</w:t>
      </w:r>
    </w:p>
    <w:p w:rsidR="009A6938" w:rsidRDefault="009A6938" w:rsidP="009A6938">
      <w:pPr>
        <w:shd w:val="clear" w:color="auto" w:fill="FFFFFF"/>
        <w:tabs>
          <w:tab w:val="left" w:pos="426"/>
        </w:tabs>
        <w:jc w:val="both"/>
      </w:pPr>
      <w:r>
        <w:t>b) termin realizacji zamówienia zgodny z zaoferowanym w formularzu oferty cenowej, jednak nie dłuższy niż 5 dni od daty złożenia zamówienia.</w:t>
      </w:r>
    </w:p>
    <w:p w:rsidR="0057466F" w:rsidRDefault="009A6938" w:rsidP="009A6938">
      <w:pPr>
        <w:shd w:val="clear" w:color="auto" w:fill="FFFFFF"/>
        <w:tabs>
          <w:tab w:val="left" w:pos="426"/>
        </w:tabs>
        <w:jc w:val="both"/>
      </w:pPr>
      <w:r>
        <w:t>c) dostawa oznaczona w sposób jednoznacznie wskazujący wewnętrznego odbiorcę i zawartość tj. Adres.....LABORATORIUM, Odczynniki..... oraz informację na opakowaniu o sposobie przechowywania np. „przechowywać w lodówce”.</w:t>
      </w:r>
    </w:p>
    <w:p w:rsidR="0006457B" w:rsidRDefault="0006457B" w:rsidP="009A6938">
      <w:pPr>
        <w:shd w:val="clear" w:color="auto" w:fill="FFFFFF"/>
        <w:tabs>
          <w:tab w:val="left" w:pos="426"/>
        </w:tabs>
        <w:jc w:val="both"/>
      </w:pPr>
    </w:p>
    <w:p w:rsidR="001E2FB7" w:rsidRDefault="001E2FB7" w:rsidP="009A6938">
      <w:pPr>
        <w:pStyle w:val="Default"/>
        <w:jc w:val="both"/>
        <w:rPr>
          <w:b/>
          <w:bCs/>
          <w:iCs/>
          <w:sz w:val="21"/>
          <w:szCs w:val="21"/>
        </w:rPr>
      </w:pPr>
      <w:r w:rsidRPr="001E2FB7">
        <w:rPr>
          <w:b/>
          <w:sz w:val="22"/>
          <w:szCs w:val="22"/>
          <w:highlight w:val="lightGray"/>
        </w:rPr>
        <w:t xml:space="preserve">VI. </w:t>
      </w:r>
      <w:r w:rsidRPr="001E2FB7">
        <w:rPr>
          <w:b/>
          <w:bCs/>
          <w:iCs/>
          <w:sz w:val="21"/>
          <w:szCs w:val="21"/>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w:t>
      </w:r>
      <w:r w:rsidR="00D70362">
        <w:rPr>
          <w:b/>
          <w:bCs/>
          <w:iCs/>
          <w:sz w:val="21"/>
          <w:szCs w:val="21"/>
          <w:highlight w:val="lightGray"/>
        </w:rPr>
        <w:t>KOMUNIKOWANIA SIĘ Z WYKONAWCAMI</w:t>
      </w:r>
    </w:p>
    <w:p w:rsidR="00CC5B00" w:rsidRPr="004E701F" w:rsidRDefault="00CC5B00" w:rsidP="001C5335">
      <w:pPr>
        <w:pStyle w:val="Akapitzlist"/>
        <w:numPr>
          <w:ilvl w:val="1"/>
          <w:numId w:val="16"/>
        </w:numPr>
        <w:tabs>
          <w:tab w:val="left" w:pos="284"/>
        </w:tabs>
        <w:spacing w:after="0" w:line="240" w:lineRule="auto"/>
        <w:ind w:left="0" w:right="91"/>
        <w:rPr>
          <w:bCs/>
        </w:rPr>
      </w:pPr>
      <w:r w:rsidRPr="004E701F">
        <w:rPr>
          <w:bCs/>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r>
        <w:rPr>
          <w:bCs/>
        </w:rPr>
        <w:t>P</w:t>
      </w:r>
      <w:r w:rsidRPr="004E701F">
        <w:rPr>
          <w:bCs/>
        </w:rPr>
        <w:t xml:space="preserve">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CC5B00" w:rsidRPr="004E701F" w:rsidRDefault="00CC5B00" w:rsidP="001C5335">
      <w:pPr>
        <w:pStyle w:val="Akapitzlist"/>
        <w:numPr>
          <w:ilvl w:val="1"/>
          <w:numId w:val="16"/>
        </w:numPr>
        <w:tabs>
          <w:tab w:val="left" w:pos="284"/>
        </w:tabs>
        <w:spacing w:after="0" w:line="240" w:lineRule="auto"/>
        <w:ind w:left="0" w:right="91"/>
        <w:rPr>
          <w:bCs/>
        </w:rPr>
      </w:pPr>
      <w:r w:rsidRPr="004E701F">
        <w:rPr>
          <w:bCs/>
        </w:rPr>
        <w:t>Ofertę, oświadczenia, o których mowa w art. 125 ust. 1</w:t>
      </w:r>
      <w:r w:rsidR="00A31ED1">
        <w:rPr>
          <w:bCs/>
        </w:rPr>
        <w:t xml:space="preserve"> Pzp</w:t>
      </w:r>
      <w:r w:rsidRPr="004E701F">
        <w:rPr>
          <w:bCs/>
        </w:rPr>
        <w:t>, podmiotowe środki dowodowe, pełnomocnictwa, zobowiązanie podmiotu udostępniającego zasoby sporządza się w postaci elektronicznej, w ogólnie dostępnych formatach danych, w szczególności w formatach .txt, .rtf, .pdf, .</w:t>
      </w:r>
      <w:proofErr w:type="spellStart"/>
      <w:r w:rsidRPr="004E701F">
        <w:rPr>
          <w:bCs/>
        </w:rPr>
        <w:t>doc</w:t>
      </w:r>
      <w:proofErr w:type="spellEnd"/>
      <w:r w:rsidRPr="004E701F">
        <w:rPr>
          <w:bCs/>
        </w:rPr>
        <w:t>, .</w:t>
      </w:r>
      <w:proofErr w:type="spellStart"/>
      <w:r w:rsidRPr="004E701F">
        <w:rPr>
          <w:bCs/>
        </w:rPr>
        <w:t>docx</w:t>
      </w:r>
      <w:proofErr w:type="spellEnd"/>
      <w:r w:rsidRPr="004E701F">
        <w:rPr>
          <w:bCs/>
        </w:rPr>
        <w:t>, .</w:t>
      </w:r>
      <w:proofErr w:type="spellStart"/>
      <w:r w:rsidRPr="004E701F">
        <w:rPr>
          <w:bCs/>
        </w:rPr>
        <w:t>odt</w:t>
      </w:r>
      <w:proofErr w:type="spellEnd"/>
      <w:r>
        <w:rPr>
          <w:bCs/>
        </w:rPr>
        <w:t xml:space="preserve"> ze szczególnym wskazaniem na .pdf </w:t>
      </w:r>
      <w:r w:rsidRPr="004E701F">
        <w:rPr>
          <w:bCs/>
        </w:rPr>
        <w:t xml:space="preserve">. Ofertę, a także oświadczenie o jakim mowa w Rozdziale </w:t>
      </w:r>
      <w:r>
        <w:rPr>
          <w:bCs/>
        </w:rPr>
        <w:t>I</w:t>
      </w:r>
      <w:r w:rsidRPr="004E701F">
        <w:rPr>
          <w:bCs/>
        </w:rPr>
        <w:t>X ust. 1</w:t>
      </w:r>
      <w:r>
        <w:rPr>
          <w:bCs/>
        </w:rPr>
        <w:t xml:space="preserve"> i 2</w:t>
      </w:r>
      <w:r w:rsidRPr="004E701F">
        <w:rPr>
          <w:bCs/>
        </w:rPr>
        <w:t xml:space="preserve"> SWZ składa się, pod rygorem nieważności, w formie elektronicznej lub w postaci elektronicznej opatrzonej podpisem zaufanym lub podpisem osobistym. </w:t>
      </w:r>
    </w:p>
    <w:p w:rsidR="00CC5B00" w:rsidRPr="004E701F" w:rsidRDefault="00CC5B00" w:rsidP="001C5335">
      <w:pPr>
        <w:pStyle w:val="Akapitzlist"/>
        <w:numPr>
          <w:ilvl w:val="1"/>
          <w:numId w:val="16"/>
        </w:numPr>
        <w:tabs>
          <w:tab w:val="left" w:pos="284"/>
          <w:tab w:val="left" w:pos="426"/>
        </w:tabs>
        <w:spacing w:after="0" w:line="240" w:lineRule="auto"/>
        <w:ind w:left="0" w:right="92"/>
        <w:rPr>
          <w:color w:val="0000FF"/>
        </w:rPr>
      </w:pPr>
      <w:r w:rsidRPr="004E701F">
        <w:t xml:space="preserve">W postępowaniu o udzielenie zamówienia komunikacja między Zamawiającym a Wykonawcami odbywa się drogą elektroniczną przy użyciu </w:t>
      </w:r>
      <w:proofErr w:type="spellStart"/>
      <w:r w:rsidRPr="004E701F">
        <w:t>miniPortalu</w:t>
      </w:r>
      <w:proofErr w:type="spellEnd"/>
      <w:r w:rsidRPr="004E701F">
        <w:rPr>
          <w:color w:val="0000FF"/>
        </w:rPr>
        <w:t xml:space="preserve"> </w:t>
      </w:r>
      <w:hyperlink r:id="rId12" w:history="1">
        <w:r w:rsidRPr="004E701F">
          <w:rPr>
            <w:rStyle w:val="Hipercze"/>
          </w:rPr>
          <w:t>https://miniportal.uzp.gov.pl</w:t>
        </w:r>
      </w:hyperlink>
      <w:r w:rsidRPr="004E701F">
        <w:t xml:space="preserve">, </w:t>
      </w:r>
      <w:proofErr w:type="spellStart"/>
      <w:r w:rsidRPr="004E701F">
        <w:t>ePUAPu</w:t>
      </w:r>
      <w:proofErr w:type="spellEnd"/>
      <w:r w:rsidRPr="004E701F">
        <w:t xml:space="preserve"> </w:t>
      </w:r>
      <w:hyperlink r:id="rId13" w:history="1">
        <w:r w:rsidRPr="004E701F">
          <w:rPr>
            <w:rStyle w:val="Hipercze"/>
          </w:rPr>
          <w:t>https://epuap.gov.pl/wps/portal</w:t>
        </w:r>
      </w:hyperlink>
      <w:r w:rsidRPr="004E701F">
        <w:rPr>
          <w:color w:val="0000FF"/>
        </w:rPr>
        <w:t xml:space="preserve"> </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 xml:space="preserve">Wymagania techniczne i organizacyjne wysyłania i odbierania korespondencji elektronicznej przekazywanej przy ich użyciu, opisane zostały w Regulaminie korzystania z miniPortalu dostępnym pod adresem </w:t>
      </w:r>
      <w:hyperlink r:id="rId14" w:history="1">
        <w:r w:rsidRPr="004E701F">
          <w:rPr>
            <w:rStyle w:val="Hipercze"/>
          </w:rPr>
          <w:t>https://miniportal.uzp.gov.pl/WarunkiUslugi</w:t>
        </w:r>
      </w:hyperlink>
      <w:r w:rsidRPr="004E701F">
        <w:t xml:space="preserve"> oraz Regulaminie ePUAP.</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Maksymalny rozmiar plików przesyłanych za pośrednictwem dedykowanych formularzy do złożenia i wycofania oferty oraz do komunikacji wynosi 150 MB.</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 xml:space="preserve">W postępowaniu o udzielenie zamówienia korespondencja (inna niż oferta Wykonawcy i załączniki do oferty) odbywa się elektronicznie za pośrednictwem dedykowanego formularza dostępnego na ePUAP oraz udostępnionego przez </w:t>
      </w:r>
      <w:proofErr w:type="spellStart"/>
      <w:r w:rsidRPr="004E701F">
        <w:t>miniPortal</w:t>
      </w:r>
      <w:proofErr w:type="spellEnd"/>
      <w:r w:rsidRPr="004E701F">
        <w:t xml:space="preserve"> (Formularz do komunikacji). Korespondencja przesłana za pomocą tego formularza nie może być szyfrowana. We wszelkiej korespondencji związanej z niniejszym postępowaniem Zamawiający i Wykonawcy posługują się numerem ogłoszenia (BZP).</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Przekazanie korespondencji w sposób opisany w ust. 9 wymaga obowiązkowego poinformowania Zamawiającego o przekazaniu wiadomości na adres e-mail wskazany w rozdziale I (niedopełnienie tego obowiązku uznane będzie jako nieskuteczne przekazanie dokumentów). Zamawiający może również komunikować się z Wykonawcami za pomocą poczty elektronicznej, e-mail wskazanym w rozdziale I – „</w:t>
      </w:r>
      <w:r>
        <w:t>Nazwa i adres Zamawiającego</w:t>
      </w:r>
      <w:r w:rsidRPr="004E701F">
        <w:t xml:space="preserve">” </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lastRenderedPageBreak/>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w:t>
      </w:r>
      <w:r>
        <w:t>w.</w:t>
      </w:r>
      <w:r w:rsidRPr="004E701F">
        <w:t xml:space="preserve"> ust</w:t>
      </w:r>
      <w:r>
        <w:t>ępie</w:t>
      </w:r>
      <w:r w:rsidRPr="004E701F">
        <w:t>.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Zamawiający nie przewiduje sposobu komunikowania się z Wykonawcami w inny sposób niż przy użyciu środków komunikacji elektronicznej, wskazanych w SWZ.</w:t>
      </w:r>
    </w:p>
    <w:p w:rsidR="00CC5B00" w:rsidRPr="004E701F" w:rsidRDefault="00CC5B00" w:rsidP="001C5335">
      <w:pPr>
        <w:pStyle w:val="Akapitzlist"/>
        <w:numPr>
          <w:ilvl w:val="1"/>
          <w:numId w:val="16"/>
        </w:numPr>
        <w:tabs>
          <w:tab w:val="left" w:pos="284"/>
          <w:tab w:val="left" w:pos="426"/>
        </w:tabs>
        <w:spacing w:after="0" w:line="240" w:lineRule="auto"/>
        <w:ind w:left="0" w:right="92"/>
      </w:pPr>
      <w:r w:rsidRPr="004E701F">
        <w:t>Postępowanie o udzielenie zamówienia prowadzi się w języku polskim.</w:t>
      </w:r>
      <w:r w:rsidRPr="004E701F">
        <w:tab/>
      </w:r>
      <w:r w:rsidRPr="004E701F">
        <w:tab/>
      </w:r>
      <w:r w:rsidRPr="004E701F">
        <w:tab/>
      </w:r>
    </w:p>
    <w:p w:rsidR="00CC5B00" w:rsidRPr="004E701F" w:rsidRDefault="00CC5B00" w:rsidP="001C5335">
      <w:pPr>
        <w:pStyle w:val="Akapitzlist"/>
        <w:numPr>
          <w:ilvl w:val="1"/>
          <w:numId w:val="16"/>
        </w:numPr>
        <w:tabs>
          <w:tab w:val="left" w:pos="284"/>
        </w:tabs>
        <w:spacing w:after="0" w:line="240" w:lineRule="auto"/>
        <w:ind w:left="0" w:right="92"/>
      </w:pPr>
      <w:r w:rsidRPr="004E701F">
        <w:t xml:space="preserve">W korespondencji kierowanej do Zamawiającego Wykonawcy powinni posługiwać się numerem przedmiotowego postępowania. </w:t>
      </w:r>
    </w:p>
    <w:p w:rsidR="00CC5B00" w:rsidRPr="004E701F" w:rsidRDefault="00CC5B00" w:rsidP="001C5335">
      <w:pPr>
        <w:pStyle w:val="Akapitzlist"/>
        <w:numPr>
          <w:ilvl w:val="1"/>
          <w:numId w:val="16"/>
        </w:numPr>
        <w:tabs>
          <w:tab w:val="left" w:pos="284"/>
        </w:tabs>
        <w:spacing w:after="0" w:line="240" w:lineRule="auto"/>
        <w:ind w:left="0" w:right="92"/>
      </w:pPr>
      <w:r w:rsidRPr="004E701F">
        <w:t>Wykonawca może zwrócić się do zamawiającego z wnioskiem o wyjaśnienie treści SWZ.</w:t>
      </w:r>
    </w:p>
    <w:p w:rsidR="00CC5B00" w:rsidRPr="004E701F" w:rsidRDefault="00CC5B00" w:rsidP="001C5335">
      <w:pPr>
        <w:pStyle w:val="Akapitzlist"/>
        <w:numPr>
          <w:ilvl w:val="1"/>
          <w:numId w:val="16"/>
        </w:numPr>
        <w:tabs>
          <w:tab w:val="left" w:pos="284"/>
        </w:tabs>
        <w:spacing w:after="0" w:line="240" w:lineRule="auto"/>
        <w:ind w:left="0" w:right="92"/>
      </w:pPr>
      <w:r w:rsidRPr="004E701F">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C5B00" w:rsidRPr="004E701F" w:rsidRDefault="00CC5B00" w:rsidP="001C5335">
      <w:pPr>
        <w:pStyle w:val="Akapitzlist"/>
        <w:numPr>
          <w:ilvl w:val="1"/>
          <w:numId w:val="16"/>
        </w:numPr>
        <w:tabs>
          <w:tab w:val="left" w:pos="284"/>
        </w:tabs>
        <w:spacing w:after="0" w:line="240" w:lineRule="auto"/>
        <w:ind w:left="0" w:right="92"/>
      </w:pPr>
      <w:r w:rsidRPr="004E701F">
        <w:t>Jeżeli zamawiający nie udzieli wyjaśnień w terminie, o którym mowa w ust. 1</w:t>
      </w:r>
      <w:r>
        <w:t>6</w:t>
      </w:r>
      <w:r w:rsidRPr="004E701F">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t>6</w:t>
      </w:r>
      <w:r w:rsidRPr="004E701F">
        <w:t>, zamawiający nie ma obowiązku udzielania wyjaśnień SWZ oraz obowiązku przedłużenia terminu składania ofert.</w:t>
      </w:r>
    </w:p>
    <w:p w:rsidR="00CC5B00" w:rsidRPr="004E701F" w:rsidRDefault="00CC5B00" w:rsidP="001C5335">
      <w:pPr>
        <w:pStyle w:val="Akapitzlist"/>
        <w:numPr>
          <w:ilvl w:val="1"/>
          <w:numId w:val="16"/>
        </w:numPr>
        <w:tabs>
          <w:tab w:val="left" w:pos="284"/>
        </w:tabs>
        <w:spacing w:after="0" w:line="240" w:lineRule="auto"/>
        <w:ind w:left="0" w:right="92"/>
      </w:pPr>
      <w:r w:rsidRPr="004E701F">
        <w:t>Przedłużenie terminu składania ofert, o których mowa w ust. 1</w:t>
      </w:r>
      <w:r>
        <w:t>7</w:t>
      </w:r>
      <w:r w:rsidRPr="004E701F">
        <w:t>, nie wpływa na bieg terminu składania wniosku o wyjaśnienie treści SWZ.</w:t>
      </w:r>
    </w:p>
    <w:p w:rsidR="004E701F" w:rsidRPr="003904BC" w:rsidRDefault="004E701F" w:rsidP="001C5335">
      <w:pPr>
        <w:pStyle w:val="Akapitzlist"/>
        <w:numPr>
          <w:ilvl w:val="1"/>
          <w:numId w:val="16"/>
        </w:numPr>
        <w:tabs>
          <w:tab w:val="left" w:pos="284"/>
        </w:tabs>
        <w:spacing w:after="0"/>
        <w:ind w:left="0" w:right="92"/>
        <w:rPr>
          <w:rFonts w:ascii="Arial" w:hAnsi="Arial" w:cs="Arial"/>
          <w:color w:val="000000"/>
          <w:sz w:val="24"/>
          <w:szCs w:val="24"/>
        </w:rPr>
      </w:pPr>
      <w:r w:rsidRPr="003904BC">
        <w:rPr>
          <w:b/>
          <w:bCs/>
        </w:rPr>
        <w:t xml:space="preserve">Osoby uprawnione do kontaktowania się z Wykonawcami: </w:t>
      </w:r>
    </w:p>
    <w:p w:rsidR="009A6938" w:rsidRPr="009A6938" w:rsidRDefault="009A6938" w:rsidP="001C5335">
      <w:pPr>
        <w:pStyle w:val="Akapitzlist"/>
        <w:numPr>
          <w:ilvl w:val="0"/>
          <w:numId w:val="17"/>
        </w:numPr>
        <w:spacing w:after="0"/>
        <w:ind w:left="426" w:hanging="142"/>
      </w:pPr>
      <w:r w:rsidRPr="009A6938">
        <w:t>Kierownik Laboratorium – Małgorzata Kocik  – tel. 033/ 857-56-00 wew. 629</w:t>
      </w:r>
    </w:p>
    <w:p w:rsidR="003904BC" w:rsidRPr="003904BC" w:rsidRDefault="003904BC" w:rsidP="001C5335">
      <w:pPr>
        <w:pStyle w:val="Akapitzlist"/>
        <w:numPr>
          <w:ilvl w:val="0"/>
          <w:numId w:val="17"/>
        </w:numPr>
        <w:tabs>
          <w:tab w:val="left" w:pos="284"/>
        </w:tabs>
        <w:overflowPunct w:val="0"/>
        <w:spacing w:after="0" w:line="240" w:lineRule="auto"/>
        <w:ind w:left="426" w:hanging="142"/>
      </w:pPr>
      <w:r w:rsidRPr="003904BC">
        <w:t>Inspektor ds. zamówień publicznych -</w:t>
      </w:r>
      <w:r>
        <w:t xml:space="preserve"> </w:t>
      </w:r>
      <w:r w:rsidRPr="003904BC">
        <w:t>Marcin Stawowski - tel.  033/ 857-56-00 wew. 606</w:t>
      </w:r>
    </w:p>
    <w:p w:rsidR="00AA7363" w:rsidRDefault="00AA7363" w:rsidP="002D5922">
      <w:pPr>
        <w:shd w:val="clear" w:color="auto" w:fill="FFFFFF"/>
        <w:jc w:val="both"/>
        <w:rPr>
          <w:b/>
          <w:sz w:val="24"/>
        </w:rPr>
      </w:pPr>
    </w:p>
    <w:p w:rsidR="00584878" w:rsidRDefault="00C118CC" w:rsidP="003D0B24">
      <w:pPr>
        <w:shd w:val="clear" w:color="auto" w:fill="FFFFFF"/>
        <w:jc w:val="both"/>
        <w:rPr>
          <w:b/>
          <w:sz w:val="24"/>
          <w:highlight w:val="lightGray"/>
        </w:rPr>
      </w:pPr>
      <w:r>
        <w:rPr>
          <w:b/>
          <w:sz w:val="24"/>
          <w:highlight w:val="lightGray"/>
        </w:rPr>
        <w:t xml:space="preserve">VII. </w:t>
      </w:r>
      <w:r w:rsidR="00BA1E95">
        <w:rPr>
          <w:b/>
          <w:sz w:val="24"/>
          <w:highlight w:val="lightGray"/>
        </w:rPr>
        <w:t>WARUNKI UDZIAŁU W POSTĘPOWANIU</w:t>
      </w:r>
    </w:p>
    <w:p w:rsidR="00BA1E95" w:rsidRPr="00BA1E95" w:rsidRDefault="00BA1E95" w:rsidP="001C5335">
      <w:pPr>
        <w:pStyle w:val="Teksttreci0"/>
        <w:numPr>
          <w:ilvl w:val="0"/>
          <w:numId w:val="18"/>
        </w:numPr>
        <w:shd w:val="clear" w:color="auto" w:fill="auto"/>
        <w:tabs>
          <w:tab w:val="clear" w:pos="454"/>
          <w:tab w:val="left" w:pos="284"/>
        </w:tabs>
        <w:spacing w:line="276" w:lineRule="auto"/>
        <w:ind w:left="0" w:right="20" w:firstLine="0"/>
        <w:jc w:val="both"/>
        <w:rPr>
          <w:rStyle w:val="TeksttreciPogrubienie"/>
          <w:rFonts w:ascii="Times New Roman" w:hAnsi="Times New Roman"/>
          <w:b w:val="0"/>
          <w:sz w:val="20"/>
        </w:rPr>
      </w:pPr>
      <w:r w:rsidRPr="00BA1E95">
        <w:rPr>
          <w:rFonts w:ascii="Times New Roman" w:hAnsi="Times New Roman"/>
          <w:sz w:val="20"/>
        </w:rPr>
        <w:t>O udzielenie zamówienia mogą ubiegać się Wykonawcy, którzy nie podlegają wykluczeniu oraz spełniają określone przez Zamawiającego warunki</w:t>
      </w:r>
      <w:r w:rsidRPr="00BA1E95">
        <w:rPr>
          <w:rStyle w:val="TeksttreciPogrubienie"/>
          <w:rFonts w:ascii="Times New Roman" w:hAnsi="Times New Roman"/>
          <w:bCs/>
          <w:sz w:val="20"/>
        </w:rPr>
        <w:t xml:space="preserve"> </w:t>
      </w:r>
      <w:r w:rsidRPr="00BA1E95">
        <w:rPr>
          <w:rStyle w:val="TeksttreciPogrubienie"/>
          <w:rFonts w:ascii="Times New Roman" w:hAnsi="Times New Roman"/>
          <w:b w:val="0"/>
          <w:bCs/>
          <w:sz w:val="20"/>
        </w:rPr>
        <w:t>udziału w postępowaniu.</w:t>
      </w:r>
      <w:bookmarkStart w:id="1" w:name="bookmark3"/>
    </w:p>
    <w:p w:rsidR="00BA1E95" w:rsidRPr="00BA1E95" w:rsidRDefault="00BA1E95" w:rsidP="001C5335">
      <w:pPr>
        <w:pStyle w:val="Teksttreci0"/>
        <w:numPr>
          <w:ilvl w:val="0"/>
          <w:numId w:val="18"/>
        </w:numPr>
        <w:shd w:val="clear" w:color="auto" w:fill="auto"/>
        <w:tabs>
          <w:tab w:val="clear" w:pos="454"/>
          <w:tab w:val="left" w:pos="284"/>
        </w:tabs>
        <w:spacing w:line="276" w:lineRule="auto"/>
        <w:ind w:left="0" w:right="20" w:firstLine="0"/>
        <w:jc w:val="both"/>
        <w:rPr>
          <w:rFonts w:ascii="Times New Roman" w:hAnsi="Times New Roman"/>
          <w:sz w:val="20"/>
        </w:rPr>
      </w:pPr>
      <w:r w:rsidRPr="00BA1E95">
        <w:rPr>
          <w:rFonts w:ascii="Times New Roman" w:hAnsi="Times New Roman"/>
          <w:sz w:val="20"/>
        </w:rPr>
        <w:t>O udzielenie zamówienia mogą ubiegać się Wykonawcy, którzy spełniają warunki dotyczące:</w:t>
      </w:r>
      <w:bookmarkEnd w:id="1"/>
    </w:p>
    <w:p w:rsidR="009A6938" w:rsidRDefault="00C629AA" w:rsidP="001C5335">
      <w:pPr>
        <w:pStyle w:val="Akapitzlist"/>
        <w:numPr>
          <w:ilvl w:val="0"/>
          <w:numId w:val="19"/>
        </w:numPr>
        <w:tabs>
          <w:tab w:val="left" w:pos="567"/>
        </w:tabs>
        <w:spacing w:after="0"/>
        <w:ind w:left="284" w:firstLine="0"/>
        <w:rPr>
          <w:rFonts w:eastAsia="Times New Roman"/>
          <w:b/>
          <w:lang w:eastAsia="pl-PL"/>
        </w:rPr>
      </w:pPr>
      <w:r>
        <w:rPr>
          <w:rFonts w:eastAsia="Times New Roman"/>
          <w:b/>
          <w:lang w:eastAsia="pl-PL"/>
        </w:rPr>
        <w:t>Zdolności</w:t>
      </w:r>
      <w:r w:rsidR="009A6938" w:rsidRPr="009A6938">
        <w:rPr>
          <w:rFonts w:eastAsia="Times New Roman"/>
          <w:b/>
          <w:lang w:eastAsia="pl-PL"/>
        </w:rPr>
        <w:t xml:space="preserve"> do występowania w obrocie gospodarczym: </w:t>
      </w:r>
    </w:p>
    <w:p w:rsidR="00A31ED1" w:rsidRDefault="00C629AA" w:rsidP="00A31ED1">
      <w:pPr>
        <w:pStyle w:val="Akapitzlist"/>
        <w:tabs>
          <w:tab w:val="left" w:pos="567"/>
        </w:tabs>
        <w:spacing w:after="0"/>
        <w:ind w:left="284"/>
      </w:pPr>
      <w:r>
        <w:tab/>
      </w:r>
      <w:r w:rsidR="00A31ED1" w:rsidRPr="00A31ED1">
        <w:t>Zamawiający wymaga żeby wykonawca był zarejestrowany w obrocie gospodarczym.</w:t>
      </w:r>
    </w:p>
    <w:p w:rsidR="00BA1E95" w:rsidRPr="00BA1E95" w:rsidRDefault="009A6938" w:rsidP="001C5335">
      <w:pPr>
        <w:pStyle w:val="Akapitzlist"/>
        <w:numPr>
          <w:ilvl w:val="0"/>
          <w:numId w:val="19"/>
        </w:numPr>
        <w:tabs>
          <w:tab w:val="left" w:pos="567"/>
        </w:tabs>
        <w:spacing w:after="0"/>
        <w:ind w:left="567" w:hanging="283"/>
        <w:rPr>
          <w:b/>
        </w:rPr>
      </w:pPr>
      <w:r>
        <w:rPr>
          <w:b/>
        </w:rPr>
        <w:t>U</w:t>
      </w:r>
      <w:r w:rsidR="00BA1E95" w:rsidRPr="00BA1E95">
        <w:rPr>
          <w:b/>
        </w:rPr>
        <w:t>prawnień do prowadzenia określonej działalności gospodarczej lub zawodowej, o ile wynika to z odrębnych przepisów:</w:t>
      </w:r>
    </w:p>
    <w:p w:rsidR="00BA1E95" w:rsidRPr="00BA1E95" w:rsidRDefault="00BA1E95" w:rsidP="009A6938">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BA1E95" w:rsidRPr="00BA1E95" w:rsidRDefault="009A6938" w:rsidP="001C5335">
      <w:pPr>
        <w:pStyle w:val="Teksttreci0"/>
        <w:numPr>
          <w:ilvl w:val="0"/>
          <w:numId w:val="19"/>
        </w:numPr>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b/>
          <w:sz w:val="20"/>
        </w:rPr>
        <w:t>S</w:t>
      </w:r>
      <w:r w:rsidR="00BA1E95" w:rsidRPr="00BA1E95">
        <w:rPr>
          <w:rFonts w:ascii="Times New Roman" w:hAnsi="Times New Roman"/>
          <w:b/>
          <w:sz w:val="20"/>
        </w:rPr>
        <w:t>ytuacji ekonomicznej lub finansowej:</w:t>
      </w:r>
    </w:p>
    <w:p w:rsidR="00BA1E95" w:rsidRPr="00BA1E95" w:rsidRDefault="00BA1E95" w:rsidP="009A6938">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BA1E95" w:rsidRPr="00BA1E95" w:rsidRDefault="009A6938" w:rsidP="001C5335">
      <w:pPr>
        <w:pStyle w:val="Teksttreci0"/>
        <w:numPr>
          <w:ilvl w:val="0"/>
          <w:numId w:val="19"/>
        </w:numPr>
        <w:shd w:val="clear" w:color="auto" w:fill="auto"/>
        <w:tabs>
          <w:tab w:val="left" w:pos="284"/>
          <w:tab w:val="left" w:pos="567"/>
        </w:tabs>
        <w:spacing w:line="276" w:lineRule="auto"/>
        <w:ind w:left="284" w:right="20" w:firstLine="0"/>
        <w:jc w:val="both"/>
        <w:rPr>
          <w:rFonts w:ascii="Times New Roman" w:hAnsi="Times New Roman"/>
          <w:b/>
          <w:sz w:val="20"/>
        </w:rPr>
      </w:pPr>
      <w:r>
        <w:rPr>
          <w:rFonts w:ascii="Times New Roman" w:hAnsi="Times New Roman"/>
          <w:b/>
          <w:sz w:val="20"/>
        </w:rPr>
        <w:t>Z</w:t>
      </w:r>
      <w:r w:rsidR="00BA1E95" w:rsidRPr="00BA1E95">
        <w:rPr>
          <w:rFonts w:ascii="Times New Roman" w:hAnsi="Times New Roman"/>
          <w:b/>
          <w:sz w:val="20"/>
        </w:rPr>
        <w:t>dolności technicznej lub zawodowej:</w:t>
      </w:r>
    </w:p>
    <w:p w:rsidR="00AA7363" w:rsidRDefault="00C629AA" w:rsidP="00C629AA">
      <w:pPr>
        <w:shd w:val="clear" w:color="auto" w:fill="FFFFFF"/>
        <w:ind w:left="284" w:firstLine="283"/>
        <w:jc w:val="both"/>
      </w:pPr>
      <w:r w:rsidRPr="00BA1E95">
        <w:t>Zamawiający nie stawia warunku w powyższym zakresie.</w:t>
      </w:r>
    </w:p>
    <w:p w:rsidR="00C629AA" w:rsidRPr="00C118CC" w:rsidRDefault="00C629AA" w:rsidP="00C629AA">
      <w:pPr>
        <w:shd w:val="clear" w:color="auto" w:fill="FFFFFF"/>
        <w:ind w:left="284" w:firstLine="283"/>
        <w:jc w:val="both"/>
        <w:rPr>
          <w:b/>
          <w:sz w:val="24"/>
          <w:highlight w:val="lightGray"/>
        </w:rPr>
      </w:pPr>
    </w:p>
    <w:p w:rsidR="00584878" w:rsidRDefault="00C118CC" w:rsidP="003D0B24">
      <w:pPr>
        <w:shd w:val="clear" w:color="auto" w:fill="FFFFFF"/>
        <w:jc w:val="both"/>
        <w:rPr>
          <w:b/>
          <w:sz w:val="24"/>
          <w:highlight w:val="lightGray"/>
        </w:rPr>
      </w:pPr>
      <w:r>
        <w:rPr>
          <w:b/>
          <w:sz w:val="24"/>
          <w:highlight w:val="lightGray"/>
        </w:rPr>
        <w:t xml:space="preserve">VIII. </w:t>
      </w:r>
      <w:r w:rsidR="00584878" w:rsidRPr="00C118CC">
        <w:rPr>
          <w:b/>
          <w:sz w:val="24"/>
          <w:highlight w:val="lightGray"/>
        </w:rPr>
        <w:t>PODS</w:t>
      </w:r>
      <w:r w:rsidR="003D0B24">
        <w:rPr>
          <w:b/>
          <w:sz w:val="24"/>
          <w:highlight w:val="lightGray"/>
        </w:rPr>
        <w:t>TAWY WYKLUCZENIA Z POSTĘPOWANIA</w:t>
      </w:r>
    </w:p>
    <w:p w:rsidR="003B5226" w:rsidRPr="003B5226" w:rsidRDefault="007511B4" w:rsidP="007511B4">
      <w:pPr>
        <w:widowControl/>
        <w:jc w:val="both"/>
        <w:rPr>
          <w:color w:val="000000"/>
        </w:rPr>
      </w:pPr>
      <w:r>
        <w:rPr>
          <w:b/>
          <w:bCs/>
          <w:color w:val="000000"/>
        </w:rPr>
        <w:t xml:space="preserve">1. </w:t>
      </w:r>
      <w:r w:rsidR="003B5226" w:rsidRPr="003B5226">
        <w:rPr>
          <w:b/>
          <w:bCs/>
          <w:color w:val="000000"/>
        </w:rPr>
        <w:t xml:space="preserve">Zamawiający wykluczy z postępowania Wykonawcę w przypadkach, o których mowa w art. 108 ust. 1 pkt 1-6 ustawy Pzp (obligatoryjne przesłanki wykluczenia), z zastrzeżeniem art. 110 ust. 2 ustawy Pzp: </w:t>
      </w:r>
    </w:p>
    <w:p w:rsidR="003B5226" w:rsidRPr="003B5226" w:rsidRDefault="003B5226" w:rsidP="007511B4">
      <w:pPr>
        <w:widowControl/>
        <w:ind w:left="426" w:hanging="284"/>
        <w:jc w:val="both"/>
        <w:rPr>
          <w:color w:val="000000"/>
        </w:rPr>
      </w:pPr>
      <w:r w:rsidRPr="003B5226">
        <w:rPr>
          <w:color w:val="000000"/>
        </w:rPr>
        <w:t>1</w:t>
      </w:r>
      <w:r w:rsidR="007511B4">
        <w:rPr>
          <w:color w:val="000000"/>
        </w:rPr>
        <w:t>)</w:t>
      </w:r>
      <w:r w:rsidRPr="003B5226">
        <w:rPr>
          <w:color w:val="000000"/>
        </w:rPr>
        <w:t xml:space="preserve">. Będącego osobą fizyczną, którego prawomocnie skazano za przestępstwo: </w:t>
      </w:r>
    </w:p>
    <w:p w:rsidR="003B5226" w:rsidRPr="003B5226" w:rsidRDefault="003B5226" w:rsidP="007511B4">
      <w:pPr>
        <w:widowControl/>
        <w:spacing w:after="33"/>
        <w:ind w:left="426"/>
        <w:jc w:val="both"/>
        <w:rPr>
          <w:color w:val="000000"/>
        </w:rPr>
      </w:pPr>
      <w:r w:rsidRPr="003B5226">
        <w:rPr>
          <w:color w:val="000000"/>
        </w:rPr>
        <w:t xml:space="preserve">a) udziału w zorganizowanej grupie przestępczej albo związku mającym na celu popełnienie przestępstwa lub przestępstwa skarbowego, o którym mowa w art. 258 Kodeksu karnego; </w:t>
      </w:r>
    </w:p>
    <w:p w:rsidR="003B5226" w:rsidRPr="003B5226" w:rsidRDefault="003B5226" w:rsidP="007511B4">
      <w:pPr>
        <w:widowControl/>
        <w:spacing w:after="33"/>
        <w:ind w:left="426"/>
        <w:jc w:val="both"/>
        <w:rPr>
          <w:color w:val="000000"/>
        </w:rPr>
      </w:pPr>
      <w:r w:rsidRPr="003B5226">
        <w:rPr>
          <w:color w:val="000000"/>
        </w:rPr>
        <w:t xml:space="preserve">b) handlu ludźmi, o którym mowa w art. 189a Kodeksu karnego; </w:t>
      </w:r>
    </w:p>
    <w:p w:rsidR="003B5226" w:rsidRPr="003B5226" w:rsidRDefault="003B5226" w:rsidP="007511B4">
      <w:pPr>
        <w:widowControl/>
        <w:spacing w:after="33"/>
        <w:ind w:left="426"/>
        <w:jc w:val="both"/>
        <w:rPr>
          <w:color w:val="000000"/>
        </w:rPr>
      </w:pPr>
      <w:r w:rsidRPr="003B5226">
        <w:rPr>
          <w:color w:val="000000"/>
        </w:rPr>
        <w:t xml:space="preserve">c) o którym mowa w art. 228-230a, art. 250a Kodeksu karnego lub w art. 46 lub art. 48 ustawy z dnia 25 czerwca 2010 r. o sporcie; </w:t>
      </w:r>
    </w:p>
    <w:p w:rsidR="003B5226" w:rsidRPr="003B5226" w:rsidRDefault="003B5226" w:rsidP="007511B4">
      <w:pPr>
        <w:widowControl/>
        <w:spacing w:after="33"/>
        <w:ind w:left="426"/>
        <w:jc w:val="both"/>
        <w:rPr>
          <w:color w:val="000000"/>
        </w:rPr>
      </w:pPr>
      <w:r w:rsidRPr="003B5226">
        <w:rPr>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B5226" w:rsidRPr="003B5226" w:rsidRDefault="003B5226" w:rsidP="007511B4">
      <w:pPr>
        <w:widowControl/>
        <w:spacing w:after="33"/>
        <w:ind w:left="426"/>
        <w:jc w:val="both"/>
        <w:rPr>
          <w:color w:val="000000"/>
        </w:rPr>
      </w:pPr>
      <w:r w:rsidRPr="003B5226">
        <w:rPr>
          <w:color w:val="000000"/>
        </w:rPr>
        <w:t xml:space="preserve">e) o charakterze terrorystycznym, o którym mowa w art. 115 § 20 Kodeksu karnego lub mające na celu popełnienie tego przestępstwa; </w:t>
      </w:r>
    </w:p>
    <w:p w:rsidR="003B5226" w:rsidRPr="003B5226" w:rsidRDefault="003B5226" w:rsidP="007511B4">
      <w:pPr>
        <w:widowControl/>
        <w:spacing w:after="33"/>
        <w:ind w:left="426"/>
        <w:jc w:val="both"/>
        <w:rPr>
          <w:color w:val="000000"/>
        </w:rPr>
      </w:pPr>
      <w:r w:rsidRPr="003B5226">
        <w:rPr>
          <w:color w:val="000000"/>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3B5226" w:rsidRPr="003B5226" w:rsidRDefault="003B5226" w:rsidP="007511B4">
      <w:pPr>
        <w:widowControl/>
        <w:spacing w:after="33"/>
        <w:ind w:left="426"/>
        <w:jc w:val="both"/>
        <w:rPr>
          <w:color w:val="000000"/>
        </w:rPr>
      </w:pPr>
      <w:r w:rsidRPr="003B5226">
        <w:rPr>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B5226" w:rsidRPr="003B5226" w:rsidRDefault="003B5226" w:rsidP="007511B4">
      <w:pPr>
        <w:widowControl/>
        <w:ind w:left="426"/>
        <w:jc w:val="both"/>
        <w:rPr>
          <w:color w:val="000000"/>
        </w:rPr>
      </w:pPr>
      <w:r w:rsidRPr="003B5226">
        <w:rPr>
          <w:color w:val="000000"/>
        </w:rPr>
        <w:t xml:space="preserve">h) o którym mowa w art. 9 ust. 1 i 3 lub art. 10 ustawy z dnia 15 czerwca 2012 r. o skutkach powierzania wykonywania pracy cudzoziemcom przebywającym wbrew przepisom na terytorium Rzeczypospolitej Polskiej; </w:t>
      </w:r>
    </w:p>
    <w:p w:rsidR="003B5226" w:rsidRPr="003B5226" w:rsidRDefault="003B5226" w:rsidP="007511B4">
      <w:pPr>
        <w:widowControl/>
        <w:ind w:left="426"/>
        <w:jc w:val="both"/>
        <w:rPr>
          <w:color w:val="000000"/>
        </w:rPr>
      </w:pPr>
      <w:r w:rsidRPr="003B5226">
        <w:rPr>
          <w:color w:val="000000"/>
        </w:rPr>
        <w:t xml:space="preserve">- lub odpowiedni czyn zabroniony określony w przepisach prawa obcego. </w:t>
      </w:r>
    </w:p>
    <w:p w:rsidR="003B5226" w:rsidRPr="003B5226" w:rsidRDefault="003B5226" w:rsidP="00E05642">
      <w:pPr>
        <w:widowControl/>
        <w:ind w:left="426" w:hanging="284"/>
        <w:jc w:val="both"/>
        <w:rPr>
          <w:color w:val="000000"/>
        </w:rPr>
      </w:pPr>
      <w:r w:rsidRPr="003B5226">
        <w:rPr>
          <w:color w:val="000000"/>
        </w:rPr>
        <w:t>2</w:t>
      </w:r>
      <w:r w:rsidR="007511B4">
        <w:rPr>
          <w:color w:val="000000"/>
        </w:rPr>
        <w:t>)</w:t>
      </w:r>
      <w:r w:rsidRPr="003B5226">
        <w:rPr>
          <w:color w:val="000000"/>
        </w:rPr>
        <w:t>. Jeżeli urzędującego członka jego organu zarządzającego lub nadzorczego, wspólnika spółki w spółce jawnej lub partnerskiej albo komplementariusza w spółce komandytowej lub komandytowo-akcyjnej lub prokurenta prawomocnie skazano za prze</w:t>
      </w:r>
      <w:r w:rsidR="00EE61A5">
        <w:rPr>
          <w:color w:val="000000"/>
        </w:rPr>
        <w:t xml:space="preserve">stępstwo, o którym mowa w pkt </w:t>
      </w:r>
      <w:r w:rsidRPr="003B5226">
        <w:rPr>
          <w:color w:val="000000"/>
        </w:rPr>
        <w:t xml:space="preserve">1. </w:t>
      </w:r>
    </w:p>
    <w:p w:rsidR="003B5226" w:rsidRPr="003B5226" w:rsidRDefault="003B5226" w:rsidP="00E05642">
      <w:pPr>
        <w:widowControl/>
        <w:ind w:left="426" w:hanging="284"/>
        <w:jc w:val="both"/>
        <w:rPr>
          <w:color w:val="000000"/>
        </w:rPr>
      </w:pPr>
      <w:r w:rsidRPr="003B5226">
        <w:rPr>
          <w:color w:val="000000"/>
        </w:rPr>
        <w:t>3</w:t>
      </w:r>
      <w:r w:rsidR="007511B4">
        <w:rPr>
          <w:color w:val="000000"/>
        </w:rPr>
        <w:t>)</w:t>
      </w:r>
      <w:r w:rsidRPr="003B5226">
        <w:rPr>
          <w:color w:val="000000"/>
        </w:rPr>
        <w:t xml:space="preserve">.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prawie spłaty tych należności. </w:t>
      </w:r>
    </w:p>
    <w:p w:rsidR="003B5226" w:rsidRPr="003B5226" w:rsidRDefault="003B5226" w:rsidP="00E05642">
      <w:pPr>
        <w:widowControl/>
        <w:ind w:left="426" w:hanging="284"/>
        <w:jc w:val="both"/>
        <w:rPr>
          <w:color w:val="000000"/>
        </w:rPr>
      </w:pPr>
      <w:r w:rsidRPr="003B5226">
        <w:rPr>
          <w:color w:val="000000"/>
        </w:rPr>
        <w:t>4</w:t>
      </w:r>
      <w:r w:rsidR="007511B4">
        <w:rPr>
          <w:color w:val="000000"/>
        </w:rPr>
        <w:t>)</w:t>
      </w:r>
      <w:r w:rsidRPr="003B5226">
        <w:rPr>
          <w:color w:val="000000"/>
        </w:rPr>
        <w:t xml:space="preserve">. Wobec którego prawomocnie orzeczono zakaz ubiegania się o zamówienia publiczne. </w:t>
      </w:r>
    </w:p>
    <w:p w:rsidR="00AA7363" w:rsidRPr="00EE61A5" w:rsidRDefault="003B5226" w:rsidP="00E05642">
      <w:pPr>
        <w:shd w:val="clear" w:color="auto" w:fill="FFFFFF"/>
        <w:ind w:left="426" w:hanging="284"/>
        <w:jc w:val="both"/>
        <w:rPr>
          <w:color w:val="000000"/>
        </w:rPr>
      </w:pPr>
      <w:r w:rsidRPr="00EE61A5">
        <w:rPr>
          <w:color w:val="000000"/>
        </w:rPr>
        <w:t>5</w:t>
      </w:r>
      <w:r w:rsidR="007511B4">
        <w:rPr>
          <w:color w:val="000000"/>
        </w:rPr>
        <w:t>)</w:t>
      </w:r>
      <w:r w:rsidRPr="00EE61A5">
        <w:rPr>
          <w:color w:val="000000"/>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rsidR="00EE61A5" w:rsidRPr="00EE61A5" w:rsidRDefault="00EE61A5" w:rsidP="00E05642">
      <w:pPr>
        <w:widowControl/>
        <w:ind w:left="426" w:hanging="284"/>
        <w:jc w:val="both"/>
        <w:rPr>
          <w:color w:val="000000"/>
        </w:rPr>
      </w:pPr>
      <w:r w:rsidRPr="00EE61A5">
        <w:rPr>
          <w:color w:val="000000"/>
        </w:rPr>
        <w:t>6</w:t>
      </w:r>
      <w:r w:rsidR="007511B4">
        <w:rPr>
          <w:color w:val="000000"/>
        </w:rPr>
        <w:t>)</w:t>
      </w:r>
      <w:r w:rsidRPr="00EE61A5">
        <w:rPr>
          <w:color w:val="000000"/>
        </w:rPr>
        <w:t xml:space="preserve">.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629AA" w:rsidRDefault="007511B4" w:rsidP="00E05642">
      <w:pPr>
        <w:spacing w:after="33"/>
        <w:jc w:val="both"/>
        <w:rPr>
          <w:color w:val="000000"/>
        </w:rPr>
      </w:pPr>
      <w:r w:rsidRPr="007511B4">
        <w:rPr>
          <w:b/>
          <w:color w:val="000000"/>
        </w:rPr>
        <w:t>2.</w:t>
      </w:r>
      <w:r>
        <w:rPr>
          <w:color w:val="000000"/>
        </w:rPr>
        <w:t xml:space="preserve"> </w:t>
      </w:r>
      <w:r w:rsidR="00C629AA">
        <w:rPr>
          <w:color w:val="000000"/>
        </w:rPr>
        <w:t>Z postępowania wyklucza się wykonawcę na skutek okoliczności wskazanych w art. 109 ust. 1 pkt 4 ustawy Pzp.</w:t>
      </w:r>
    </w:p>
    <w:p w:rsidR="007511B4" w:rsidRDefault="00C629AA" w:rsidP="00E05642">
      <w:pPr>
        <w:spacing w:after="33"/>
        <w:jc w:val="both"/>
        <w:rPr>
          <w:color w:val="000000"/>
        </w:rPr>
      </w:pPr>
      <w:r w:rsidRPr="007511B4">
        <w:rPr>
          <w:b/>
          <w:color w:val="000000"/>
        </w:rPr>
        <w:t>3.</w:t>
      </w:r>
      <w:r w:rsidRPr="007511B4">
        <w:rPr>
          <w:color w:val="000000"/>
        </w:rPr>
        <w:t xml:space="preserve"> </w:t>
      </w:r>
      <w:r w:rsidR="00EE61A5" w:rsidRPr="007511B4">
        <w:rPr>
          <w:color w:val="000000"/>
        </w:rPr>
        <w:t>Wykonawca może zostać wykluczony przez Zamawiającego na każdym etapie postępowania o udzielenie zamówienia.</w:t>
      </w:r>
    </w:p>
    <w:p w:rsidR="00EE61A5" w:rsidRPr="007511B4" w:rsidRDefault="00C629AA" w:rsidP="00E05642">
      <w:pPr>
        <w:spacing w:after="33"/>
        <w:jc w:val="both"/>
        <w:rPr>
          <w:color w:val="000000"/>
        </w:rPr>
      </w:pPr>
      <w:r w:rsidRPr="00C629AA">
        <w:rPr>
          <w:b/>
          <w:color w:val="000000"/>
        </w:rPr>
        <w:t xml:space="preserve">4. </w:t>
      </w:r>
      <w:r w:rsidR="00EE61A5" w:rsidRPr="007511B4">
        <w:rPr>
          <w:color w:val="000000"/>
        </w:rPr>
        <w:t xml:space="preserve">Brak podstaw wykluczenia musi potwierdzić każdy z Wykonawców wspólnie ubiegających się o zamówienie. </w:t>
      </w:r>
    </w:p>
    <w:p w:rsidR="003B5226" w:rsidRPr="00E2559F" w:rsidRDefault="003B5226" w:rsidP="003B5226">
      <w:pPr>
        <w:shd w:val="clear" w:color="auto" w:fill="FFFFFF"/>
        <w:jc w:val="both"/>
        <w:rPr>
          <w:b/>
          <w:sz w:val="16"/>
          <w:szCs w:val="16"/>
          <w:highlight w:val="lightGray"/>
        </w:rPr>
      </w:pPr>
    </w:p>
    <w:p w:rsidR="00AA7363" w:rsidRDefault="00C118CC" w:rsidP="002D5922">
      <w:pPr>
        <w:shd w:val="clear" w:color="auto" w:fill="FFFFFF"/>
        <w:jc w:val="both"/>
        <w:rPr>
          <w:b/>
          <w:sz w:val="24"/>
          <w:highlight w:val="lightGray"/>
        </w:rPr>
      </w:pPr>
      <w:r>
        <w:rPr>
          <w:b/>
          <w:sz w:val="24"/>
          <w:highlight w:val="lightGray"/>
        </w:rPr>
        <w:t xml:space="preserve">IX. </w:t>
      </w:r>
      <w:r w:rsidR="00584878" w:rsidRPr="00C118CC">
        <w:rPr>
          <w:b/>
          <w:sz w:val="24"/>
          <w:highlight w:val="lightGray"/>
        </w:rPr>
        <w:t>OŚWIADCZENIA I DOKUMENTY JAKIE ZOBOWIĄZANI SĄ DOSTARCZYĆ WYKONAWCY W CELU POTWIERDZENIA SPEŁNIANIA WARUNKÓW UDZIAŁU W POSTĘPOWANIU ORAZ WYKAZANIA BRAKU PODSTAW WYKLICZNENIA</w:t>
      </w:r>
    </w:p>
    <w:p w:rsidR="00E2559F" w:rsidRPr="00E2559F" w:rsidRDefault="00E2559F" w:rsidP="001C5335">
      <w:pPr>
        <w:pStyle w:val="Akapitzlist"/>
        <w:numPr>
          <w:ilvl w:val="0"/>
          <w:numId w:val="20"/>
        </w:numPr>
        <w:tabs>
          <w:tab w:val="left" w:pos="284"/>
        </w:tabs>
        <w:spacing w:after="0"/>
        <w:ind w:left="0" w:firstLine="0"/>
      </w:pPr>
      <w:bookmarkStart w:id="2" w:name="_Hlk71576977"/>
      <w:r w:rsidRPr="00E2559F">
        <w:t xml:space="preserve">Do oferty Wykonawca zobowiązany jest dołączyć aktualne na dzień składania ofert oświadczenie o spełnianiu warunków udziału w postępowaniu oraz o braku podstaw do wykluczenia z postępowania – zgodnie z </w:t>
      </w:r>
      <w:bookmarkEnd w:id="2"/>
      <w:r w:rsidR="00E1442E">
        <w:rPr>
          <w:b/>
        </w:rPr>
        <w:t>załącznikami</w:t>
      </w:r>
      <w:r w:rsidR="00E1442E" w:rsidRPr="00E2559F">
        <w:rPr>
          <w:b/>
        </w:rPr>
        <w:t xml:space="preserve"> do SWZ</w:t>
      </w:r>
      <w:r w:rsidR="00E1442E">
        <w:rPr>
          <w:b/>
        </w:rPr>
        <w:t xml:space="preserve"> </w:t>
      </w:r>
      <w:r w:rsidR="00E1442E" w:rsidRPr="0037207E">
        <w:t>(załącznik nr 2 i 3</w:t>
      </w:r>
      <w:r w:rsidR="00F31F01">
        <w:t>)</w:t>
      </w:r>
      <w:r w:rsidRPr="00E2559F">
        <w:t>;</w:t>
      </w:r>
    </w:p>
    <w:p w:rsidR="00E2559F" w:rsidRDefault="00E2559F" w:rsidP="001C5335">
      <w:pPr>
        <w:pStyle w:val="Akapitzlist"/>
        <w:numPr>
          <w:ilvl w:val="0"/>
          <w:numId w:val="20"/>
        </w:numPr>
        <w:tabs>
          <w:tab w:val="left" w:pos="284"/>
        </w:tabs>
        <w:spacing w:after="0"/>
        <w:ind w:left="0" w:firstLine="0"/>
      </w:pPr>
      <w:r w:rsidRPr="00E2559F">
        <w:t>Informacje zawarte w oświadczeniu, o którym mowa w pkt 1 stanowią wstępne potwierdzenie, że Wykonawca nie podlega wykluczeniu oraz spełnia warunki udziału w postępowaniu.</w:t>
      </w:r>
    </w:p>
    <w:p w:rsidR="008F3FDC" w:rsidRPr="00E2559F" w:rsidRDefault="008F3FDC" w:rsidP="001C5335">
      <w:pPr>
        <w:pStyle w:val="Akapitzlist"/>
        <w:numPr>
          <w:ilvl w:val="0"/>
          <w:numId w:val="20"/>
        </w:numPr>
        <w:tabs>
          <w:tab w:val="left" w:pos="284"/>
        </w:tabs>
        <w:spacing w:after="0"/>
      </w:pPr>
      <w:r w:rsidRPr="008F3FDC">
        <w:t>Zamawiający żąda złożenia wraz z ofertą przedmiotowych środków dowodowych</w:t>
      </w:r>
      <w:r>
        <w:t>.</w:t>
      </w:r>
    </w:p>
    <w:p w:rsidR="00E2559F" w:rsidRPr="00E2559F" w:rsidRDefault="00E2559F" w:rsidP="001C5335">
      <w:pPr>
        <w:pStyle w:val="Akapitzlist"/>
        <w:numPr>
          <w:ilvl w:val="0"/>
          <w:numId w:val="20"/>
        </w:numPr>
        <w:tabs>
          <w:tab w:val="left" w:pos="284"/>
        </w:tabs>
        <w:spacing w:after="0"/>
        <w:ind w:left="0" w:firstLine="0"/>
      </w:pPr>
      <w:r w:rsidRPr="00E2559F">
        <w:t xml:space="preserve">Zamawiający </w:t>
      </w:r>
      <w:r w:rsidRPr="009F7E5F">
        <w:rPr>
          <w:u w:val="single"/>
        </w:rPr>
        <w:t>wzywa wykonawcę</w:t>
      </w:r>
      <w:r w:rsidRPr="00E2559F">
        <w:t xml:space="preserve">, którego oferta została najwyżej oceniona, do złożenia w wyznaczonym terminie, nie krótszym niż 5 dni od dnia wezwania, </w:t>
      </w:r>
      <w:r w:rsidRPr="00CE73D4">
        <w:t>podmiotowych środków dowodowych</w:t>
      </w:r>
      <w:r w:rsidRPr="00E2559F">
        <w:t>, jeżeli wymagał ich złożenia w ogłoszeniu o zamówieniu lub dokumentach zamówienia, aktualnych na dzień złożenia podmiotowych środków dowodowych.</w:t>
      </w:r>
    </w:p>
    <w:p w:rsidR="00E2559F" w:rsidRPr="00E2559F" w:rsidRDefault="00E2559F" w:rsidP="001C5335">
      <w:pPr>
        <w:pStyle w:val="Akapitzlist"/>
        <w:numPr>
          <w:ilvl w:val="0"/>
          <w:numId w:val="20"/>
        </w:numPr>
        <w:spacing w:after="0"/>
        <w:ind w:left="284" w:hanging="284"/>
      </w:pPr>
      <w:r w:rsidRPr="00CE73D4">
        <w:t>Podmiotowe środki</w:t>
      </w:r>
      <w:r w:rsidRPr="00E2559F">
        <w:t xml:space="preserve"> dowodowe wymagane od wykonawcy obejmują:</w:t>
      </w:r>
    </w:p>
    <w:p w:rsidR="005E4BAB" w:rsidRDefault="005E4BAB" w:rsidP="001C5335">
      <w:pPr>
        <w:pStyle w:val="Akapitzlist"/>
        <w:numPr>
          <w:ilvl w:val="0"/>
          <w:numId w:val="40"/>
        </w:numPr>
        <w:spacing w:after="0"/>
        <w:ind w:left="567" w:hanging="283"/>
      </w:pPr>
      <w:r w:rsidRPr="0037207E">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F3FDC" w:rsidRDefault="004B0FCD" w:rsidP="001C5335">
      <w:pPr>
        <w:pStyle w:val="Akapitzlist"/>
        <w:numPr>
          <w:ilvl w:val="0"/>
          <w:numId w:val="40"/>
        </w:numPr>
        <w:ind w:left="567" w:hanging="283"/>
      </w:pPr>
      <w:r w:rsidRPr="004B0FCD">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w:t>
      </w:r>
      <w:r w:rsidRPr="004B0FCD">
        <w:lastRenderedPageBreak/>
        <w:t>kapitałowej wraz z dokumentami lub informacjami potwierdzającymi przygotowanie oferty, oferty częściowej lub wniosku o dopuszczenie do udziału w postępowaniu niezależnie od innego wykonawcy należącego do tej samej grupy kapitałowej;</w:t>
      </w:r>
    </w:p>
    <w:p w:rsidR="00E2559F" w:rsidRPr="00E2559F" w:rsidRDefault="00E2559F" w:rsidP="001C5335">
      <w:pPr>
        <w:pStyle w:val="Akapitzlist"/>
        <w:numPr>
          <w:ilvl w:val="0"/>
          <w:numId w:val="48"/>
        </w:numPr>
        <w:tabs>
          <w:tab w:val="clear" w:pos="1136"/>
          <w:tab w:val="left" w:pos="0"/>
          <w:tab w:val="left" w:pos="284"/>
          <w:tab w:val="num" w:pos="709"/>
        </w:tabs>
        <w:spacing w:after="0"/>
        <w:ind w:left="0" w:firstLine="0"/>
      </w:pPr>
      <w:r w:rsidRPr="00E2559F">
        <w:t xml:space="preserve">Jeżeli Wykonawca ma siedzibę lub miejsce zamieszkania poza terytorium Rzeczypospolitej Polskiej, zamiast dokumentu, o których mowa w ust. </w:t>
      </w:r>
      <w:r w:rsidR="008F3FDC">
        <w:t>5</w:t>
      </w:r>
      <w:r w:rsidRPr="00E2559F">
        <w:t xml:space="preserve"> pkt 1</w:t>
      </w:r>
      <w:r w:rsidR="008F3FDC">
        <w:t>)</w:t>
      </w:r>
      <w:r w:rsidRPr="00E2559F">
        <w:t>, składa dokument lub dokumenty wystawione w kraju, w którym wykonawca ma siedzibę lub miejsce zamieszkania, potwierdzające odpowiednio, że:</w:t>
      </w:r>
    </w:p>
    <w:p w:rsidR="00E2559F" w:rsidRPr="00E2559F" w:rsidRDefault="00E2559F" w:rsidP="008F3FDC">
      <w:pPr>
        <w:pStyle w:val="Akapitzlist"/>
        <w:tabs>
          <w:tab w:val="num" w:pos="284"/>
        </w:tabs>
        <w:spacing w:after="0"/>
        <w:ind w:left="284"/>
      </w:pPr>
      <w:r w:rsidRPr="00E2559F">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E2559F" w:rsidRPr="00E2559F" w:rsidRDefault="00E2559F" w:rsidP="001C5335">
      <w:pPr>
        <w:pStyle w:val="Akapitzlist"/>
        <w:numPr>
          <w:ilvl w:val="0"/>
          <w:numId w:val="48"/>
        </w:numPr>
        <w:tabs>
          <w:tab w:val="left" w:pos="284"/>
        </w:tabs>
        <w:spacing w:after="0"/>
        <w:ind w:left="0" w:firstLine="0"/>
      </w:pPr>
      <w:r w:rsidRPr="00E2559F">
        <w:t xml:space="preserve">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sidR="00E05642">
        <w:t>6</w:t>
      </w:r>
      <w:r w:rsidRPr="00E2559F">
        <w:t>.</w:t>
      </w:r>
    </w:p>
    <w:p w:rsidR="00E2559F" w:rsidRPr="00E2559F" w:rsidRDefault="00E2559F" w:rsidP="001C5335">
      <w:pPr>
        <w:pStyle w:val="Akapitzlist"/>
        <w:numPr>
          <w:ilvl w:val="0"/>
          <w:numId w:val="48"/>
        </w:numPr>
        <w:tabs>
          <w:tab w:val="left" w:pos="284"/>
        </w:tabs>
        <w:spacing w:after="0"/>
        <w:ind w:left="0" w:firstLine="0"/>
      </w:pPr>
      <w:r w:rsidRPr="00E2559F">
        <w:t>Zamawiający nie wzywa do złożenia podmiotowych środków dowodowych, jeżeli:</w:t>
      </w:r>
    </w:p>
    <w:p w:rsidR="00E2559F" w:rsidRPr="00E2559F" w:rsidRDefault="00E2559F" w:rsidP="007E098F">
      <w:pPr>
        <w:pStyle w:val="Akapitzlist"/>
        <w:tabs>
          <w:tab w:val="left" w:pos="284"/>
          <w:tab w:val="left" w:pos="567"/>
        </w:tabs>
        <w:spacing w:after="0"/>
        <w:ind w:left="284"/>
      </w:pPr>
      <w:r w:rsidRPr="00E2559F">
        <w:t>1)</w:t>
      </w:r>
      <w:r w:rsidRPr="00E2559F">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E05642">
        <w:t>Pz</w:t>
      </w:r>
      <w:r w:rsidRPr="00E2559F">
        <w:t>p dane umożliwiające dostęp do tych środków;</w:t>
      </w:r>
    </w:p>
    <w:p w:rsidR="00E2559F" w:rsidRPr="00E2559F" w:rsidRDefault="00E2559F" w:rsidP="007E098F">
      <w:pPr>
        <w:pStyle w:val="Akapitzlist"/>
        <w:tabs>
          <w:tab w:val="left" w:pos="284"/>
          <w:tab w:val="left" w:pos="567"/>
        </w:tabs>
        <w:spacing w:after="0"/>
        <w:ind w:left="284"/>
      </w:pPr>
      <w:r w:rsidRPr="00E2559F">
        <w:t>2)</w:t>
      </w:r>
      <w:r w:rsidRPr="00E2559F">
        <w:tab/>
        <w:t>podmiotowym środkiem dowodowym jest oświadczenie, którego treść odpowiada zakresowi oświadczenia, o którym mowa w art. 125 ust. 1.</w:t>
      </w:r>
    </w:p>
    <w:p w:rsidR="00E2559F" w:rsidRPr="00E2559F" w:rsidRDefault="00E2559F" w:rsidP="007E098F">
      <w:pPr>
        <w:tabs>
          <w:tab w:val="num" w:pos="0"/>
          <w:tab w:val="left" w:pos="284"/>
        </w:tabs>
        <w:spacing w:line="276" w:lineRule="auto"/>
        <w:jc w:val="both"/>
      </w:pPr>
      <w:r w:rsidRPr="00E2559F">
        <w:rPr>
          <w:b/>
        </w:rPr>
        <w:t>8.</w:t>
      </w:r>
      <w:r w:rsidRPr="00E2559F">
        <w:rPr>
          <w:b/>
        </w:rPr>
        <w:tab/>
      </w:r>
      <w:r w:rsidRPr="00E2559F">
        <w:t>Wykonawca nie jest zobowiązany do złożenia podmiotowych środków dowodowych, które zamawiający posiada, jeżeli wykonawca wskaże te środki oraz potwierdzi ich prawidłowość i aktualność.</w:t>
      </w:r>
    </w:p>
    <w:p w:rsidR="00E2559F" w:rsidRPr="00E2559F" w:rsidRDefault="00E2559F" w:rsidP="007E098F">
      <w:pPr>
        <w:tabs>
          <w:tab w:val="num" w:pos="0"/>
          <w:tab w:val="left" w:pos="284"/>
        </w:tabs>
        <w:spacing w:line="276" w:lineRule="auto"/>
        <w:jc w:val="both"/>
      </w:pPr>
      <w:r w:rsidRPr="00E2559F">
        <w:rPr>
          <w:b/>
        </w:rPr>
        <w:t>9.</w:t>
      </w:r>
      <w:r w:rsidRPr="00E2559F">
        <w:rPr>
          <w:b/>
        </w:rPr>
        <w:tab/>
      </w:r>
      <w:r w:rsidRPr="00E2559F">
        <w:t xml:space="preserve">W zakresie nieuregulowanym ustawą </w:t>
      </w:r>
      <w:r>
        <w:t>P</w:t>
      </w:r>
      <w:r w:rsidRPr="00E2559F">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2559F">
        <w:rPr>
          <w:caps/>
        </w:rPr>
        <w:t xml:space="preserve"> </w:t>
      </w:r>
      <w:r w:rsidRPr="00E2559F">
        <w:t>grudnia 2020 r. w sprawie sposobu sporządzania i przekazywania informacji oraz wymagań technicznych dla dokumentów elektronicznych oraz środków komunikacji elektronicznej w postępowaniu o udzielenie zamówienia publicznego lub konkursie.</w:t>
      </w:r>
    </w:p>
    <w:p w:rsidR="00E2559F" w:rsidRDefault="00E2559F" w:rsidP="002D5922">
      <w:pPr>
        <w:shd w:val="clear" w:color="auto" w:fill="FFFFFF"/>
        <w:jc w:val="both"/>
        <w:rPr>
          <w:b/>
          <w:sz w:val="24"/>
          <w:highlight w:val="lightGray"/>
        </w:rPr>
      </w:pPr>
    </w:p>
    <w:p w:rsidR="00584878" w:rsidRDefault="00584878" w:rsidP="003D0B24">
      <w:pPr>
        <w:shd w:val="clear" w:color="auto" w:fill="FFFFFF"/>
        <w:jc w:val="both"/>
        <w:rPr>
          <w:b/>
          <w:sz w:val="24"/>
          <w:highlight w:val="lightGray"/>
        </w:rPr>
      </w:pPr>
      <w:r w:rsidRPr="00C118CC">
        <w:rPr>
          <w:b/>
          <w:sz w:val="24"/>
          <w:highlight w:val="lightGray"/>
        </w:rPr>
        <w:t xml:space="preserve"> </w:t>
      </w:r>
      <w:r w:rsidR="00C118CC">
        <w:rPr>
          <w:b/>
          <w:sz w:val="24"/>
          <w:highlight w:val="lightGray"/>
        </w:rPr>
        <w:t xml:space="preserve">X. </w:t>
      </w:r>
      <w:r w:rsidRPr="00C118CC">
        <w:rPr>
          <w:b/>
          <w:sz w:val="24"/>
          <w:highlight w:val="lightGray"/>
        </w:rPr>
        <w:t>POLEGAN</w:t>
      </w:r>
      <w:r w:rsidR="00D70362">
        <w:rPr>
          <w:b/>
          <w:sz w:val="24"/>
          <w:highlight w:val="lightGray"/>
        </w:rPr>
        <w:t>IE NA ZASOBACH INNYCH PODMIOTÓW</w:t>
      </w:r>
    </w:p>
    <w:p w:rsidR="00D70362" w:rsidRPr="00D70362" w:rsidRDefault="00D70362" w:rsidP="001C5335">
      <w:pPr>
        <w:pStyle w:val="Teksttreci40"/>
        <w:numPr>
          <w:ilvl w:val="3"/>
          <w:numId w:val="21"/>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70362" w:rsidRPr="00D70362" w:rsidRDefault="00D70362" w:rsidP="001C5335">
      <w:pPr>
        <w:pStyle w:val="Teksttreci40"/>
        <w:numPr>
          <w:ilvl w:val="3"/>
          <w:numId w:val="21"/>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D70362" w:rsidRPr="00D70362" w:rsidRDefault="00D70362" w:rsidP="001C5335">
      <w:pPr>
        <w:pStyle w:val="Teksttreci40"/>
        <w:numPr>
          <w:ilvl w:val="3"/>
          <w:numId w:val="21"/>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70362">
        <w:rPr>
          <w:rFonts w:ascii="Times New Roman" w:hAnsi="Times New Roman"/>
          <w:b/>
          <w:bCs/>
          <w:sz w:val="20"/>
        </w:rPr>
        <w:t>.</w:t>
      </w:r>
    </w:p>
    <w:p w:rsidR="00D70362" w:rsidRPr="00D70362" w:rsidRDefault="00D70362" w:rsidP="001C5335">
      <w:pPr>
        <w:pStyle w:val="Teksttreci40"/>
        <w:numPr>
          <w:ilvl w:val="3"/>
          <w:numId w:val="21"/>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1) </w:t>
      </w:r>
      <w:r w:rsidR="007E098F">
        <w:rPr>
          <w:rFonts w:ascii="Times New Roman" w:hAnsi="Times New Roman"/>
          <w:sz w:val="20"/>
        </w:rPr>
        <w:t xml:space="preserve">  </w:t>
      </w:r>
      <w:r w:rsidRPr="00D70362">
        <w:rPr>
          <w:rFonts w:ascii="Times New Roman" w:hAnsi="Times New Roman"/>
          <w:sz w:val="20"/>
        </w:rPr>
        <w:t xml:space="preserve">zakres dostępnych wykonawcy zasobów podmiotu udostępniającego zasoby;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lastRenderedPageBreak/>
        <w:t>2)</w:t>
      </w:r>
      <w:r w:rsidR="007E098F">
        <w:rPr>
          <w:rFonts w:ascii="Times New Roman" w:hAnsi="Times New Roman"/>
          <w:sz w:val="20"/>
        </w:rPr>
        <w:t xml:space="preserve"> </w:t>
      </w:r>
      <w:r w:rsidRPr="00D70362">
        <w:rPr>
          <w:rFonts w:ascii="Times New Roman" w:hAnsi="Times New Roman"/>
          <w:sz w:val="20"/>
        </w:rPr>
        <w:t xml:space="preserve">sposób i okres udostępnienia wykonawcy i wykorzystania przez niego zasobów podmiotu udostępniającego te zasoby przy wykonywaniu zamówienia;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3) </w:t>
      </w:r>
      <w:r w:rsidR="007E098F">
        <w:rPr>
          <w:rFonts w:ascii="Times New Roman" w:hAnsi="Times New Roman"/>
          <w:sz w:val="20"/>
        </w:rPr>
        <w:t xml:space="preserve"> </w:t>
      </w:r>
      <w:r w:rsidRPr="00D70362">
        <w:rPr>
          <w:rFonts w:ascii="Times New Roman" w:hAnsi="Times New Roman"/>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70362" w:rsidRPr="00D70362" w:rsidRDefault="00D70362" w:rsidP="001C5335">
      <w:pPr>
        <w:pStyle w:val="Teksttreci40"/>
        <w:numPr>
          <w:ilvl w:val="3"/>
          <w:numId w:val="21"/>
        </w:numPr>
        <w:shd w:val="clear" w:color="auto" w:fill="auto"/>
        <w:tabs>
          <w:tab w:val="clear" w:pos="1009"/>
          <w:tab w:val="left" w:pos="284"/>
          <w:tab w:val="left" w:pos="426"/>
        </w:tabs>
        <w:spacing w:before="0" w:after="0" w:line="276" w:lineRule="auto"/>
        <w:ind w:left="0" w:right="20" w:firstLine="0"/>
        <w:rPr>
          <w:rFonts w:ascii="Times New Roman" w:hAnsi="Times New Roman"/>
          <w:sz w:val="20"/>
        </w:rPr>
      </w:pPr>
      <w:r w:rsidRPr="00D70362">
        <w:rPr>
          <w:rFonts w:ascii="Times New Roman" w:hAnsi="Times New Roman"/>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70362" w:rsidRPr="00D70362" w:rsidRDefault="00D70362" w:rsidP="001C5335">
      <w:pPr>
        <w:pStyle w:val="Teksttreci40"/>
        <w:numPr>
          <w:ilvl w:val="3"/>
          <w:numId w:val="21"/>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70362" w:rsidRPr="00D70362" w:rsidRDefault="00D70362" w:rsidP="001C5335">
      <w:pPr>
        <w:pStyle w:val="Teksttreci40"/>
        <w:numPr>
          <w:ilvl w:val="3"/>
          <w:numId w:val="21"/>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b/>
          <w:sz w:val="20"/>
        </w:rPr>
        <w:t xml:space="preserve">UWAGA: </w:t>
      </w:r>
      <w:r w:rsidRPr="00D70362">
        <w:rPr>
          <w:rFonts w:ascii="Times New Roman" w:hAnsi="Times New Roman"/>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70362" w:rsidRPr="00D70362" w:rsidRDefault="00D70362" w:rsidP="001C5335">
      <w:pPr>
        <w:pStyle w:val="Teksttreci0"/>
        <w:numPr>
          <w:ilvl w:val="3"/>
          <w:numId w:val="21"/>
        </w:numPr>
        <w:tabs>
          <w:tab w:val="clear" w:pos="1009"/>
          <w:tab w:val="left" w:pos="284"/>
        </w:tabs>
        <w:spacing w:line="276" w:lineRule="auto"/>
        <w:ind w:left="0" w:firstLine="0"/>
        <w:jc w:val="both"/>
        <w:rPr>
          <w:rFonts w:ascii="Times New Roman" w:hAnsi="Times New Roman"/>
          <w:sz w:val="20"/>
        </w:rPr>
      </w:pPr>
      <w:r w:rsidRPr="00D70362">
        <w:rPr>
          <w:rFonts w:ascii="Times New Roman" w:hAnsi="Times New Roman"/>
          <w:sz w:val="20"/>
        </w:rPr>
        <w:t xml:space="preserve">Wykonawca, w przypadku polegania na zdolnościach lub sytuacji podmiotów udostępniających zasoby, przedstawia, wraz z oświadczeniem, o którym mowa w Rozdziale </w:t>
      </w:r>
      <w:r w:rsidR="007E098F">
        <w:rPr>
          <w:rFonts w:ascii="Times New Roman" w:hAnsi="Times New Roman"/>
          <w:sz w:val="20"/>
        </w:rPr>
        <w:t>I</w:t>
      </w:r>
      <w:r w:rsidRPr="00D70362">
        <w:rPr>
          <w:rFonts w:ascii="Times New Roman" w:hAnsi="Times New Roman"/>
          <w:sz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7E098F">
        <w:rPr>
          <w:rFonts w:ascii="Times New Roman" w:hAnsi="Times New Roman"/>
          <w:sz w:val="20"/>
        </w:rPr>
        <w:t>I</w:t>
      </w:r>
      <w:r w:rsidRPr="00D70362">
        <w:rPr>
          <w:rFonts w:ascii="Times New Roman" w:hAnsi="Times New Roman"/>
          <w:sz w:val="20"/>
        </w:rPr>
        <w:t>X SWZ.</w:t>
      </w:r>
    </w:p>
    <w:p w:rsidR="00D70362" w:rsidRPr="00C118CC" w:rsidRDefault="00D70362" w:rsidP="002D5922">
      <w:pPr>
        <w:shd w:val="clear" w:color="auto" w:fill="FFFFFF"/>
        <w:jc w:val="both"/>
        <w:rPr>
          <w:b/>
          <w:sz w:val="24"/>
          <w:highlight w:val="lightGray"/>
        </w:rPr>
      </w:pPr>
    </w:p>
    <w:p w:rsidR="00AA7363" w:rsidRDefault="00C118CC" w:rsidP="003D0B24">
      <w:pPr>
        <w:shd w:val="clear" w:color="auto" w:fill="FFFFFF"/>
        <w:jc w:val="both"/>
        <w:rPr>
          <w:b/>
          <w:sz w:val="24"/>
          <w:highlight w:val="lightGray"/>
        </w:rPr>
      </w:pPr>
      <w:r>
        <w:rPr>
          <w:b/>
          <w:sz w:val="24"/>
          <w:highlight w:val="lightGray"/>
        </w:rPr>
        <w:t xml:space="preserve">XI. </w:t>
      </w:r>
      <w:r w:rsidR="00584878" w:rsidRPr="00C118CC">
        <w:rPr>
          <w:b/>
          <w:sz w:val="24"/>
          <w:highlight w:val="lightGray"/>
        </w:rPr>
        <w:t>INFORMACJA DLA WYKONAWCÓW WSPÓLNIE UBIEGAJĄCYCH SIĘ O UDZIELENIE ZAMÓWIENIA (SPÓŁKI CYWILNE/ KONSORCJA)</w:t>
      </w:r>
    </w:p>
    <w:p w:rsidR="008D4117" w:rsidRPr="008D4117" w:rsidRDefault="008D4117" w:rsidP="001C5335">
      <w:pPr>
        <w:pStyle w:val="Akapitzlist"/>
        <w:numPr>
          <w:ilvl w:val="0"/>
          <w:numId w:val="22"/>
        </w:numPr>
        <w:tabs>
          <w:tab w:val="clear" w:pos="1009"/>
          <w:tab w:val="left" w:pos="284"/>
        </w:tabs>
        <w:spacing w:after="0"/>
        <w:ind w:left="0" w:firstLine="0"/>
        <w:contextualSpacing/>
      </w:pPr>
      <w:r w:rsidRPr="008D4117">
        <w:t>Wykonawcy mogą wspólnie ubiegać się o udzielenie zamówienia. W takim przypadku Wykonawcy ustanawiają pełnomocnika do reprezentowania ich w postępowaniu albo do reprezentowania i zawarcia umowy w sprawie zamówienia publicznego. Pełnomocnictwo</w:t>
      </w:r>
      <w:r w:rsidRPr="008D4117">
        <w:rPr>
          <w:b/>
        </w:rPr>
        <w:t xml:space="preserve"> </w:t>
      </w:r>
      <w:r w:rsidRPr="008D4117">
        <w:t xml:space="preserve">winno być załączone do oferty. </w:t>
      </w:r>
    </w:p>
    <w:p w:rsidR="008D4117" w:rsidRPr="008D4117" w:rsidRDefault="008D4117" w:rsidP="001C5335">
      <w:pPr>
        <w:pStyle w:val="Akapitzlist"/>
        <w:numPr>
          <w:ilvl w:val="0"/>
          <w:numId w:val="22"/>
        </w:numPr>
        <w:tabs>
          <w:tab w:val="clear" w:pos="1009"/>
          <w:tab w:val="left" w:pos="284"/>
        </w:tabs>
        <w:spacing w:after="0"/>
        <w:ind w:left="0" w:firstLine="0"/>
        <w:contextualSpacing/>
      </w:pPr>
      <w:r w:rsidRPr="008D4117">
        <w:t xml:space="preserve">W przypadku Wykonawców wspólnie ubiegających się o udzielenie zamówienia, oświadczenia, o których mowa w Rozdziale </w:t>
      </w:r>
      <w:r>
        <w:t>I</w:t>
      </w:r>
      <w:r w:rsidRPr="008D4117">
        <w:t>X ust. 1 SWZ, składa każdy z wykonawców. Oświadczenia te potwierdzają brak podstaw wykluczenia oraz spełnianie warunków udziału w zakresie, w jakim każdy z wykonawców wykazuje spełnianie warunków udziału w postępowaniu.</w:t>
      </w:r>
    </w:p>
    <w:p w:rsidR="008D4117" w:rsidRPr="008D4117" w:rsidRDefault="008D4117" w:rsidP="001C5335">
      <w:pPr>
        <w:pStyle w:val="Akapitzlist"/>
        <w:numPr>
          <w:ilvl w:val="0"/>
          <w:numId w:val="22"/>
        </w:numPr>
        <w:tabs>
          <w:tab w:val="clear" w:pos="1009"/>
          <w:tab w:val="left" w:pos="284"/>
        </w:tabs>
        <w:spacing w:after="0"/>
        <w:ind w:left="0" w:firstLine="0"/>
        <w:contextualSpacing/>
      </w:pPr>
      <w:r w:rsidRPr="008D4117">
        <w:t>Wykonawcy wspólnie ubiegający się o udzielenie zamówienia dołączają do oferty oświadczenie, z którego wynika, jaki zakres zamówienia wykonają poszczególni wykonawcy.</w:t>
      </w:r>
    </w:p>
    <w:p w:rsidR="008D4117" w:rsidRPr="008D4117" w:rsidRDefault="008D4117" w:rsidP="001C5335">
      <w:pPr>
        <w:pStyle w:val="Akapitzlist"/>
        <w:numPr>
          <w:ilvl w:val="0"/>
          <w:numId w:val="22"/>
        </w:numPr>
        <w:tabs>
          <w:tab w:val="clear" w:pos="1009"/>
          <w:tab w:val="left" w:pos="284"/>
        </w:tabs>
        <w:spacing w:after="0"/>
        <w:ind w:left="0" w:firstLine="0"/>
        <w:contextualSpacing/>
      </w:pPr>
      <w:r w:rsidRPr="008D4117">
        <w:t>Oświadczenia i dokumenty potwierdzające brak podstaw do wykluczenia z postępowania składa każdy z Wykonawców wspólnie ubiegających się o zamówienie.</w:t>
      </w:r>
    </w:p>
    <w:p w:rsidR="00584878" w:rsidRPr="00C118CC" w:rsidRDefault="00584878" w:rsidP="002D5922">
      <w:pPr>
        <w:shd w:val="clear" w:color="auto" w:fill="FFFFFF"/>
        <w:jc w:val="both"/>
        <w:rPr>
          <w:b/>
          <w:sz w:val="24"/>
          <w:highlight w:val="lightGray"/>
        </w:rPr>
      </w:pPr>
    </w:p>
    <w:p w:rsidR="00584878" w:rsidRDefault="00C118CC" w:rsidP="003D0B24">
      <w:pPr>
        <w:shd w:val="clear" w:color="auto" w:fill="FFFFFF"/>
        <w:tabs>
          <w:tab w:val="left" w:pos="284"/>
        </w:tabs>
        <w:jc w:val="both"/>
        <w:rPr>
          <w:b/>
          <w:sz w:val="24"/>
          <w:highlight w:val="lightGray"/>
        </w:rPr>
      </w:pPr>
      <w:r>
        <w:rPr>
          <w:b/>
          <w:sz w:val="24"/>
          <w:highlight w:val="lightGray"/>
        </w:rPr>
        <w:t xml:space="preserve">XII. </w:t>
      </w:r>
      <w:r w:rsidR="00584878" w:rsidRPr="00C118CC">
        <w:rPr>
          <w:b/>
          <w:sz w:val="24"/>
          <w:highlight w:val="lightGray"/>
        </w:rPr>
        <w:t>OPIS SPOSOBU PRZYGOTOWANIA OFERT ORAZ WYMAGANIA FORMALNE DOTYCZĄCE SK</w:t>
      </w:r>
      <w:r w:rsidR="00D70362">
        <w:rPr>
          <w:b/>
          <w:sz w:val="24"/>
          <w:highlight w:val="lightGray"/>
        </w:rPr>
        <w:t>ŁADANIA OŚWIADCZEŃ I DOKUMENTÓW</w:t>
      </w:r>
    </w:p>
    <w:p w:rsidR="00C84F7A" w:rsidRPr="00C84F7A" w:rsidRDefault="00C84F7A" w:rsidP="001C5335">
      <w:pPr>
        <w:pStyle w:val="Akapitzlist"/>
        <w:numPr>
          <w:ilvl w:val="0"/>
          <w:numId w:val="23"/>
        </w:numPr>
        <w:tabs>
          <w:tab w:val="clear" w:pos="1706"/>
          <w:tab w:val="left" w:pos="284"/>
        </w:tabs>
        <w:spacing w:after="0" w:line="240" w:lineRule="auto"/>
        <w:ind w:left="0"/>
      </w:pPr>
      <w:r w:rsidRPr="00C84F7A">
        <w:t>Wykonawca może złożyć tylko jedną ofertę.</w:t>
      </w:r>
    </w:p>
    <w:p w:rsidR="00C84F7A" w:rsidRPr="00C84F7A" w:rsidRDefault="00C84F7A" w:rsidP="001C5335">
      <w:pPr>
        <w:widowControl/>
        <w:numPr>
          <w:ilvl w:val="0"/>
          <w:numId w:val="23"/>
        </w:numPr>
        <w:tabs>
          <w:tab w:val="clear" w:pos="1706"/>
          <w:tab w:val="left" w:pos="284"/>
        </w:tabs>
        <w:autoSpaceDE/>
        <w:autoSpaceDN/>
        <w:adjustRightInd/>
        <w:ind w:left="0"/>
        <w:jc w:val="both"/>
      </w:pPr>
      <w:r w:rsidRPr="00C84F7A">
        <w:t>Treść oferty musi odpowiadać treści SWZ.</w:t>
      </w:r>
    </w:p>
    <w:p w:rsidR="00825D70" w:rsidRPr="00825D70" w:rsidRDefault="00C84F7A" w:rsidP="001C5335">
      <w:pPr>
        <w:widowControl/>
        <w:numPr>
          <w:ilvl w:val="0"/>
          <w:numId w:val="23"/>
        </w:numPr>
        <w:tabs>
          <w:tab w:val="clear" w:pos="1706"/>
          <w:tab w:val="left" w:pos="284"/>
        </w:tabs>
        <w:autoSpaceDE/>
        <w:autoSpaceDN/>
        <w:adjustRightInd/>
        <w:ind w:left="0" w:right="20"/>
        <w:jc w:val="both"/>
        <w:rPr>
          <w:b/>
        </w:rPr>
      </w:pPr>
      <w:r w:rsidRPr="00C84F7A">
        <w:t xml:space="preserve">Ofertę składa się na </w:t>
      </w:r>
      <w:r w:rsidRPr="00A33519">
        <w:rPr>
          <w:u w:val="single"/>
        </w:rPr>
        <w:t>Formularzu Ofertowym</w:t>
      </w:r>
      <w:r w:rsidRPr="00C84F7A">
        <w:t xml:space="preserve"> – zgodnie z </w:t>
      </w:r>
      <w:r w:rsidR="009D039E" w:rsidRPr="00CE73D4">
        <w:rPr>
          <w:b/>
        </w:rPr>
        <w:t>z</w:t>
      </w:r>
      <w:r w:rsidRPr="00CE73D4">
        <w:rPr>
          <w:b/>
        </w:rPr>
        <w:t>ałącznikiem do SWZ</w:t>
      </w:r>
      <w:r w:rsidR="00825D70">
        <w:rPr>
          <w:b/>
        </w:rPr>
        <w:t xml:space="preserve"> </w:t>
      </w:r>
      <w:r w:rsidR="00825D70">
        <w:t xml:space="preserve">wraz z wypełnionym </w:t>
      </w:r>
      <w:r w:rsidR="00825D70" w:rsidRPr="00825D70">
        <w:rPr>
          <w:u w:val="single"/>
        </w:rPr>
        <w:t>formularzem asortymentowo-cenowym</w:t>
      </w:r>
      <w:r w:rsidR="00825D70">
        <w:t xml:space="preserve"> stanowiącym załącznik do SWZ (w zakresie zgodnym z oferowanym pakietem). </w:t>
      </w:r>
    </w:p>
    <w:p w:rsidR="00C84F7A" w:rsidRPr="005129BF" w:rsidRDefault="00825D70" w:rsidP="003D0B24">
      <w:pPr>
        <w:widowControl/>
        <w:tabs>
          <w:tab w:val="left" w:pos="284"/>
        </w:tabs>
        <w:autoSpaceDE/>
        <w:autoSpaceDN/>
        <w:adjustRightInd/>
        <w:ind w:right="20"/>
        <w:jc w:val="both"/>
        <w:rPr>
          <w:b/>
        </w:rPr>
      </w:pPr>
      <w:r>
        <w:t>Z</w:t>
      </w:r>
      <w:r w:rsidR="00C84F7A" w:rsidRPr="00C84F7A">
        <w:t xml:space="preserve"> ofertą Wykonawca jest zobowiązany złożyć:</w:t>
      </w:r>
    </w:p>
    <w:p w:rsidR="005E4BAB" w:rsidRPr="005E4BAB" w:rsidRDefault="005E4BAB" w:rsidP="001C5335">
      <w:pPr>
        <w:pStyle w:val="Akapitzlist"/>
        <w:numPr>
          <w:ilvl w:val="0"/>
          <w:numId w:val="30"/>
        </w:numPr>
        <w:tabs>
          <w:tab w:val="left" w:pos="426"/>
        </w:tabs>
        <w:spacing w:after="0"/>
        <w:ind w:left="142" w:firstLine="0"/>
        <w:rPr>
          <w:color w:val="000000"/>
        </w:rPr>
      </w:pPr>
      <w:r w:rsidRPr="005E4BAB">
        <w:rPr>
          <w:b/>
          <w:bCs/>
          <w:color w:val="000000"/>
        </w:rPr>
        <w:t>Oświadczenie, o którym mowa w art. 125 ust. 1 ustawy Pzp</w:t>
      </w:r>
      <w:r w:rsidRPr="005E4BAB">
        <w:rPr>
          <w:color w:val="000000"/>
        </w:rPr>
        <w:t xml:space="preserve">, o niepodleganiu wykluczeniu z postępowania oraz spełnieniu warunków udziału w postępowaniu - zgodnie z załącznikiem nr 2 i 3 do swz. Oświadczenie stanowi dowód potwierdzający brak podstaw wykluczenia z postępowania oraz spełnienie warunków udziału w postępowaniu, na dzień składania ofert. </w:t>
      </w:r>
    </w:p>
    <w:p w:rsidR="005E4BAB" w:rsidRPr="005129BF" w:rsidRDefault="005E4BAB" w:rsidP="005E4BAB">
      <w:pPr>
        <w:pStyle w:val="Akapitzlist"/>
        <w:tabs>
          <w:tab w:val="left" w:pos="426"/>
        </w:tabs>
        <w:spacing w:after="0" w:line="240" w:lineRule="auto"/>
        <w:ind w:left="142"/>
        <w:rPr>
          <w:color w:val="000000"/>
        </w:rPr>
      </w:pPr>
      <w:r w:rsidRPr="00FD21E1">
        <w:rPr>
          <w:iCs/>
          <w:color w:val="000000"/>
        </w:rPr>
        <w:t xml:space="preserve">Wykonawca, który bierze udział </w:t>
      </w:r>
      <w:r w:rsidRPr="00FD21E1">
        <w:rPr>
          <w:b/>
          <w:bCs/>
          <w:iCs/>
          <w:color w:val="000000"/>
        </w:rPr>
        <w:t xml:space="preserve">samodzielnie </w:t>
      </w:r>
      <w:r w:rsidRPr="00FD21E1">
        <w:rPr>
          <w:iCs/>
          <w:color w:val="000000"/>
        </w:rPr>
        <w:t xml:space="preserve">w celu potwierdzenia, że nie podlega wykluczeniu </w:t>
      </w:r>
      <w:r>
        <w:rPr>
          <w:iCs/>
          <w:color w:val="000000"/>
        </w:rPr>
        <w:t>i spełnia warunki udziału wypełnia powyższe oświadczenia tylko dla siebie</w:t>
      </w:r>
      <w:r w:rsidRPr="00FD21E1">
        <w:rPr>
          <w:iCs/>
          <w:color w:val="000000"/>
        </w:rPr>
        <w:t xml:space="preserve">. W przypadku </w:t>
      </w:r>
      <w:r w:rsidRPr="00FD21E1">
        <w:rPr>
          <w:b/>
          <w:bCs/>
          <w:iCs/>
          <w:color w:val="000000"/>
        </w:rPr>
        <w:t xml:space="preserve">wspólnego ubiegania się </w:t>
      </w:r>
      <w:r w:rsidRPr="00FD21E1">
        <w:rPr>
          <w:iCs/>
          <w:color w:val="000000"/>
        </w:rPr>
        <w:t>o zamówienie p</w:t>
      </w:r>
      <w:r>
        <w:rPr>
          <w:iCs/>
          <w:color w:val="000000"/>
        </w:rPr>
        <w:t>rzez Wykonawców ww. oświadczenia</w:t>
      </w:r>
      <w:r w:rsidRPr="00FD21E1">
        <w:rPr>
          <w:iCs/>
          <w:color w:val="000000"/>
        </w:rPr>
        <w:t xml:space="preserve"> składa </w:t>
      </w:r>
      <w:r w:rsidRPr="00FD21E1">
        <w:rPr>
          <w:b/>
          <w:bCs/>
          <w:iCs/>
          <w:color w:val="000000"/>
        </w:rPr>
        <w:t xml:space="preserve">odrębnie </w:t>
      </w:r>
      <w:r w:rsidRPr="00FD21E1">
        <w:rPr>
          <w:iCs/>
          <w:color w:val="000000"/>
        </w:rPr>
        <w:t>każdy z Wykonawców wspólnie ubiegających s</w:t>
      </w:r>
      <w:r>
        <w:rPr>
          <w:iCs/>
          <w:color w:val="000000"/>
        </w:rPr>
        <w:t>ię o zamówienie.</w:t>
      </w:r>
    </w:p>
    <w:p w:rsidR="005129BF" w:rsidRPr="005129BF" w:rsidRDefault="005129BF" w:rsidP="002F6CEA">
      <w:pPr>
        <w:widowControl/>
        <w:ind w:left="142"/>
        <w:jc w:val="both"/>
        <w:rPr>
          <w:color w:val="000000"/>
          <w:u w:val="single"/>
        </w:rPr>
      </w:pPr>
      <w:r w:rsidRPr="005129BF">
        <w:rPr>
          <w:i/>
          <w:iCs/>
          <w:color w:val="000000"/>
          <w:u w:val="single"/>
        </w:rPr>
        <w:t xml:space="preserve">Forma oświadczenia: </w:t>
      </w:r>
    </w:p>
    <w:p w:rsidR="005129BF" w:rsidRPr="005129BF" w:rsidRDefault="005129BF" w:rsidP="002F6CEA">
      <w:pPr>
        <w:widowControl/>
        <w:ind w:left="142"/>
        <w:jc w:val="both"/>
        <w:rPr>
          <w:color w:val="000000"/>
        </w:rPr>
      </w:pPr>
      <w:r w:rsidRPr="005129BF">
        <w:rPr>
          <w:i/>
          <w:iCs/>
          <w:color w:val="000000"/>
        </w:rPr>
        <w:lastRenderedPageBreak/>
        <w:t xml:space="preserve">Oświadczenie sporządza się w postaci elektronicznej, w formatach danych określonych w przepisach wydanych na podstawie art. 18 ustawy z dnia 17 lutego 2005 r. o informatyzacji działalności podmiotów realizujących zadania publiczne (Dz. U. z 2021 r. poz. 670). </w:t>
      </w:r>
    </w:p>
    <w:p w:rsidR="005129BF" w:rsidRPr="005129BF" w:rsidRDefault="005129BF" w:rsidP="002F6CEA">
      <w:pPr>
        <w:widowControl/>
        <w:ind w:left="142"/>
        <w:jc w:val="both"/>
        <w:rPr>
          <w:color w:val="000000"/>
        </w:rPr>
      </w:pPr>
      <w:r w:rsidRPr="005129BF">
        <w:rPr>
          <w:i/>
          <w:iCs/>
          <w:color w:val="000000"/>
        </w:rPr>
        <w:t>Zamawiający rekomenduje wykorzystanie formatów: .pdf .</w:t>
      </w:r>
      <w:proofErr w:type="spellStart"/>
      <w:r w:rsidRPr="005129BF">
        <w:rPr>
          <w:i/>
          <w:iCs/>
          <w:color w:val="000000"/>
        </w:rPr>
        <w:t>doc</w:t>
      </w:r>
      <w:proofErr w:type="spellEnd"/>
      <w:r w:rsidRPr="005129BF">
        <w:rPr>
          <w:i/>
          <w:iCs/>
          <w:color w:val="000000"/>
        </w:rPr>
        <w:t xml:space="preserve"> .</w:t>
      </w:r>
      <w:proofErr w:type="spellStart"/>
      <w:r w:rsidRPr="005129BF">
        <w:rPr>
          <w:i/>
          <w:iCs/>
          <w:color w:val="000000"/>
        </w:rPr>
        <w:t>docx</w:t>
      </w:r>
      <w:proofErr w:type="spellEnd"/>
      <w:r w:rsidRPr="005129BF">
        <w:rPr>
          <w:i/>
          <w:iCs/>
          <w:color w:val="000000"/>
        </w:rPr>
        <w:t xml:space="preserve"> .rtf .xls .</w:t>
      </w:r>
      <w:proofErr w:type="spellStart"/>
      <w:r w:rsidRPr="005129BF">
        <w:rPr>
          <w:i/>
          <w:iCs/>
          <w:color w:val="000000"/>
        </w:rPr>
        <w:t>xlsx</w:t>
      </w:r>
      <w:proofErr w:type="spellEnd"/>
      <w:r w:rsidRPr="005129BF">
        <w:rPr>
          <w:i/>
          <w:iCs/>
          <w:color w:val="000000"/>
        </w:rPr>
        <w:t xml:space="preserve"> .jpg (.</w:t>
      </w:r>
      <w:proofErr w:type="spellStart"/>
      <w:r w:rsidRPr="005129BF">
        <w:rPr>
          <w:i/>
          <w:iCs/>
          <w:color w:val="000000"/>
        </w:rPr>
        <w:t>jpeg</w:t>
      </w:r>
      <w:proofErr w:type="spellEnd"/>
      <w:r w:rsidRPr="005129BF">
        <w:rPr>
          <w:i/>
          <w:iCs/>
          <w:color w:val="000000"/>
        </w:rPr>
        <w:t xml:space="preserve">) ze szczególnym wskazaniem na .pdf </w:t>
      </w:r>
      <w:r w:rsidRPr="005129BF">
        <w:rPr>
          <w:color w:val="000000"/>
        </w:rPr>
        <w:t xml:space="preserve">. </w:t>
      </w:r>
    </w:p>
    <w:p w:rsidR="005129BF" w:rsidRPr="005129BF" w:rsidRDefault="005129BF" w:rsidP="002F6CEA">
      <w:pPr>
        <w:widowControl/>
        <w:ind w:left="142"/>
        <w:jc w:val="both"/>
        <w:rPr>
          <w:color w:val="000000"/>
        </w:rPr>
      </w:pPr>
      <w:r w:rsidRPr="005129BF">
        <w:rPr>
          <w:i/>
          <w:iCs/>
          <w:color w:val="000000"/>
        </w:rPr>
        <w:t xml:space="preserve">Oświadczenie składa się, pod rygorem nieważności, w formie elektronicznej lub w postaci elektronicznej opatrzonej podpisem zaufanym lub podpisem osobistym. </w:t>
      </w:r>
    </w:p>
    <w:p w:rsidR="005129BF" w:rsidRDefault="005129BF" w:rsidP="002F6CEA">
      <w:pPr>
        <w:widowControl/>
        <w:ind w:left="142"/>
        <w:jc w:val="both"/>
        <w:rPr>
          <w:i/>
          <w:iCs/>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FD21E1" w:rsidRPr="00E2559F" w:rsidRDefault="005129BF" w:rsidP="001C5335">
      <w:pPr>
        <w:pStyle w:val="Akapitzlist"/>
        <w:numPr>
          <w:ilvl w:val="0"/>
          <w:numId w:val="30"/>
        </w:numPr>
        <w:tabs>
          <w:tab w:val="left" w:pos="426"/>
        </w:tabs>
        <w:spacing w:after="0"/>
        <w:ind w:left="142" w:firstLine="0"/>
      </w:pPr>
      <w:r w:rsidRPr="005129BF">
        <w:rPr>
          <w:color w:val="000000"/>
        </w:rPr>
        <w:t xml:space="preserve">Odpis lub informację z </w:t>
      </w:r>
      <w:r w:rsidRPr="005129BF">
        <w:rPr>
          <w:b/>
          <w:bCs/>
          <w:color w:val="000000"/>
        </w:rPr>
        <w:t xml:space="preserve">Krajowego Rejestru Sądowego, Centralnej Ewidencji i Informacji o Działalności Gospodarczej lub innego właściwego rejestru, </w:t>
      </w:r>
      <w:r w:rsidRPr="005129BF">
        <w:rPr>
          <w:color w:val="000000"/>
        </w:rPr>
        <w:t>w celu potwierdzenia, że osoba działająca w imieniu Wykonawcy jest umo</w:t>
      </w:r>
      <w:r w:rsidR="00FD21E1">
        <w:rPr>
          <w:color w:val="000000"/>
        </w:rPr>
        <w:t xml:space="preserve">cowana do jego reprezentowania, </w:t>
      </w:r>
      <w:r w:rsidR="00FD21E1" w:rsidRPr="00E2559F">
        <w:t xml:space="preserve">sporządzonych nie wcześniej niż </w:t>
      </w:r>
      <w:r w:rsidR="00FD21E1">
        <w:br/>
      </w:r>
      <w:r w:rsidR="00FD21E1" w:rsidRPr="009A0ED4">
        <w:rPr>
          <w:b/>
        </w:rPr>
        <w:t xml:space="preserve">3 miesiące </w:t>
      </w:r>
      <w:r w:rsidR="00FD21E1" w:rsidRPr="00E2559F">
        <w:t xml:space="preserve">przed jej złożeniem, jeżeli odrębne przepisy wymagają </w:t>
      </w:r>
      <w:r w:rsidR="00FD21E1">
        <w:t>wpisu do rejestru lub ewidencji.</w:t>
      </w:r>
    </w:p>
    <w:p w:rsidR="005129BF" w:rsidRPr="005129BF" w:rsidRDefault="005129BF" w:rsidP="00FD21E1">
      <w:pPr>
        <w:widowControl/>
        <w:tabs>
          <w:tab w:val="left" w:pos="284"/>
        </w:tabs>
        <w:autoSpaceDE/>
        <w:autoSpaceDN/>
        <w:adjustRightInd/>
        <w:ind w:left="142" w:right="20"/>
        <w:jc w:val="both"/>
        <w:rPr>
          <w:color w:val="000000"/>
        </w:rPr>
      </w:pPr>
      <w:r w:rsidRPr="005129BF">
        <w:rPr>
          <w:color w:val="000000"/>
        </w:rPr>
        <w:t>Wykonawca nie jest zobowiązany do złożenia dokumentów, o których mowa powyżej, jeżeli Zamawiający może je uzyskać za pomocą bezpłatnych i ogólnodostępnych baz danych, o ile Wykonawca wskazał w formularzu ofertowym dane umożliwiające dostęp do tych dokumentów.</w:t>
      </w:r>
    </w:p>
    <w:p w:rsidR="005129BF" w:rsidRPr="005129BF" w:rsidRDefault="005129BF" w:rsidP="00FD21E1">
      <w:pPr>
        <w:widowControl/>
        <w:ind w:left="142"/>
        <w:jc w:val="both"/>
        <w:rPr>
          <w:color w:val="000000"/>
        </w:rPr>
      </w:pPr>
      <w:r w:rsidRPr="005129BF">
        <w:rPr>
          <w:color w:val="000000"/>
        </w:rPr>
        <w:t xml:space="preserve">W przypadku wskazania przez Wykonawcę dostępności dokumentów, o których mowa powyżej, pod określonymi adresami internetowymi ogólnodostępnych i bezpłatnych baz danych Zamawiający zażąda od Wykonawcy przedstawienia tłumaczenia na język polski pobranych samodzielnie dokumentów. </w:t>
      </w:r>
    </w:p>
    <w:p w:rsidR="005129BF" w:rsidRPr="005129BF" w:rsidRDefault="005129BF" w:rsidP="002F6CEA">
      <w:pPr>
        <w:widowControl/>
        <w:ind w:left="142"/>
        <w:jc w:val="both"/>
        <w:rPr>
          <w:color w:val="000000"/>
          <w:u w:val="single"/>
        </w:rPr>
      </w:pPr>
      <w:r w:rsidRPr="005129BF">
        <w:rPr>
          <w:i/>
          <w:iCs/>
          <w:color w:val="000000"/>
          <w:u w:val="single"/>
        </w:rPr>
        <w:t xml:space="preserve">Forma dokumentów potwierdzających umocowanie do reprezentowania: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elektroniczny Wykonawca przekazuje ten dokument,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w postaci papierowej, Wykonawca przekazuje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dokonuje odpowiednio Wykonawca, Wykonawca wspólnie ubiegający się o udzielenie zamówienia, podwykonawca w zakresie dokumentów potwierdzających umocowanie do reprezentowania, które każdego z nich dotyczą.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może dokonać również notariusz. </w:t>
      </w:r>
    </w:p>
    <w:p w:rsidR="005129BF" w:rsidRPr="005129BF" w:rsidRDefault="005129BF" w:rsidP="002F6CEA">
      <w:pPr>
        <w:widowControl/>
        <w:ind w:left="142"/>
        <w:jc w:val="both"/>
        <w:rPr>
          <w:color w:val="000000"/>
        </w:rPr>
      </w:pPr>
      <w:r w:rsidRPr="005129BF">
        <w:rPr>
          <w:i/>
          <w:iCs/>
          <w:color w:val="000000"/>
        </w:rPr>
        <w:t xml:space="preserve">Dokumenty sporządzone w języku obcym przekazuje się wraz z tłumaczeniem na język polski. </w:t>
      </w:r>
    </w:p>
    <w:p w:rsidR="005129BF" w:rsidRPr="005129BF" w:rsidRDefault="005129BF" w:rsidP="002F6CEA">
      <w:pPr>
        <w:widowControl/>
        <w:ind w:left="142"/>
        <w:jc w:val="both"/>
        <w:rPr>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5129BF" w:rsidRPr="00FD21E1" w:rsidRDefault="005129BF" w:rsidP="001C5335">
      <w:pPr>
        <w:pStyle w:val="Akapitzlist"/>
        <w:numPr>
          <w:ilvl w:val="0"/>
          <w:numId w:val="30"/>
        </w:numPr>
        <w:tabs>
          <w:tab w:val="left" w:pos="426"/>
        </w:tabs>
        <w:spacing w:after="0"/>
        <w:rPr>
          <w:color w:val="000000"/>
        </w:rPr>
      </w:pPr>
      <w:r w:rsidRPr="00FD21E1">
        <w:rPr>
          <w:b/>
          <w:bCs/>
          <w:color w:val="000000"/>
        </w:rPr>
        <w:t>Pełnomocnictwa:</w:t>
      </w:r>
    </w:p>
    <w:p w:rsidR="005129BF" w:rsidRPr="00FD21E1" w:rsidRDefault="005129BF" w:rsidP="001C5335">
      <w:pPr>
        <w:pStyle w:val="Akapitzlist"/>
        <w:numPr>
          <w:ilvl w:val="0"/>
          <w:numId w:val="31"/>
        </w:numPr>
        <w:tabs>
          <w:tab w:val="left" w:pos="567"/>
        </w:tabs>
        <w:spacing w:after="0"/>
        <w:ind w:left="426" w:firstLine="0"/>
        <w:rPr>
          <w:color w:val="000000"/>
        </w:rPr>
      </w:pPr>
      <w:r w:rsidRPr="00FD21E1">
        <w:rPr>
          <w:bCs/>
          <w:color w:val="000000"/>
        </w:rPr>
        <w:t xml:space="preserve">Pełnomocnictwo ustanowione do reprezentowania Wykonawcy/ Wykonawców wspólnie ubiegającego/ ubiegających się o udzielenie zamówienia publicznego - </w:t>
      </w:r>
      <w:r w:rsidRPr="00FD21E1">
        <w:rPr>
          <w:color w:val="000000"/>
        </w:rPr>
        <w:t xml:space="preserve">jeżeli umocowanie do reprezentowania Wykonawcy nie wynika z Krajowego Rejestru Sądowego, Centralnej Ewidencji i Informacji o Działalności Gospodarczej lub innego właściwego rejestru. </w:t>
      </w:r>
    </w:p>
    <w:p w:rsidR="005129BF" w:rsidRPr="00FD21E1" w:rsidRDefault="005129BF" w:rsidP="001C5335">
      <w:pPr>
        <w:pStyle w:val="Akapitzlist"/>
        <w:numPr>
          <w:ilvl w:val="0"/>
          <w:numId w:val="31"/>
        </w:numPr>
        <w:tabs>
          <w:tab w:val="left" w:pos="567"/>
        </w:tabs>
        <w:spacing w:after="0"/>
        <w:ind w:left="426" w:firstLine="0"/>
        <w:rPr>
          <w:color w:val="000000"/>
        </w:rPr>
      </w:pPr>
      <w:r w:rsidRPr="00FD21E1">
        <w:rPr>
          <w:bCs/>
          <w:color w:val="000000"/>
        </w:rPr>
        <w:t xml:space="preserve">Pełnomocnictwo Wykonawców wspólnie ubiegających się o udzielenie zamówienia publicznego ustanowione do reprezentowania ich w postępowaniu albo reprezentowania i zawarcia umowy w sprawie zamówienia publicznego. </w:t>
      </w:r>
    </w:p>
    <w:p w:rsidR="005129BF" w:rsidRPr="005129BF" w:rsidRDefault="005129BF" w:rsidP="002F6CEA">
      <w:pPr>
        <w:widowControl/>
        <w:ind w:left="426" w:firstLine="282"/>
        <w:jc w:val="both"/>
        <w:rPr>
          <w:color w:val="000000"/>
        </w:rPr>
      </w:pPr>
      <w:r w:rsidRPr="005129BF">
        <w:rPr>
          <w:color w:val="000000"/>
        </w:rPr>
        <w:t xml:space="preserve">Przez Wykonawców wspólnie ubiegających się o zamówienie rozumie się np. konsorcjum firm, spółkę cywilną. W przypadku wykonawców będących spółką cywilną, zaleca się aby pełnomocnictwo do reprezentowania wspólników jako wykonawców wspólnie ubiegających się o zamówienie, zostało podpisane przez wszystkich wspólników spółki cywilnej. </w:t>
      </w:r>
    </w:p>
    <w:p w:rsidR="005129BF" w:rsidRPr="005129BF" w:rsidRDefault="005129BF" w:rsidP="002F6CEA">
      <w:pPr>
        <w:widowControl/>
        <w:ind w:left="426" w:firstLine="282"/>
        <w:jc w:val="both"/>
        <w:rPr>
          <w:color w:val="000000"/>
        </w:rPr>
      </w:pPr>
      <w:r w:rsidRPr="005129BF">
        <w:rPr>
          <w:color w:val="000000"/>
        </w:rPr>
        <w:t xml:space="preserve">Jeżeli w imieniu Wykonawcy/Wykonawców wspólnie ubiegających się o udzielenie zamówienia publicznego działa osoba, której umocowanie do jego reprezentowania nie wynika z dokumentów, Zamawiający w toku postępowania wezwie Wykonawcę do złożenia stosownego pełnomocnictwa. Zaleca się, aby Wykonawca w złożonym na wezwanie pełnomocnictwie lub w odrębnym oświadczeniu, potwierdził czynności dokonane przez tzw. pełnomocnika rzekomego w okresie kiedy nie posiadał on stosownego umocowania, pod rygorem nieważności czynności prawnej dokonanej w cudzym imieniu bez umocowania lub z przekroczeniem jego zakresu. </w:t>
      </w:r>
    </w:p>
    <w:p w:rsidR="005129BF" w:rsidRPr="005129BF" w:rsidRDefault="005129BF" w:rsidP="00CE73D4">
      <w:pPr>
        <w:widowControl/>
        <w:ind w:left="426"/>
        <w:jc w:val="both"/>
        <w:rPr>
          <w:color w:val="000000"/>
          <w:u w:val="single"/>
        </w:rPr>
      </w:pPr>
      <w:r w:rsidRPr="005129BF">
        <w:rPr>
          <w:i/>
          <w:iCs/>
          <w:color w:val="000000"/>
          <w:u w:val="single"/>
        </w:rPr>
        <w:lastRenderedPageBreak/>
        <w:t xml:space="preserve">Forma pełnomocnictwa: </w:t>
      </w:r>
    </w:p>
    <w:p w:rsidR="005129BF" w:rsidRPr="005129BF" w:rsidRDefault="005129BF" w:rsidP="00CE73D4">
      <w:pPr>
        <w:widowControl/>
        <w:ind w:left="426"/>
        <w:jc w:val="both"/>
        <w:rPr>
          <w:color w:val="000000"/>
        </w:rPr>
      </w:pPr>
      <w:r w:rsidRPr="005129BF">
        <w:rPr>
          <w:i/>
          <w:iCs/>
          <w:color w:val="000000"/>
        </w:rPr>
        <w:t>Pełnomocnictwo przekazuje się w postaci elektronicznej opatrzonej kwalifikowanym podpisem elektronicznym, podpisem zaufanym lub podpisem osobistym osoby/osób udzielającej/</w:t>
      </w:r>
      <w:proofErr w:type="spellStart"/>
      <w:r w:rsidRPr="005129BF">
        <w:rPr>
          <w:i/>
          <w:iCs/>
          <w:color w:val="000000"/>
        </w:rPr>
        <w:t>cych</w:t>
      </w:r>
      <w:proofErr w:type="spellEnd"/>
      <w:r w:rsidRPr="005129BF">
        <w:rPr>
          <w:i/>
          <w:iCs/>
          <w:color w:val="000000"/>
        </w:rPr>
        <w:t xml:space="preserve"> pełnomocnictwa</w:t>
      </w:r>
      <w:r w:rsidRPr="005129BF">
        <w:rPr>
          <w:color w:val="000000"/>
        </w:rPr>
        <w:t xml:space="preserve">. </w:t>
      </w:r>
    </w:p>
    <w:p w:rsidR="005129BF" w:rsidRPr="005129BF" w:rsidRDefault="005129BF" w:rsidP="00CE73D4">
      <w:pPr>
        <w:widowControl/>
        <w:ind w:left="426"/>
        <w:jc w:val="both"/>
      </w:pPr>
      <w:r w:rsidRPr="005129BF">
        <w:rPr>
          <w:i/>
          <w:iCs/>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CE73D4">
      <w:pPr>
        <w:widowControl/>
        <w:ind w:left="426"/>
        <w:jc w:val="both"/>
      </w:pPr>
      <w:r w:rsidRPr="005129BF">
        <w:rPr>
          <w:i/>
          <w:iCs/>
        </w:rPr>
        <w:t xml:space="preserve">Poświadczenia zgodności cyfrowego odwzorowania z pełnomocnictwem w postaci papierowej, może dokonać mocodawca (osoba/osoby wystawiające pełnomocnictwo) lub notariusz. </w:t>
      </w:r>
    </w:p>
    <w:p w:rsidR="005129BF" w:rsidRPr="005129BF" w:rsidRDefault="005129BF" w:rsidP="00CE73D4">
      <w:pPr>
        <w:widowControl/>
        <w:ind w:left="426"/>
        <w:jc w:val="both"/>
      </w:pPr>
      <w:r w:rsidRPr="005129BF">
        <w:rPr>
          <w:i/>
          <w:iCs/>
        </w:rPr>
        <w:t xml:space="preserve">Elektroniczna kopia pełnomocnictwa nie może być uwierzytelniona przez upełnomocnionego. </w:t>
      </w:r>
    </w:p>
    <w:p w:rsidR="005129BF" w:rsidRDefault="005129BF" w:rsidP="00CE73D4">
      <w:pPr>
        <w:widowControl/>
        <w:tabs>
          <w:tab w:val="left" w:pos="284"/>
        </w:tabs>
        <w:autoSpaceDE/>
        <w:autoSpaceDN/>
        <w:adjustRightInd/>
        <w:ind w:left="426" w:right="20"/>
        <w:jc w:val="both"/>
        <w:rPr>
          <w:i/>
          <w:iCs/>
        </w:rPr>
      </w:pPr>
      <w:r w:rsidRPr="005129BF">
        <w:rPr>
          <w:i/>
          <w:iC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w:t>
      </w:r>
    </w:p>
    <w:p w:rsidR="002025BC" w:rsidRDefault="002025BC" w:rsidP="001C5335">
      <w:pPr>
        <w:pStyle w:val="Akapitzlist"/>
        <w:numPr>
          <w:ilvl w:val="0"/>
          <w:numId w:val="30"/>
        </w:numPr>
        <w:tabs>
          <w:tab w:val="left" w:pos="284"/>
        </w:tabs>
        <w:spacing w:after="0"/>
        <w:ind w:right="20"/>
      </w:pPr>
      <w:r w:rsidRPr="002025BC">
        <w:rPr>
          <w:b/>
        </w:rPr>
        <w:t>Przedmiotowe środki dowodowe</w:t>
      </w:r>
      <w:r w:rsidRPr="002025BC">
        <w:t xml:space="preserve"> </w:t>
      </w:r>
      <w:r>
        <w:t xml:space="preserve">w zakresie zgodnym z oferowanym pakietem (jeżeli są wymagane w danej części), </w:t>
      </w:r>
      <w:r w:rsidRPr="002025BC">
        <w:t>na potwierdzenie zgodności oferowanych dostaw z wymaganiami</w:t>
      </w:r>
      <w:r>
        <w:t>,</w:t>
      </w:r>
      <w:r w:rsidRPr="002025BC">
        <w:t xml:space="preserve"> określonymi w </w:t>
      </w:r>
      <w:r w:rsidRPr="002025BC">
        <w:rPr>
          <w:b/>
        </w:rPr>
        <w:t>załączniku nr 7</w:t>
      </w:r>
      <w:r>
        <w:t xml:space="preserve"> do swz – Formularz asortymentowo- cenowy.</w:t>
      </w:r>
    </w:p>
    <w:p w:rsidR="002025BC" w:rsidRPr="002025BC" w:rsidRDefault="002025BC" w:rsidP="009A3D2A">
      <w:pPr>
        <w:pStyle w:val="Default"/>
        <w:ind w:left="426"/>
        <w:jc w:val="both"/>
        <w:rPr>
          <w:sz w:val="20"/>
          <w:szCs w:val="20"/>
        </w:rPr>
      </w:pPr>
      <w:r w:rsidRPr="002025BC">
        <w:rPr>
          <w:iCs/>
          <w:sz w:val="20"/>
          <w:szCs w:val="20"/>
        </w:rPr>
        <w:t xml:space="preserve">Uwaga: Przedmiotowe środki dowodowe muszą potwierdzić spełnienie minimalnych wymagań i parametrów asortymentu. </w:t>
      </w:r>
    </w:p>
    <w:p w:rsidR="002025BC" w:rsidRDefault="002025BC" w:rsidP="009A3D2A">
      <w:pPr>
        <w:pStyle w:val="Default"/>
        <w:ind w:left="426"/>
        <w:jc w:val="both"/>
        <w:rPr>
          <w:sz w:val="20"/>
          <w:szCs w:val="20"/>
        </w:rPr>
      </w:pPr>
      <w:r>
        <w:rPr>
          <w:sz w:val="20"/>
          <w:szCs w:val="20"/>
        </w:rPr>
        <w:t xml:space="preserve">Jeżeli Wykonawca wraz z ofertą nie złoży przedmiotowych środków dowodowych lub przedmiotowe środki dowodowe są niekompletne, Zamawiający wezwie do ich złożenia lub uzupełnienia w wyznaczonym terminie. </w:t>
      </w:r>
    </w:p>
    <w:p w:rsidR="002025BC" w:rsidRPr="005129BF" w:rsidRDefault="002025BC" w:rsidP="009A3D2A">
      <w:pPr>
        <w:pStyle w:val="Akapitzlist"/>
        <w:tabs>
          <w:tab w:val="left" w:pos="284"/>
        </w:tabs>
        <w:ind w:left="426" w:right="20"/>
      </w:pPr>
      <w:r>
        <w:t>Zamawiający akceptuje równoważne przedmiotowe środki dowodowe, jeżeli potwierdzają, że oferowane dostawy spełniają określone przez Zamawiającego wymagania. Zamawiający może żądać od Wykonawców wyjaśnień dotyczących treści przedmiotowych środków dowodowych. Zamawiający informuje, że nie wezwie do złożenia lub uzupełnienia przedmiotowych środków dowodowych, gdy mimo ich złożenia oferta podlega odrzuceniu albo zachodzą przesłanki unieważnienia postępowania.</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t>Oferta oraz pozostałe oświadczenia i dokumenty, dla których Zamawiający określił wzory w formie formularzy zamieszczonych w załącznikach do SWZ, powinny być sporządzone zgodnie z tymi wzorami, co do treści oraz opisu kolumn i wierszy.</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rPr>
          <w:b/>
        </w:rPr>
        <w:t>Ofertę składa się pod rygorem nieważności w formie elektronicznej lub w postaci elektronicznej opatrzonej podpisem zaufanym lub podpisem osobistym</w:t>
      </w:r>
      <w:r w:rsidR="007F189E">
        <w:rPr>
          <w:b/>
        </w:rPr>
        <w:t xml:space="preserve"> (elektronicznym)</w:t>
      </w:r>
      <w:r w:rsidRPr="00C84F7A">
        <w:rPr>
          <w:b/>
        </w:rPr>
        <w:t>.</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t>Oferta powinna być sporządzona w języku polskim. Każdy dokument składający się na ofertę powinien być czytelny.</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w:t>
      </w:r>
      <w:r>
        <w:t>dsiębiorstwa.</w:t>
      </w:r>
    </w:p>
    <w:p w:rsidR="00C84F7A" w:rsidRDefault="00C84F7A" w:rsidP="001C5335">
      <w:pPr>
        <w:widowControl/>
        <w:numPr>
          <w:ilvl w:val="0"/>
          <w:numId w:val="23"/>
        </w:numPr>
        <w:tabs>
          <w:tab w:val="clear" w:pos="1706"/>
          <w:tab w:val="left" w:pos="284"/>
        </w:tabs>
        <w:autoSpaceDE/>
        <w:autoSpaceDN/>
        <w:adjustRightInd/>
        <w:ind w:left="0" w:right="23"/>
        <w:jc w:val="both"/>
      </w:pPr>
      <w:r w:rsidRPr="00C84F7A">
        <w:t xml:space="preserve">Wykonawca składa ofertę za pośrednictwem Formularza do złożenia lub wycofania oferty dostępnego na ePUAP i udostępnionego również na miniPortalu. Sposób złożenia oferty opisany został w Instrukcji użytkownika dostępnej na </w:t>
      </w:r>
      <w:r w:rsidR="007F189E">
        <w:t>mini portalu.</w:t>
      </w:r>
    </w:p>
    <w:p w:rsidR="007F189E" w:rsidRPr="00C84F7A" w:rsidRDefault="007F189E" w:rsidP="001C5335">
      <w:pPr>
        <w:widowControl/>
        <w:numPr>
          <w:ilvl w:val="0"/>
          <w:numId w:val="23"/>
        </w:numPr>
        <w:tabs>
          <w:tab w:val="clear" w:pos="1706"/>
          <w:tab w:val="left" w:pos="284"/>
        </w:tabs>
        <w:autoSpaceDE/>
        <w:autoSpaceDN/>
        <w:adjustRightInd/>
        <w:ind w:left="0" w:right="23"/>
        <w:jc w:val="both"/>
      </w:pPr>
      <w:r>
        <w:t>Zamawiający informuje Wykonawców, iż podczas składania ofert</w:t>
      </w:r>
      <w:r w:rsidR="00337620">
        <w:t>y</w:t>
      </w:r>
      <w:r>
        <w:t xml:space="preserve"> </w:t>
      </w:r>
      <w:r w:rsidR="00337620">
        <w:t xml:space="preserve">przez ePUAP </w:t>
      </w:r>
      <w:r>
        <w:t xml:space="preserve">Wykonawca </w:t>
      </w:r>
      <w:r w:rsidRPr="00337620">
        <w:rPr>
          <w:u w:val="single"/>
        </w:rPr>
        <w:t xml:space="preserve">winien podpisać elektronicznie dokumenty z osobna lub plik </w:t>
      </w:r>
      <w:r w:rsidR="00337620" w:rsidRPr="00337620">
        <w:rPr>
          <w:u w:val="single"/>
        </w:rPr>
        <w:t xml:space="preserve">ze </w:t>
      </w:r>
      <w:r w:rsidRPr="00337620">
        <w:rPr>
          <w:u w:val="single"/>
        </w:rPr>
        <w:t>spakowan</w:t>
      </w:r>
      <w:r w:rsidR="00337620" w:rsidRPr="00337620">
        <w:rPr>
          <w:u w:val="single"/>
        </w:rPr>
        <w:t>ymi dokumentami oferty</w:t>
      </w:r>
      <w:r w:rsidR="00337620">
        <w:t xml:space="preserve">, natomiast nie ma obowiązku podpisania dokumentu generowanego na ePUAP o nazwie </w:t>
      </w:r>
      <w:r w:rsidR="00337620">
        <w:rPr>
          <w:i/>
        </w:rPr>
        <w:t>zgłoszenie oferty/wniosku.</w:t>
      </w:r>
      <w:r>
        <w:t xml:space="preserve"> </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t>Wykonawca po przesłaniu oferty za pomocą Formularza do złożenia lub wycofania oferty na „ekranie sukcesu” otrzyma numer oferty generowany przez ePUAP. Ten numer należy zapisać i zachować. Będzie on potrzebny w razie ewentualnego wycofania oferty.</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t xml:space="preserve"> Wykonawca po upływie terminu do składania ofert nie może wycofać złożonej oferty.</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t>Podmiotowe środki dowodowe lub inne dokumenty, w tym dokumenty potwierdzające umocowanie do reprezentowania, sporządzone w języku obcym przekazuje się wraz z tłumaczeniem na język polski.</w:t>
      </w:r>
    </w:p>
    <w:p w:rsidR="00C84F7A" w:rsidRPr="00C84F7A" w:rsidRDefault="00C84F7A" w:rsidP="001C5335">
      <w:pPr>
        <w:widowControl/>
        <w:numPr>
          <w:ilvl w:val="0"/>
          <w:numId w:val="23"/>
        </w:numPr>
        <w:tabs>
          <w:tab w:val="clear" w:pos="1706"/>
          <w:tab w:val="left" w:pos="284"/>
        </w:tabs>
        <w:autoSpaceDE/>
        <w:autoSpaceDN/>
        <w:adjustRightInd/>
        <w:ind w:left="0" w:right="23"/>
        <w:jc w:val="both"/>
      </w:pPr>
      <w:r w:rsidRPr="00C84F7A">
        <w:lastRenderedPageBreak/>
        <w:t>Wszystkie koszty związane z uczestnictwem w postępowaniu, w szczególności z przygotowaniem i złożeniem oferty ponosi Wykonawca składający ofertę. Zamawiający nie przewiduje zwrotu kosztów udziału w postępowaniu.</w:t>
      </w:r>
    </w:p>
    <w:p w:rsidR="00AA7363" w:rsidRPr="00C118CC" w:rsidRDefault="00AA7363" w:rsidP="002D5922">
      <w:pPr>
        <w:shd w:val="clear" w:color="auto" w:fill="FFFFFF"/>
        <w:jc w:val="both"/>
        <w:rPr>
          <w:b/>
          <w:sz w:val="24"/>
          <w:highlight w:val="lightGray"/>
        </w:rPr>
      </w:pPr>
    </w:p>
    <w:p w:rsidR="00584878" w:rsidRDefault="00C118CC" w:rsidP="00A31ED1">
      <w:pPr>
        <w:shd w:val="clear" w:color="auto" w:fill="FFFFFF"/>
        <w:jc w:val="both"/>
        <w:rPr>
          <w:b/>
          <w:sz w:val="24"/>
          <w:highlight w:val="lightGray"/>
        </w:rPr>
      </w:pPr>
      <w:r>
        <w:rPr>
          <w:b/>
          <w:sz w:val="24"/>
          <w:highlight w:val="lightGray"/>
        </w:rPr>
        <w:t xml:space="preserve">XIII. </w:t>
      </w:r>
      <w:r w:rsidR="00D70362">
        <w:rPr>
          <w:b/>
          <w:sz w:val="24"/>
          <w:highlight w:val="lightGray"/>
        </w:rPr>
        <w:t>SPOSÓB OBLICZENIA CENY OFERTY</w:t>
      </w:r>
    </w:p>
    <w:p w:rsidR="00B42097" w:rsidRPr="00B42097" w:rsidRDefault="00B42097" w:rsidP="001C5335">
      <w:pPr>
        <w:widowControl/>
        <w:numPr>
          <w:ilvl w:val="0"/>
          <w:numId w:val="29"/>
        </w:numPr>
        <w:tabs>
          <w:tab w:val="left" w:pos="284"/>
        </w:tabs>
        <w:suppressAutoHyphens/>
        <w:autoSpaceDE/>
        <w:autoSpaceDN/>
        <w:adjustRightInd/>
        <w:spacing w:line="276" w:lineRule="auto"/>
        <w:ind w:left="0" w:firstLine="0"/>
        <w:jc w:val="both"/>
      </w:pPr>
      <w:r w:rsidRPr="00B42097">
        <w:t>Oferta musi zawierać ostateczną, sumaryczną cenę obejmującą wszystkie koszty z uwzględnieniem wszystkich opłat  i podatków (także podatku od towarów i usług) oraz ewentualnych upustów i rabatów. Oferta cenową należy skalkulować w oparciu o wszystkie dane z</w:t>
      </w:r>
      <w:r>
        <w:t xml:space="preserve"> S</w:t>
      </w:r>
      <w:r w:rsidRPr="00B42097">
        <w:t xml:space="preserve">WZ wraz z załącznikami, w tym wzoru umowy i szczegółowego opisu przedmiotu zamówienia. </w:t>
      </w:r>
    </w:p>
    <w:p w:rsidR="00B42097" w:rsidRPr="00B42097" w:rsidRDefault="00B42097" w:rsidP="001C5335">
      <w:pPr>
        <w:widowControl/>
        <w:numPr>
          <w:ilvl w:val="0"/>
          <w:numId w:val="29"/>
        </w:numPr>
        <w:tabs>
          <w:tab w:val="left" w:pos="284"/>
          <w:tab w:val="left" w:pos="426"/>
        </w:tabs>
        <w:suppressAutoHyphens/>
        <w:autoSpaceDE/>
        <w:autoSpaceDN/>
        <w:adjustRightInd/>
        <w:spacing w:line="276" w:lineRule="auto"/>
        <w:ind w:left="0" w:firstLine="0"/>
        <w:jc w:val="both"/>
      </w:pPr>
      <w:r w:rsidRPr="00B42097">
        <w:t>Cena musi być podana w złotych polskich cyfrowo i słownie, w zaokrągleniu do drugiego miejsca po przecinku.</w:t>
      </w:r>
    </w:p>
    <w:p w:rsidR="00B42097" w:rsidRPr="00B42097" w:rsidRDefault="00B42097" w:rsidP="001C5335">
      <w:pPr>
        <w:widowControl/>
        <w:numPr>
          <w:ilvl w:val="0"/>
          <w:numId w:val="29"/>
        </w:numPr>
        <w:tabs>
          <w:tab w:val="left" w:pos="284"/>
          <w:tab w:val="left" w:pos="426"/>
        </w:tabs>
        <w:suppressAutoHyphens/>
        <w:autoSpaceDE/>
        <w:autoSpaceDN/>
        <w:adjustRightInd/>
        <w:spacing w:line="276" w:lineRule="auto"/>
        <w:ind w:left="0" w:firstLine="0"/>
        <w:jc w:val="both"/>
      </w:pPr>
      <w:r w:rsidRPr="00B42097">
        <w:t xml:space="preserve">W przypadku rozbieżności pomiędzy ceną podaną cyfrowo a słownie, jako wartość właściwa zostanie przyjęta cena podana </w:t>
      </w:r>
      <w:r>
        <w:t>cyfrowo</w:t>
      </w:r>
      <w:r w:rsidRPr="00B42097">
        <w:t>.</w:t>
      </w:r>
    </w:p>
    <w:p w:rsidR="00B42097" w:rsidRPr="00B42097" w:rsidRDefault="00B42097" w:rsidP="001C5335">
      <w:pPr>
        <w:widowControl/>
        <w:numPr>
          <w:ilvl w:val="0"/>
          <w:numId w:val="29"/>
        </w:numPr>
        <w:tabs>
          <w:tab w:val="left" w:pos="284"/>
          <w:tab w:val="left" w:pos="426"/>
        </w:tabs>
        <w:suppressAutoHyphens/>
        <w:autoSpaceDE/>
        <w:autoSpaceDN/>
        <w:adjustRightInd/>
        <w:spacing w:line="276" w:lineRule="auto"/>
        <w:ind w:left="0" w:firstLine="0"/>
        <w:jc w:val="both"/>
        <w:rPr>
          <w:b/>
          <w:bCs/>
        </w:rPr>
      </w:pPr>
      <w:r w:rsidRPr="00B42097">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42097">
        <w:rPr>
          <w:b/>
          <w:bCs/>
        </w:rPr>
        <w:t>Niezłożenie przez Wykonawcę informacji będzie oznaczało, że taki obowiązek nie powstaje.</w:t>
      </w:r>
    </w:p>
    <w:p w:rsidR="00B42097" w:rsidRPr="00B42097" w:rsidRDefault="00B42097" w:rsidP="001C5335">
      <w:pPr>
        <w:widowControl/>
        <w:numPr>
          <w:ilvl w:val="0"/>
          <w:numId w:val="29"/>
        </w:numPr>
        <w:tabs>
          <w:tab w:val="left" w:pos="284"/>
          <w:tab w:val="left" w:pos="426"/>
        </w:tabs>
        <w:suppressAutoHyphens/>
        <w:autoSpaceDE/>
        <w:autoSpaceDN/>
        <w:adjustRightInd/>
        <w:spacing w:line="276" w:lineRule="auto"/>
        <w:ind w:left="0" w:firstLine="0"/>
        <w:jc w:val="both"/>
      </w:pPr>
      <w:r w:rsidRPr="00B42097">
        <w:t>W okolicznościach o których mowa w ust. 5 Zamawiający w celu oceny takiej oferty dolicza do przedstawionej w niej ceny podatek VAT, który miałby obowiązek rozliczyć zgodnie z tymi przepisami.</w:t>
      </w:r>
    </w:p>
    <w:p w:rsidR="00B42097" w:rsidRPr="00B42097" w:rsidRDefault="00B42097" w:rsidP="00B42097">
      <w:pPr>
        <w:widowControl/>
        <w:tabs>
          <w:tab w:val="left" w:pos="426"/>
        </w:tabs>
        <w:suppressAutoHyphens/>
        <w:autoSpaceDE/>
        <w:autoSpaceDN/>
        <w:adjustRightInd/>
        <w:spacing w:line="276" w:lineRule="auto"/>
        <w:ind w:left="426"/>
        <w:jc w:val="both"/>
        <w:rPr>
          <w:rFonts w:ascii="Arial" w:hAnsi="Arial" w:cs="Arial"/>
        </w:rPr>
      </w:pPr>
    </w:p>
    <w:p w:rsidR="00AA7363" w:rsidRDefault="00C118CC" w:rsidP="003D0B24">
      <w:pPr>
        <w:shd w:val="clear" w:color="auto" w:fill="FFFFFF"/>
        <w:jc w:val="both"/>
        <w:rPr>
          <w:b/>
          <w:sz w:val="24"/>
          <w:highlight w:val="lightGray"/>
        </w:rPr>
      </w:pPr>
      <w:r>
        <w:rPr>
          <w:b/>
          <w:sz w:val="24"/>
          <w:highlight w:val="lightGray"/>
        </w:rPr>
        <w:t xml:space="preserve">XIV. </w:t>
      </w:r>
      <w:r w:rsidR="00584878" w:rsidRPr="00C118CC">
        <w:rPr>
          <w:b/>
          <w:sz w:val="24"/>
          <w:highlight w:val="lightGray"/>
        </w:rPr>
        <w:t>WYMAGANIA DOTYCZĄCE WADIUM</w:t>
      </w:r>
    </w:p>
    <w:p w:rsidR="00825D70" w:rsidRDefault="00825D70" w:rsidP="00825D70">
      <w:pPr>
        <w:shd w:val="clear" w:color="auto" w:fill="FFFFFF"/>
        <w:rPr>
          <w:sz w:val="22"/>
          <w:szCs w:val="22"/>
        </w:rPr>
      </w:pPr>
      <w:r w:rsidRPr="00BE1AD9">
        <w:rPr>
          <w:sz w:val="22"/>
          <w:szCs w:val="22"/>
        </w:rPr>
        <w:t>Nie będzie wymagane.</w:t>
      </w:r>
    </w:p>
    <w:p w:rsidR="00584878" w:rsidRPr="00C118CC" w:rsidRDefault="00584878" w:rsidP="002D5922">
      <w:pPr>
        <w:shd w:val="clear" w:color="auto" w:fill="FFFFFF"/>
        <w:jc w:val="both"/>
        <w:rPr>
          <w:b/>
          <w:sz w:val="24"/>
          <w:highlight w:val="lightGray"/>
        </w:rPr>
      </w:pPr>
    </w:p>
    <w:p w:rsidR="00584878" w:rsidRDefault="00C118CC" w:rsidP="003D0B24">
      <w:pPr>
        <w:shd w:val="clear" w:color="auto" w:fill="FFFFFF"/>
        <w:jc w:val="both"/>
        <w:rPr>
          <w:b/>
          <w:sz w:val="24"/>
          <w:highlight w:val="lightGray"/>
        </w:rPr>
      </w:pPr>
      <w:r>
        <w:rPr>
          <w:b/>
          <w:sz w:val="24"/>
          <w:highlight w:val="lightGray"/>
        </w:rPr>
        <w:t xml:space="preserve">XV. </w:t>
      </w:r>
      <w:r w:rsidR="00D70362">
        <w:rPr>
          <w:b/>
          <w:sz w:val="24"/>
          <w:highlight w:val="lightGray"/>
        </w:rPr>
        <w:t>TERMIN ZWIĄZANIA OFERTĄ</w:t>
      </w:r>
    </w:p>
    <w:p w:rsidR="00893623" w:rsidRPr="00893623" w:rsidRDefault="00893623" w:rsidP="001C5335">
      <w:pPr>
        <w:widowControl/>
        <w:numPr>
          <w:ilvl w:val="0"/>
          <w:numId w:val="24"/>
        </w:numPr>
        <w:tabs>
          <w:tab w:val="clear" w:pos="1800"/>
          <w:tab w:val="left" w:pos="284"/>
        </w:tabs>
        <w:autoSpaceDE/>
        <w:autoSpaceDN/>
        <w:adjustRightInd/>
        <w:spacing w:before="240" w:line="276" w:lineRule="auto"/>
        <w:ind w:left="0" w:firstLine="0"/>
        <w:jc w:val="both"/>
      </w:pPr>
      <w:r w:rsidRPr="00893623">
        <w:t xml:space="preserve">Wykonawca będzie związany ofertą przez okres </w:t>
      </w:r>
      <w:r w:rsidRPr="00893623">
        <w:rPr>
          <w:b/>
        </w:rPr>
        <w:t>30 dni</w:t>
      </w:r>
      <w:r w:rsidRPr="00893623">
        <w:t xml:space="preserve">, tj. do </w:t>
      </w:r>
      <w:r w:rsidRPr="003D0B24">
        <w:t xml:space="preserve">dnia </w:t>
      </w:r>
      <w:r w:rsidR="000E3AAA">
        <w:rPr>
          <w:b/>
          <w:bCs/>
          <w:caps/>
        </w:rPr>
        <w:t>30</w:t>
      </w:r>
      <w:r w:rsidR="003D0B24" w:rsidRPr="003D0B24">
        <w:rPr>
          <w:b/>
          <w:bCs/>
          <w:caps/>
        </w:rPr>
        <w:t>.</w:t>
      </w:r>
      <w:r w:rsidR="00022A5B" w:rsidRPr="003D0B24">
        <w:rPr>
          <w:b/>
          <w:bCs/>
          <w:caps/>
        </w:rPr>
        <w:t>0</w:t>
      </w:r>
      <w:r w:rsidR="00F2530B">
        <w:rPr>
          <w:b/>
          <w:bCs/>
          <w:caps/>
        </w:rPr>
        <w:t>6</w:t>
      </w:r>
      <w:r w:rsidR="00022A5B" w:rsidRPr="003D0B24">
        <w:rPr>
          <w:b/>
          <w:bCs/>
          <w:caps/>
        </w:rPr>
        <w:t>.</w:t>
      </w:r>
      <w:r w:rsidRPr="003D0B24">
        <w:rPr>
          <w:b/>
          <w:bCs/>
          <w:caps/>
        </w:rPr>
        <w:t>202</w:t>
      </w:r>
      <w:r w:rsidR="004033D6" w:rsidRPr="003D0B24">
        <w:rPr>
          <w:b/>
          <w:bCs/>
          <w:caps/>
        </w:rPr>
        <w:t>2</w:t>
      </w:r>
      <w:r w:rsidR="003D0B24">
        <w:rPr>
          <w:b/>
          <w:bCs/>
          <w:caps/>
        </w:rPr>
        <w:t xml:space="preserve"> </w:t>
      </w:r>
      <w:r w:rsidRPr="003D0B24">
        <w:rPr>
          <w:b/>
          <w:bCs/>
        </w:rPr>
        <w:t>r.</w:t>
      </w:r>
      <w:r w:rsidRPr="00893623">
        <w:t xml:space="preserve"> Bieg terminu związania ofertą rozpoczyna się wraz z upływem terminu składania ofert.</w:t>
      </w:r>
    </w:p>
    <w:p w:rsidR="00893623" w:rsidRPr="00893623" w:rsidRDefault="00893623" w:rsidP="001C5335">
      <w:pPr>
        <w:widowControl/>
        <w:numPr>
          <w:ilvl w:val="0"/>
          <w:numId w:val="24"/>
        </w:numPr>
        <w:tabs>
          <w:tab w:val="clear" w:pos="1800"/>
          <w:tab w:val="left" w:pos="284"/>
        </w:tabs>
        <w:autoSpaceDE/>
        <w:autoSpaceDN/>
        <w:adjustRightInd/>
        <w:spacing w:line="276" w:lineRule="auto"/>
        <w:ind w:left="-142" w:firstLine="0"/>
        <w:jc w:val="both"/>
      </w:pPr>
      <w:r w:rsidRPr="00893623">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93623">
        <w:tab/>
        <w:t>Przedłużenie terminu związania ofertą wymaga złożenia przez wykonawcę pisemnego oświadczenia o wyrażeniu zgody na przedłużenie terminu związania ofertą.</w:t>
      </w:r>
    </w:p>
    <w:p w:rsidR="00893623" w:rsidRPr="00893623" w:rsidRDefault="00893623" w:rsidP="001C5335">
      <w:pPr>
        <w:widowControl/>
        <w:numPr>
          <w:ilvl w:val="0"/>
          <w:numId w:val="24"/>
        </w:numPr>
        <w:tabs>
          <w:tab w:val="clear" w:pos="1800"/>
          <w:tab w:val="left" w:pos="284"/>
        </w:tabs>
        <w:autoSpaceDE/>
        <w:autoSpaceDN/>
        <w:adjustRightInd/>
        <w:spacing w:line="276" w:lineRule="auto"/>
        <w:ind w:left="0" w:firstLine="0"/>
        <w:jc w:val="both"/>
      </w:pPr>
      <w:r w:rsidRPr="00893623">
        <w:t>Odmowa wyrażenia zgody na przedłużenie terminu związania ofertą nie powoduje utraty wadium.</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XVI. </w:t>
      </w:r>
      <w:r w:rsidR="00584878" w:rsidRPr="00C118CC">
        <w:rPr>
          <w:b/>
          <w:sz w:val="24"/>
          <w:highlight w:val="lightGray"/>
        </w:rPr>
        <w:t>SPOSÓB I TEMIN SKŁADANIA I OTWARCIA OFERT</w:t>
      </w:r>
    </w:p>
    <w:p w:rsidR="00EE20A6" w:rsidRPr="00EE20A6" w:rsidRDefault="00EE20A6" w:rsidP="001C5335">
      <w:pPr>
        <w:widowControl/>
        <w:numPr>
          <w:ilvl w:val="0"/>
          <w:numId w:val="25"/>
        </w:numPr>
        <w:tabs>
          <w:tab w:val="clear" w:pos="2340"/>
          <w:tab w:val="left" w:pos="284"/>
        </w:tabs>
        <w:autoSpaceDE/>
        <w:autoSpaceDN/>
        <w:adjustRightInd/>
        <w:spacing w:before="240" w:line="276" w:lineRule="auto"/>
        <w:ind w:left="0" w:firstLine="0"/>
        <w:jc w:val="both"/>
        <w:rPr>
          <w:b/>
        </w:rPr>
      </w:pPr>
      <w:r w:rsidRPr="00EE20A6">
        <w:t xml:space="preserve">Ofertę należy złożyć za pośrednictwem Formularza do złożenia lub wycofania oferty dostępnego na ePUAP i udostępnionego również na </w:t>
      </w:r>
      <w:r w:rsidR="00F2530B">
        <w:t>mini Portalu</w:t>
      </w:r>
      <w:r w:rsidR="00AA0E93">
        <w:t xml:space="preserve"> </w:t>
      </w:r>
      <w:r w:rsidR="00AA0E93" w:rsidRPr="003D0B24">
        <w:rPr>
          <w:b/>
        </w:rPr>
        <w:t xml:space="preserve">do dnia </w:t>
      </w:r>
      <w:r w:rsidR="000E3AAA">
        <w:rPr>
          <w:b/>
        </w:rPr>
        <w:t>0</w:t>
      </w:r>
      <w:r w:rsidR="00F6635D">
        <w:rPr>
          <w:b/>
        </w:rPr>
        <w:t>1</w:t>
      </w:r>
      <w:r w:rsidR="004A61F9" w:rsidRPr="003D0B24">
        <w:rPr>
          <w:b/>
        </w:rPr>
        <w:t>.0</w:t>
      </w:r>
      <w:r w:rsidR="000E3AAA">
        <w:rPr>
          <w:b/>
        </w:rPr>
        <w:t>6</w:t>
      </w:r>
      <w:r w:rsidR="004A61F9" w:rsidRPr="003D0B24">
        <w:rPr>
          <w:b/>
        </w:rPr>
        <w:t>.</w:t>
      </w:r>
      <w:r w:rsidR="00AA0E93" w:rsidRPr="003D0B24">
        <w:rPr>
          <w:b/>
        </w:rPr>
        <w:t>202</w:t>
      </w:r>
      <w:r w:rsidR="004033D6" w:rsidRPr="003D0B24">
        <w:rPr>
          <w:b/>
        </w:rPr>
        <w:t xml:space="preserve">2 </w:t>
      </w:r>
      <w:r w:rsidR="00AA0E93" w:rsidRPr="003D0B24">
        <w:rPr>
          <w:b/>
        </w:rPr>
        <w:t xml:space="preserve">r. do godziny </w:t>
      </w:r>
      <w:r w:rsidR="004A61F9" w:rsidRPr="003D0B24">
        <w:rPr>
          <w:b/>
        </w:rPr>
        <w:t>10</w:t>
      </w:r>
      <w:r w:rsidR="00AA0E93" w:rsidRPr="003D0B24">
        <w:rPr>
          <w:b/>
        </w:rPr>
        <w:t>:</w:t>
      </w:r>
      <w:r w:rsidR="004033D6" w:rsidRPr="003D0B24">
        <w:rPr>
          <w:b/>
        </w:rPr>
        <w:t>00</w:t>
      </w:r>
      <w:r w:rsidRPr="003D0B24">
        <w:t>. Sposób</w:t>
      </w:r>
      <w:r w:rsidRPr="00EE20A6">
        <w:t xml:space="preserve"> złożenia oferty opisany został w Instrukcji użytkownika dostępnej na </w:t>
      </w:r>
      <w:r w:rsidR="00AA0E93">
        <w:t>mini portalu.</w:t>
      </w:r>
    </w:p>
    <w:p w:rsidR="00EE20A6" w:rsidRPr="00614AA4" w:rsidRDefault="00EE20A6" w:rsidP="001C5335">
      <w:pPr>
        <w:widowControl/>
        <w:numPr>
          <w:ilvl w:val="0"/>
          <w:numId w:val="25"/>
        </w:numPr>
        <w:tabs>
          <w:tab w:val="clear" w:pos="2340"/>
          <w:tab w:val="left" w:pos="284"/>
        </w:tabs>
        <w:autoSpaceDE/>
        <w:autoSpaceDN/>
        <w:adjustRightInd/>
        <w:spacing w:line="276" w:lineRule="auto"/>
        <w:ind w:left="0" w:firstLine="0"/>
        <w:jc w:val="both"/>
        <w:rPr>
          <w:b/>
        </w:rPr>
      </w:pPr>
      <w:r w:rsidRPr="00EE20A6">
        <w:t xml:space="preserve">Otwarcie ofert następ w dniu </w:t>
      </w:r>
      <w:r w:rsidR="00F6635D">
        <w:rPr>
          <w:b/>
          <w:bCs/>
          <w:caps/>
        </w:rPr>
        <w:t>1</w:t>
      </w:r>
      <w:r w:rsidR="003D0B24" w:rsidRPr="003D0B24">
        <w:rPr>
          <w:b/>
          <w:bCs/>
          <w:caps/>
        </w:rPr>
        <w:t>.</w:t>
      </w:r>
      <w:r w:rsidR="004A61F9" w:rsidRPr="003D0B24">
        <w:rPr>
          <w:b/>
          <w:bCs/>
          <w:caps/>
        </w:rPr>
        <w:t>0</w:t>
      </w:r>
      <w:r w:rsidR="000E3AAA">
        <w:rPr>
          <w:b/>
          <w:bCs/>
          <w:caps/>
        </w:rPr>
        <w:t>6</w:t>
      </w:r>
      <w:r w:rsidR="004A61F9" w:rsidRPr="003D0B24">
        <w:rPr>
          <w:b/>
          <w:bCs/>
          <w:caps/>
        </w:rPr>
        <w:t>.</w:t>
      </w:r>
      <w:r w:rsidRPr="003D0B24">
        <w:rPr>
          <w:b/>
          <w:bCs/>
          <w:caps/>
        </w:rPr>
        <w:t>202</w:t>
      </w:r>
      <w:r w:rsidR="004033D6" w:rsidRPr="003D0B24">
        <w:rPr>
          <w:b/>
          <w:bCs/>
          <w:caps/>
        </w:rPr>
        <w:t>2</w:t>
      </w:r>
      <w:r w:rsidRPr="003D0B24">
        <w:rPr>
          <w:b/>
        </w:rPr>
        <w:t xml:space="preserve"> r. o godzinie 1</w:t>
      </w:r>
      <w:r w:rsidR="004033D6" w:rsidRPr="003D0B24">
        <w:rPr>
          <w:b/>
        </w:rPr>
        <w:t>0</w:t>
      </w:r>
      <w:r w:rsidRPr="003D0B24">
        <w:rPr>
          <w:b/>
        </w:rPr>
        <w:t>:</w:t>
      </w:r>
      <w:r w:rsidR="004033D6" w:rsidRPr="003D0B24">
        <w:rPr>
          <w:b/>
        </w:rPr>
        <w:t>50</w:t>
      </w:r>
      <w:r w:rsidR="004A61F9" w:rsidRPr="003D0B24">
        <w:rPr>
          <w:b/>
        </w:rPr>
        <w:t>.</w:t>
      </w:r>
      <w:r w:rsidRPr="003D0B24">
        <w:t xml:space="preserve"> </w:t>
      </w:r>
    </w:p>
    <w:p w:rsidR="00614AA4" w:rsidRPr="00EE20A6" w:rsidRDefault="00614AA4" w:rsidP="001C5335">
      <w:pPr>
        <w:widowControl/>
        <w:numPr>
          <w:ilvl w:val="0"/>
          <w:numId w:val="25"/>
        </w:numPr>
        <w:tabs>
          <w:tab w:val="clear" w:pos="2340"/>
          <w:tab w:val="left" w:pos="284"/>
        </w:tabs>
        <w:autoSpaceDE/>
        <w:autoSpaceDN/>
        <w:adjustRightInd/>
        <w:spacing w:line="276" w:lineRule="auto"/>
        <w:ind w:left="0" w:firstLine="0"/>
        <w:jc w:val="both"/>
        <w:rPr>
          <w:b/>
        </w:rPr>
      </w:pPr>
      <w:r>
        <w:t xml:space="preserve">Zamawiający nie przewiduje jawnego otwarcia ofert. </w:t>
      </w:r>
    </w:p>
    <w:p w:rsidR="00EE20A6" w:rsidRPr="00EE20A6" w:rsidRDefault="00EE20A6" w:rsidP="001C5335">
      <w:pPr>
        <w:widowControl/>
        <w:numPr>
          <w:ilvl w:val="0"/>
          <w:numId w:val="25"/>
        </w:numPr>
        <w:tabs>
          <w:tab w:val="clear" w:pos="2340"/>
          <w:tab w:val="left" w:pos="284"/>
        </w:tabs>
        <w:autoSpaceDE/>
        <w:autoSpaceDN/>
        <w:adjustRightInd/>
        <w:spacing w:line="276" w:lineRule="auto"/>
        <w:ind w:left="0" w:firstLine="0"/>
        <w:jc w:val="both"/>
        <w:rPr>
          <w:b/>
        </w:rPr>
      </w:pPr>
      <w:r w:rsidRPr="00EE20A6">
        <w:t xml:space="preserve">Najpóźniej przed otwarciem ofert, udostępnia się na stronie internetowej prowadzonego postępowania informację o kwocie, jaką zamierza się przeznaczyć na sfinansowanie zamówienia. </w:t>
      </w:r>
    </w:p>
    <w:p w:rsidR="00EE20A6" w:rsidRPr="00EE20A6" w:rsidRDefault="00EE20A6" w:rsidP="001C5335">
      <w:pPr>
        <w:widowControl/>
        <w:numPr>
          <w:ilvl w:val="0"/>
          <w:numId w:val="25"/>
        </w:numPr>
        <w:tabs>
          <w:tab w:val="clear" w:pos="2340"/>
          <w:tab w:val="left" w:pos="284"/>
        </w:tabs>
        <w:autoSpaceDE/>
        <w:autoSpaceDN/>
        <w:adjustRightInd/>
        <w:spacing w:line="276" w:lineRule="auto"/>
        <w:ind w:left="0" w:firstLine="0"/>
        <w:jc w:val="both"/>
        <w:rPr>
          <w:b/>
        </w:rPr>
      </w:pPr>
      <w:r w:rsidRPr="00EE20A6">
        <w:t xml:space="preserve">Niezwłocznie po otwarciu ofert, udostępnia się na stronie internetowej prowadzonego postępowania informacje o: </w:t>
      </w:r>
    </w:p>
    <w:p w:rsidR="00EE20A6" w:rsidRPr="00EE20A6" w:rsidRDefault="00EE20A6" w:rsidP="00F2530B">
      <w:pPr>
        <w:tabs>
          <w:tab w:val="left" w:pos="426"/>
          <w:tab w:val="left" w:pos="567"/>
          <w:tab w:val="left" w:pos="851"/>
        </w:tabs>
        <w:spacing w:line="276" w:lineRule="auto"/>
        <w:ind w:left="142"/>
        <w:jc w:val="both"/>
      </w:pPr>
      <w:r w:rsidRPr="00EE20A6">
        <w:t>1)</w:t>
      </w:r>
      <w:r w:rsidRPr="00EE20A6">
        <w:tab/>
        <w:t xml:space="preserve">nazwach albo imionach i nazwiskach oraz siedzibach lub miejscach prowadzonej działalności gospodarczej albo miejscach zamieszkania wykonawców, których oferty zostały otwarte; </w:t>
      </w:r>
    </w:p>
    <w:p w:rsidR="00AA7363" w:rsidRDefault="00EE20A6" w:rsidP="00F2530B">
      <w:pPr>
        <w:tabs>
          <w:tab w:val="left" w:pos="426"/>
          <w:tab w:val="left" w:pos="567"/>
          <w:tab w:val="left" w:pos="851"/>
        </w:tabs>
        <w:spacing w:line="276" w:lineRule="auto"/>
        <w:ind w:left="142"/>
        <w:jc w:val="both"/>
      </w:pPr>
      <w:r w:rsidRPr="00EE20A6">
        <w:t>2)</w:t>
      </w:r>
      <w:r w:rsidRPr="00EE20A6">
        <w:tab/>
        <w:t>cenach lub kosztach zawartych w ofertach.</w:t>
      </w:r>
    </w:p>
    <w:p w:rsidR="00EE20A6" w:rsidRPr="00EE20A6" w:rsidRDefault="00EE20A6" w:rsidP="001C5335">
      <w:pPr>
        <w:pStyle w:val="Akapitzlist"/>
        <w:numPr>
          <w:ilvl w:val="0"/>
          <w:numId w:val="25"/>
        </w:numPr>
        <w:tabs>
          <w:tab w:val="left" w:pos="284"/>
        </w:tabs>
        <w:ind w:left="0" w:firstLine="0"/>
        <w:rPr>
          <w:color w:val="000000"/>
        </w:rPr>
      </w:pPr>
      <w:r w:rsidRPr="00EE20A6">
        <w:rPr>
          <w:color w:val="000000"/>
        </w:rPr>
        <w:t>W przypadku wystąpienia awarii systemu teleinformatycznego, która spowoduje brak możliwości otwarcia ofert w terminie określonym przez Zamawiającego, otwarcie ofert nastąpi niezwłocznie po usunięciu awarii. Zamawiający poinformuje o zmianie ter</w:t>
      </w:r>
      <w:r>
        <w:rPr>
          <w:color w:val="000000"/>
        </w:rPr>
        <w:t>minu otwarcia ofert na stronie prowadzonego postępowania.</w:t>
      </w:r>
    </w:p>
    <w:p w:rsidR="00584878" w:rsidRDefault="00C118CC" w:rsidP="003D0B24">
      <w:pPr>
        <w:shd w:val="clear" w:color="auto" w:fill="FFFFFF"/>
        <w:jc w:val="both"/>
        <w:rPr>
          <w:b/>
          <w:sz w:val="24"/>
          <w:highlight w:val="lightGray"/>
        </w:rPr>
      </w:pPr>
      <w:r>
        <w:rPr>
          <w:b/>
          <w:sz w:val="24"/>
          <w:highlight w:val="lightGray"/>
        </w:rPr>
        <w:lastRenderedPageBreak/>
        <w:t xml:space="preserve">XVII. </w:t>
      </w:r>
      <w:r w:rsidR="00584878" w:rsidRPr="00C118CC">
        <w:rPr>
          <w:b/>
          <w:sz w:val="24"/>
          <w:highlight w:val="lightGray"/>
        </w:rPr>
        <w:t>OPIS KRYTERIÓW OCENY OFERT, WRAZ Z  PODANIEM WAG TYCH KRYTERIÓW I SPOSOBU OCENY OFERT</w:t>
      </w:r>
    </w:p>
    <w:p w:rsidR="004033D6" w:rsidRPr="000F229B" w:rsidRDefault="004033D6" w:rsidP="001C5335">
      <w:pPr>
        <w:pStyle w:val="Akapitzlist"/>
        <w:numPr>
          <w:ilvl w:val="3"/>
          <w:numId w:val="25"/>
        </w:numPr>
        <w:shd w:val="clear" w:color="auto" w:fill="FFFFFF"/>
        <w:tabs>
          <w:tab w:val="clear" w:pos="360"/>
          <w:tab w:val="num" w:pos="284"/>
        </w:tabs>
        <w:spacing w:after="0"/>
        <w:ind w:left="284"/>
      </w:pPr>
      <w:r w:rsidRPr="000F229B">
        <w:t>Przy ocenie ofert Zamawiający będzie kierował się następującymi kryteriami:</w:t>
      </w:r>
    </w:p>
    <w:p w:rsidR="004033D6" w:rsidRPr="000F229B" w:rsidRDefault="004033D6" w:rsidP="001C5335">
      <w:pPr>
        <w:numPr>
          <w:ilvl w:val="0"/>
          <w:numId w:val="3"/>
        </w:numPr>
        <w:tabs>
          <w:tab w:val="num" w:pos="284"/>
        </w:tabs>
        <w:spacing w:line="276" w:lineRule="auto"/>
        <w:ind w:left="284" w:firstLine="0"/>
        <w:rPr>
          <w:u w:val="single"/>
        </w:rPr>
      </w:pPr>
      <w:r w:rsidRPr="000F229B">
        <w:rPr>
          <w:b/>
          <w:u w:val="single"/>
        </w:rPr>
        <w:t>CENA</w:t>
      </w:r>
    </w:p>
    <w:p w:rsidR="004033D6" w:rsidRDefault="004033D6" w:rsidP="00F2530B">
      <w:pPr>
        <w:tabs>
          <w:tab w:val="left" w:pos="142"/>
          <w:tab w:val="num" w:pos="284"/>
        </w:tabs>
        <w:ind w:left="284"/>
        <w:jc w:val="both"/>
      </w:pPr>
      <w:r w:rsidRPr="000F229B">
        <w:rPr>
          <w:bCs/>
        </w:rPr>
        <w:t>Punkty za kryterium CENA zostaną przyznane wg następującego wzoru:</w:t>
      </w:r>
    </w:p>
    <w:p w:rsidR="004033D6" w:rsidRPr="000F229B" w:rsidRDefault="004033D6" w:rsidP="00F2530B">
      <w:pPr>
        <w:tabs>
          <w:tab w:val="left" w:pos="142"/>
          <w:tab w:val="num" w:pos="284"/>
        </w:tabs>
        <w:ind w:left="284"/>
        <w:jc w:val="both"/>
        <w:rPr>
          <w:bCs/>
        </w:rPr>
      </w:pPr>
    </w:p>
    <w:p w:rsidR="004033D6" w:rsidRPr="00FF4EF6" w:rsidRDefault="004033D6" w:rsidP="00F2530B">
      <w:pPr>
        <w:tabs>
          <w:tab w:val="num" w:pos="284"/>
          <w:tab w:val="left" w:pos="567"/>
        </w:tabs>
        <w:ind w:left="284"/>
        <w:jc w:val="both"/>
      </w:pPr>
      <w:r w:rsidRPr="000F229B">
        <w:rPr>
          <w:b/>
        </w:rPr>
        <w:t xml:space="preserve">   </w:t>
      </w:r>
      <w:r w:rsidRPr="00FF4EF6">
        <w:t>cena (brutto) najniższa</w:t>
      </w:r>
    </w:p>
    <w:p w:rsidR="004033D6" w:rsidRPr="00FF4EF6" w:rsidRDefault="004033D6" w:rsidP="00F2530B">
      <w:pPr>
        <w:tabs>
          <w:tab w:val="num" w:pos="284"/>
          <w:tab w:val="left" w:pos="567"/>
        </w:tabs>
        <w:ind w:left="284"/>
        <w:jc w:val="both"/>
      </w:pPr>
      <w:r w:rsidRPr="00FF4EF6">
        <w:t>----------------------------------------   x 60  = liczba punktów</w:t>
      </w:r>
    </w:p>
    <w:p w:rsidR="004033D6" w:rsidRPr="00FF4EF6" w:rsidRDefault="004033D6" w:rsidP="00F2530B">
      <w:pPr>
        <w:tabs>
          <w:tab w:val="num" w:pos="284"/>
          <w:tab w:val="left" w:pos="567"/>
        </w:tabs>
        <w:ind w:left="284"/>
        <w:jc w:val="both"/>
      </w:pPr>
      <w:r w:rsidRPr="00FF4EF6">
        <w:t xml:space="preserve">   cena (brutto) ocenianej oferty</w:t>
      </w:r>
    </w:p>
    <w:p w:rsidR="004033D6" w:rsidRPr="000F229B" w:rsidRDefault="004033D6" w:rsidP="00F2530B">
      <w:pPr>
        <w:shd w:val="clear" w:color="auto" w:fill="FFFFFF"/>
        <w:tabs>
          <w:tab w:val="num" w:pos="284"/>
        </w:tabs>
        <w:ind w:left="284"/>
        <w:rPr>
          <w:b/>
          <w:bCs/>
        </w:rPr>
      </w:pPr>
    </w:p>
    <w:p w:rsidR="004033D6" w:rsidRPr="00FF4EF6" w:rsidRDefault="004033D6" w:rsidP="00F2530B">
      <w:pPr>
        <w:tabs>
          <w:tab w:val="num" w:pos="284"/>
        </w:tabs>
        <w:ind w:left="284"/>
        <w:jc w:val="both"/>
        <w:rPr>
          <w:b/>
        </w:rPr>
      </w:pPr>
      <w:r w:rsidRPr="000F229B">
        <w:t xml:space="preserve">Maksymalna ilość punktów w kryterium – </w:t>
      </w:r>
      <w:r w:rsidRPr="00FF4EF6">
        <w:rPr>
          <w:b/>
        </w:rPr>
        <w:t>60 pkt</w:t>
      </w:r>
    </w:p>
    <w:p w:rsidR="004033D6" w:rsidRDefault="004033D6" w:rsidP="00F2530B">
      <w:pPr>
        <w:tabs>
          <w:tab w:val="num" w:pos="284"/>
        </w:tabs>
        <w:ind w:left="284"/>
        <w:jc w:val="both"/>
      </w:pPr>
    </w:p>
    <w:p w:rsidR="004033D6" w:rsidRPr="00DC6FA8" w:rsidRDefault="004033D6" w:rsidP="00F2530B">
      <w:pPr>
        <w:numPr>
          <w:ilvl w:val="0"/>
          <w:numId w:val="1"/>
        </w:numPr>
        <w:tabs>
          <w:tab w:val="clear" w:pos="720"/>
          <w:tab w:val="left" w:pos="142"/>
          <w:tab w:val="num" w:pos="284"/>
        </w:tabs>
        <w:ind w:left="284" w:firstLine="0"/>
        <w:rPr>
          <w:b/>
          <w:i/>
          <w:sz w:val="22"/>
          <w:szCs w:val="22"/>
          <w:u w:val="single"/>
        </w:rPr>
      </w:pPr>
      <w:r>
        <w:rPr>
          <w:b/>
          <w:sz w:val="22"/>
          <w:szCs w:val="22"/>
          <w:u w:val="single"/>
        </w:rPr>
        <w:t xml:space="preserve">TERMIN REALIZACJI POJEDYNCZEGO ZAMÓWIENIA </w:t>
      </w:r>
    </w:p>
    <w:p w:rsidR="004033D6" w:rsidRPr="00A31ED1" w:rsidRDefault="004033D6" w:rsidP="00F2530B">
      <w:pPr>
        <w:tabs>
          <w:tab w:val="left" w:pos="142"/>
          <w:tab w:val="num" w:pos="284"/>
        </w:tabs>
        <w:ind w:left="284"/>
        <w:jc w:val="both"/>
      </w:pPr>
      <w:r w:rsidRPr="00A31ED1">
        <w:t>Punkty za kryterium „termin realizacji pojedynczego zamówienia” zostaną przyznane w skali od 0-40 według poniższego zestawienia:</w:t>
      </w:r>
    </w:p>
    <w:p w:rsidR="004033D6" w:rsidRPr="00A31ED1" w:rsidRDefault="004033D6" w:rsidP="00F2530B">
      <w:pPr>
        <w:numPr>
          <w:ilvl w:val="0"/>
          <w:numId w:val="1"/>
        </w:numPr>
        <w:tabs>
          <w:tab w:val="left" w:pos="142"/>
          <w:tab w:val="num" w:pos="284"/>
        </w:tabs>
        <w:ind w:left="284" w:firstLine="0"/>
        <w:rPr>
          <w:b/>
        </w:rPr>
      </w:pPr>
      <w:r w:rsidRPr="00A31ED1">
        <w:t>5</w:t>
      </w:r>
      <w:r w:rsidRPr="00A31ED1">
        <w:rPr>
          <w:b/>
        </w:rPr>
        <w:t xml:space="preserve"> </w:t>
      </w:r>
      <w:r w:rsidRPr="00A31ED1">
        <w:t>dni</w:t>
      </w:r>
      <w:r w:rsidRPr="00A31ED1">
        <w:rPr>
          <w:b/>
        </w:rPr>
        <w:t xml:space="preserve"> </w:t>
      </w:r>
      <w:r w:rsidRPr="00A31ED1">
        <w:t xml:space="preserve">od dnia złożenia zamówienia </w:t>
      </w:r>
      <w:r w:rsidRPr="00A31ED1">
        <w:rPr>
          <w:b/>
        </w:rPr>
        <w:t>– 0 pkt,</w:t>
      </w:r>
    </w:p>
    <w:p w:rsidR="004033D6" w:rsidRPr="00A31ED1" w:rsidRDefault="004033D6" w:rsidP="00F2530B">
      <w:pPr>
        <w:numPr>
          <w:ilvl w:val="0"/>
          <w:numId w:val="1"/>
        </w:numPr>
        <w:tabs>
          <w:tab w:val="left" w:pos="142"/>
          <w:tab w:val="num" w:pos="284"/>
        </w:tabs>
        <w:ind w:left="284" w:firstLine="0"/>
        <w:rPr>
          <w:b/>
        </w:rPr>
      </w:pPr>
      <w:r w:rsidRPr="00A31ED1">
        <w:t>4</w:t>
      </w:r>
      <w:r w:rsidRPr="00A31ED1">
        <w:rPr>
          <w:b/>
        </w:rPr>
        <w:t xml:space="preserve"> </w:t>
      </w:r>
      <w:r w:rsidRPr="00A31ED1">
        <w:t xml:space="preserve">dni od dnia złożenia zamówienia </w:t>
      </w:r>
      <w:r w:rsidRPr="00A31ED1">
        <w:rPr>
          <w:b/>
        </w:rPr>
        <w:t>– 15 pkt,</w:t>
      </w:r>
    </w:p>
    <w:p w:rsidR="004033D6" w:rsidRPr="00A31ED1" w:rsidRDefault="004033D6" w:rsidP="00F2530B">
      <w:pPr>
        <w:numPr>
          <w:ilvl w:val="0"/>
          <w:numId w:val="1"/>
        </w:numPr>
        <w:tabs>
          <w:tab w:val="left" w:pos="142"/>
          <w:tab w:val="num" w:pos="284"/>
        </w:tabs>
        <w:ind w:left="284" w:firstLine="0"/>
      </w:pPr>
      <w:r w:rsidRPr="00A31ED1">
        <w:t>3</w:t>
      </w:r>
      <w:r w:rsidRPr="00A31ED1">
        <w:rPr>
          <w:b/>
        </w:rPr>
        <w:t xml:space="preserve"> </w:t>
      </w:r>
      <w:r w:rsidRPr="00A31ED1">
        <w:t xml:space="preserve">dni od dnia złożenia zamówienia </w:t>
      </w:r>
      <w:r w:rsidRPr="00A31ED1">
        <w:rPr>
          <w:b/>
        </w:rPr>
        <w:t>– 30 pkt,</w:t>
      </w:r>
    </w:p>
    <w:p w:rsidR="004033D6" w:rsidRPr="00A31ED1" w:rsidRDefault="004033D6" w:rsidP="00F2530B">
      <w:pPr>
        <w:numPr>
          <w:ilvl w:val="0"/>
          <w:numId w:val="1"/>
        </w:numPr>
        <w:tabs>
          <w:tab w:val="left" w:pos="142"/>
          <w:tab w:val="num" w:pos="284"/>
        </w:tabs>
        <w:ind w:left="284" w:firstLine="0"/>
        <w:rPr>
          <w:b/>
        </w:rPr>
      </w:pPr>
      <w:r w:rsidRPr="00A31ED1">
        <w:t xml:space="preserve">2 dni od dnia złożenia zamówienia </w:t>
      </w:r>
      <w:r w:rsidRPr="00A31ED1">
        <w:rPr>
          <w:b/>
        </w:rPr>
        <w:t>– 40 pkt,</w:t>
      </w:r>
    </w:p>
    <w:p w:rsidR="004033D6" w:rsidRPr="00A31ED1" w:rsidRDefault="004033D6" w:rsidP="00F2530B">
      <w:pPr>
        <w:tabs>
          <w:tab w:val="num" w:pos="284"/>
        </w:tabs>
        <w:ind w:left="284"/>
        <w:rPr>
          <w:bCs/>
          <w:i/>
        </w:rPr>
      </w:pPr>
      <w:r w:rsidRPr="00A31ED1">
        <w:rPr>
          <w:bCs/>
          <w:i/>
        </w:rPr>
        <w:t xml:space="preserve">Termin dostawy nie może być dłuższy niż </w:t>
      </w:r>
      <w:r w:rsidRPr="00A31ED1">
        <w:rPr>
          <w:b/>
          <w:bCs/>
          <w:i/>
        </w:rPr>
        <w:t>5 dni</w:t>
      </w:r>
      <w:r w:rsidRPr="00A31ED1">
        <w:rPr>
          <w:bCs/>
          <w:i/>
        </w:rPr>
        <w:t xml:space="preserve"> od dnia złożenia zamówienia. </w:t>
      </w:r>
    </w:p>
    <w:p w:rsidR="004033D6" w:rsidRPr="00A31ED1" w:rsidRDefault="004033D6" w:rsidP="00F2530B">
      <w:pPr>
        <w:tabs>
          <w:tab w:val="num" w:pos="284"/>
        </w:tabs>
        <w:ind w:left="284"/>
        <w:jc w:val="both"/>
      </w:pPr>
    </w:p>
    <w:p w:rsidR="004033D6" w:rsidRPr="00A31ED1" w:rsidRDefault="004033D6" w:rsidP="00F2530B">
      <w:pPr>
        <w:tabs>
          <w:tab w:val="num" w:pos="284"/>
        </w:tabs>
        <w:ind w:left="284"/>
        <w:jc w:val="both"/>
      </w:pPr>
      <w:r w:rsidRPr="00A31ED1">
        <w:t xml:space="preserve">Maksymalna ilość punktów w kryterium – </w:t>
      </w:r>
      <w:r w:rsidRPr="00A31ED1">
        <w:rPr>
          <w:b/>
        </w:rPr>
        <w:t>40 pkt</w:t>
      </w:r>
    </w:p>
    <w:p w:rsidR="004033D6" w:rsidRPr="00A31ED1" w:rsidRDefault="004033D6" w:rsidP="00F2530B">
      <w:pPr>
        <w:tabs>
          <w:tab w:val="left" w:pos="142"/>
          <w:tab w:val="num" w:pos="284"/>
        </w:tabs>
        <w:ind w:left="284"/>
        <w:jc w:val="both"/>
      </w:pPr>
    </w:p>
    <w:p w:rsidR="004033D6" w:rsidRPr="00A31ED1" w:rsidRDefault="004033D6" w:rsidP="00F2530B">
      <w:pPr>
        <w:tabs>
          <w:tab w:val="left" w:pos="142"/>
          <w:tab w:val="num" w:pos="284"/>
        </w:tabs>
        <w:ind w:left="284"/>
        <w:jc w:val="both"/>
      </w:pPr>
      <w:r w:rsidRPr="00A31ED1">
        <w:t>Punkty dla kryterium zostaną przyznane na podstawie zadeklarowanej przez Wykonawcę w formularzu ofertowym ilości dni dostawy.</w:t>
      </w:r>
    </w:p>
    <w:p w:rsidR="004033D6" w:rsidRPr="00A31ED1" w:rsidRDefault="004033D6" w:rsidP="00F2530B">
      <w:pPr>
        <w:tabs>
          <w:tab w:val="left" w:pos="142"/>
          <w:tab w:val="num" w:pos="284"/>
        </w:tabs>
        <w:ind w:left="284"/>
        <w:jc w:val="both"/>
      </w:pPr>
      <w:r w:rsidRPr="00A31ED1">
        <w:t xml:space="preserve">Jeżeli dzień dostawy przypada na dzień wolny od pracy lub dzień świąteczny dostawa musi nastąpić w kolejnym dniu roboczym. </w:t>
      </w:r>
    </w:p>
    <w:p w:rsidR="004033D6" w:rsidRPr="00A31ED1" w:rsidRDefault="004033D6" w:rsidP="00F2530B">
      <w:pPr>
        <w:tabs>
          <w:tab w:val="num" w:pos="284"/>
        </w:tabs>
        <w:ind w:left="284"/>
        <w:jc w:val="both"/>
        <w:rPr>
          <w:bCs/>
        </w:rPr>
      </w:pPr>
      <w:r w:rsidRPr="00A31ED1">
        <w:t>W przypadku, gdy wykonawca wskaże wartość większą niż przedstawiona w kryterium oferta zostanie odrzucona, a w sytuacji gdy Wykonawca nie wskazania żadnej wartości, Zamawiający przyjmie, iż oferuje termin realizacji dostawy na poziomie 5 dni i zgodnie z przedstawionym zestawieniem przyzna mu 0 punktów w kryterium.</w:t>
      </w:r>
    </w:p>
    <w:p w:rsidR="004033D6" w:rsidRDefault="004033D6" w:rsidP="004033D6">
      <w:pPr>
        <w:tabs>
          <w:tab w:val="left" w:pos="284"/>
        </w:tabs>
        <w:ind w:left="142"/>
        <w:jc w:val="both"/>
      </w:pPr>
    </w:p>
    <w:p w:rsidR="004033D6" w:rsidRPr="00804A28" w:rsidRDefault="004033D6" w:rsidP="001C5335">
      <w:pPr>
        <w:pStyle w:val="Akapitzlist"/>
        <w:widowControl w:val="0"/>
        <w:numPr>
          <w:ilvl w:val="0"/>
          <w:numId w:val="21"/>
        </w:numPr>
        <w:tabs>
          <w:tab w:val="clear" w:pos="1009"/>
          <w:tab w:val="left" w:pos="284"/>
        </w:tabs>
        <w:suppressAutoHyphens/>
        <w:spacing w:after="0"/>
        <w:ind w:left="0" w:right="39" w:firstLine="0"/>
        <w:contextualSpacing/>
      </w:pPr>
      <w:r w:rsidRPr="00804A28">
        <w:t>Zamawiający udzieli zamówienia Wykonawcy, którego oferta odpowiada wszystkim wymaganiom określonym w niniejszej SWZ oraz uzyska najwyższą liczbę punktów obliczoną według poniższego wzoru:</w:t>
      </w:r>
    </w:p>
    <w:p w:rsidR="004033D6" w:rsidRPr="000541DF" w:rsidRDefault="004033D6" w:rsidP="004033D6">
      <w:pPr>
        <w:tabs>
          <w:tab w:val="num" w:pos="851"/>
        </w:tabs>
        <w:spacing w:line="276" w:lineRule="auto"/>
        <w:ind w:right="39"/>
        <w:jc w:val="center"/>
        <w:rPr>
          <w:b/>
        </w:rPr>
      </w:pPr>
      <w:r w:rsidRPr="000541DF">
        <w:rPr>
          <w:b/>
        </w:rPr>
        <w:t xml:space="preserve">S = </w:t>
      </w:r>
      <w:r>
        <w:rPr>
          <w:b/>
        </w:rPr>
        <w:t>C+T</w:t>
      </w:r>
    </w:p>
    <w:p w:rsidR="004033D6" w:rsidRPr="00804A28" w:rsidRDefault="004033D6" w:rsidP="004033D6">
      <w:pPr>
        <w:tabs>
          <w:tab w:val="num" w:pos="851"/>
        </w:tabs>
        <w:spacing w:line="276" w:lineRule="auto"/>
        <w:ind w:right="39" w:firstLine="426"/>
      </w:pPr>
      <w:r w:rsidRPr="00804A28">
        <w:t>S</w:t>
      </w:r>
      <w:r>
        <w:t xml:space="preserve"> </w:t>
      </w:r>
      <w:r w:rsidRPr="00804A28">
        <w:t>- suma punktów uzyskana przez Wykonawcę w kryteriach oceny ofert;</w:t>
      </w:r>
    </w:p>
    <w:p w:rsidR="004033D6" w:rsidRDefault="004033D6" w:rsidP="004033D6">
      <w:pPr>
        <w:tabs>
          <w:tab w:val="num" w:pos="851"/>
        </w:tabs>
        <w:spacing w:line="276" w:lineRule="auto"/>
        <w:ind w:right="39" w:firstLine="426"/>
        <w:rPr>
          <w:b/>
        </w:rPr>
      </w:pPr>
      <w:r w:rsidRPr="00804A28">
        <w:t>C</w:t>
      </w:r>
      <w:r>
        <w:t xml:space="preserve"> </w:t>
      </w:r>
      <w:r w:rsidRPr="00804A28">
        <w:t>-</w:t>
      </w:r>
      <w:r>
        <w:t xml:space="preserve"> </w:t>
      </w:r>
      <w:r w:rsidRPr="00804A28">
        <w:t>ilość punktów uzyskana przez Wykonawcę w kryterium Cen</w:t>
      </w:r>
      <w:r>
        <w:t>a</w:t>
      </w:r>
      <w:r w:rsidRPr="00804A28">
        <w:rPr>
          <w:b/>
        </w:rPr>
        <w:t>;</w:t>
      </w:r>
    </w:p>
    <w:p w:rsidR="004033D6" w:rsidRPr="00804A28" w:rsidRDefault="004033D6" w:rsidP="004033D6">
      <w:pPr>
        <w:tabs>
          <w:tab w:val="num" w:pos="851"/>
        </w:tabs>
        <w:spacing w:line="276" w:lineRule="auto"/>
        <w:ind w:right="39" w:firstLine="426"/>
      </w:pPr>
      <w:r>
        <w:t xml:space="preserve">T - </w:t>
      </w:r>
      <w:r w:rsidRPr="00804A28">
        <w:t>ilość punktów uzyskana przez Wykonawcę w kryterium</w:t>
      </w:r>
      <w:r>
        <w:t xml:space="preserve"> Termin realizacji</w:t>
      </w:r>
      <w:r w:rsidR="00545AAC">
        <w:t xml:space="preserve"> pojedynczego zamówienia</w:t>
      </w:r>
      <w:r>
        <w:t>;</w:t>
      </w:r>
    </w:p>
    <w:p w:rsidR="004033D6" w:rsidRPr="00804A28" w:rsidRDefault="004033D6" w:rsidP="004033D6">
      <w:pPr>
        <w:tabs>
          <w:tab w:val="num" w:pos="851"/>
        </w:tabs>
        <w:ind w:left="567" w:right="39" w:hanging="11"/>
      </w:pPr>
    </w:p>
    <w:p w:rsidR="004033D6" w:rsidRPr="00804A28" w:rsidRDefault="004033D6" w:rsidP="001C5335">
      <w:pPr>
        <w:widowControl/>
        <w:numPr>
          <w:ilvl w:val="0"/>
          <w:numId w:val="2"/>
        </w:numPr>
        <w:tabs>
          <w:tab w:val="left" w:pos="284"/>
          <w:tab w:val="num" w:pos="851"/>
        </w:tabs>
        <w:autoSpaceDE/>
        <w:autoSpaceDN/>
        <w:adjustRightInd/>
        <w:ind w:left="0" w:hanging="11"/>
        <w:jc w:val="both"/>
      </w:pPr>
      <w:r w:rsidRPr="00804A28">
        <w:t xml:space="preserve">Ocena punktowa kryteriów zostanie dokonana z zaokrągleniem do dwóch miejsc po przecinku, zgodnie z zasadami zaokrąglania. </w:t>
      </w:r>
    </w:p>
    <w:p w:rsidR="004033D6" w:rsidRPr="00804A28" w:rsidRDefault="004033D6" w:rsidP="001C5335">
      <w:pPr>
        <w:widowControl/>
        <w:numPr>
          <w:ilvl w:val="0"/>
          <w:numId w:val="2"/>
        </w:numPr>
        <w:tabs>
          <w:tab w:val="left" w:pos="284"/>
          <w:tab w:val="num" w:pos="851"/>
        </w:tabs>
        <w:autoSpaceDE/>
        <w:autoSpaceDN/>
        <w:adjustRightInd/>
        <w:ind w:left="0" w:hanging="11"/>
        <w:jc w:val="both"/>
      </w:pPr>
      <w:r w:rsidRPr="00804A28">
        <w:t>Końcowa ocena stanowić będzie sumę punktów przyznanych w poszczególnych kryteriach</w:t>
      </w:r>
      <w:r w:rsidR="009414AB">
        <w:t xml:space="preserve"> dla każdego </w:t>
      </w:r>
      <w:r w:rsidR="009414AB" w:rsidRPr="009414AB">
        <w:rPr>
          <w:i/>
        </w:rPr>
        <w:t>pakietu z osobna</w:t>
      </w:r>
      <w:r w:rsidRPr="00804A28">
        <w:t xml:space="preserve">. </w:t>
      </w:r>
    </w:p>
    <w:p w:rsidR="004033D6" w:rsidRPr="00804A28" w:rsidRDefault="004033D6" w:rsidP="001C5335">
      <w:pPr>
        <w:numPr>
          <w:ilvl w:val="0"/>
          <w:numId w:val="2"/>
        </w:numPr>
        <w:tabs>
          <w:tab w:val="left" w:pos="284"/>
          <w:tab w:val="num" w:pos="851"/>
        </w:tabs>
        <w:ind w:left="0" w:hanging="11"/>
        <w:jc w:val="both"/>
        <w:rPr>
          <w:bCs/>
        </w:rPr>
      </w:pPr>
      <w:r w:rsidRPr="00804A28">
        <w:rPr>
          <w:bCs/>
        </w:rPr>
        <w:t>Za najkorzystniejszą zostanie uznana oferta, która uzyska najwyższą łączną ilość punktów wynikająca ze zsumowania liczby punktów uzyskanych w przyjętych kryteriach oceny ofert.</w:t>
      </w:r>
    </w:p>
    <w:p w:rsidR="004033D6" w:rsidRPr="003D0D4E" w:rsidRDefault="004033D6" w:rsidP="001C5335">
      <w:pPr>
        <w:numPr>
          <w:ilvl w:val="0"/>
          <w:numId w:val="2"/>
        </w:numPr>
        <w:tabs>
          <w:tab w:val="left" w:pos="284"/>
          <w:tab w:val="num" w:pos="851"/>
        </w:tabs>
        <w:ind w:left="0" w:hanging="11"/>
        <w:jc w:val="both"/>
        <w:rPr>
          <w:bCs/>
          <w:color w:val="FF0000"/>
        </w:rPr>
      </w:pPr>
      <w:r w:rsidRPr="00804A28">
        <w:rPr>
          <w:bCs/>
        </w:rPr>
        <w:t>Wszystkie kw</w:t>
      </w:r>
      <w:r w:rsidR="009414AB">
        <w:rPr>
          <w:bCs/>
        </w:rPr>
        <w:t>oty wskazane w formularzu ofertowym</w:t>
      </w:r>
      <w:r w:rsidRPr="00804A28">
        <w:rPr>
          <w:bCs/>
        </w:rPr>
        <w:t xml:space="preserve"> należy podać w zaokrągleniu do pełnych groszy </w:t>
      </w:r>
      <w:r w:rsidR="009414AB">
        <w:rPr>
          <w:bCs/>
        </w:rPr>
        <w:t>(do dwóch miejsc po przecinku).</w:t>
      </w:r>
    </w:p>
    <w:p w:rsidR="00AA7363" w:rsidRPr="00C118CC" w:rsidRDefault="00AA7363" w:rsidP="002D5922">
      <w:pPr>
        <w:shd w:val="clear" w:color="auto" w:fill="FFFFFF"/>
        <w:jc w:val="both"/>
        <w:rPr>
          <w:b/>
          <w:sz w:val="24"/>
          <w:highlight w:val="lightGray"/>
        </w:rPr>
      </w:pPr>
    </w:p>
    <w:p w:rsidR="00584878" w:rsidRDefault="00C118CC" w:rsidP="003D0B24">
      <w:pPr>
        <w:shd w:val="clear" w:color="auto" w:fill="FFFFFF"/>
        <w:jc w:val="both"/>
        <w:rPr>
          <w:b/>
          <w:sz w:val="24"/>
          <w:highlight w:val="lightGray"/>
        </w:rPr>
      </w:pPr>
      <w:r>
        <w:rPr>
          <w:b/>
          <w:sz w:val="24"/>
          <w:highlight w:val="lightGray"/>
        </w:rPr>
        <w:t xml:space="preserve">XVIII. </w:t>
      </w:r>
      <w:r w:rsidR="00584878" w:rsidRPr="00C118CC">
        <w:rPr>
          <w:b/>
          <w:sz w:val="24"/>
          <w:highlight w:val="lightGray"/>
        </w:rPr>
        <w:t>INFORMACJE</w:t>
      </w:r>
      <w:r w:rsidRPr="00C118CC">
        <w:rPr>
          <w:b/>
          <w:sz w:val="24"/>
          <w:highlight w:val="lightGray"/>
        </w:rPr>
        <w:t xml:space="preserve"> O FROMALNOŚCIACH, JAKIE POWINNY BYĆ DOPEŁNIONE PO WYBORZE OFERTY W CELU ZAWARCIA UMOWY W SPRAWIE ZAMÓWIENIA PUBLICZNEGO</w:t>
      </w:r>
    </w:p>
    <w:p w:rsidR="0035682D" w:rsidRPr="0035682D" w:rsidRDefault="0035682D" w:rsidP="001C5335">
      <w:pPr>
        <w:widowControl/>
        <w:numPr>
          <w:ilvl w:val="0"/>
          <w:numId w:val="26"/>
        </w:numPr>
        <w:tabs>
          <w:tab w:val="clear" w:pos="1800"/>
          <w:tab w:val="left" w:pos="284"/>
        </w:tabs>
        <w:autoSpaceDE/>
        <w:autoSpaceDN/>
        <w:adjustRightInd/>
        <w:spacing w:before="240" w:line="276" w:lineRule="auto"/>
        <w:ind w:left="0" w:firstLine="0"/>
        <w:jc w:val="both"/>
      </w:pPr>
      <w:r w:rsidRPr="0035682D">
        <w:t>Zamawiający zawiera umowę w sprawie zamówienia publicznego</w:t>
      </w:r>
      <w:r>
        <w:t>, z uwzględnieniem art. 577 ustawy Pzp,</w:t>
      </w:r>
      <w:r w:rsidRPr="0035682D">
        <w:t xml:space="preserve"> w terminie nie krótszym niż 5 dni od dnia przesłania zawiadomienia o wyborze najkorzystniejszej oferty.</w:t>
      </w:r>
    </w:p>
    <w:p w:rsidR="0035682D" w:rsidRPr="0035682D" w:rsidRDefault="0035682D" w:rsidP="001C5335">
      <w:pPr>
        <w:widowControl/>
        <w:numPr>
          <w:ilvl w:val="0"/>
          <w:numId w:val="26"/>
        </w:numPr>
        <w:tabs>
          <w:tab w:val="clear" w:pos="1800"/>
          <w:tab w:val="left" w:pos="284"/>
        </w:tabs>
        <w:autoSpaceDE/>
        <w:autoSpaceDN/>
        <w:adjustRightInd/>
        <w:spacing w:line="276" w:lineRule="auto"/>
        <w:ind w:left="0" w:firstLine="0"/>
        <w:jc w:val="both"/>
      </w:pPr>
      <w:r w:rsidRPr="0035682D">
        <w:t>Zamawiający może zawrzeć umowę w sprawie zamówienia publicznego przed upływem terminu, o którym mowa w ust. 1, jeżeli  w postępowaniu o udzielenie zamówienia prowadzonym w trybie podstawowym złożono tylko jedną ofertę.</w:t>
      </w:r>
    </w:p>
    <w:p w:rsidR="0035682D" w:rsidRPr="0035682D" w:rsidRDefault="0035682D" w:rsidP="001C5335">
      <w:pPr>
        <w:widowControl/>
        <w:numPr>
          <w:ilvl w:val="0"/>
          <w:numId w:val="26"/>
        </w:numPr>
        <w:tabs>
          <w:tab w:val="clear" w:pos="1800"/>
          <w:tab w:val="left" w:pos="284"/>
        </w:tabs>
        <w:autoSpaceDE/>
        <w:autoSpaceDN/>
        <w:adjustRightInd/>
        <w:spacing w:line="276" w:lineRule="auto"/>
        <w:ind w:left="0" w:firstLine="0"/>
        <w:jc w:val="both"/>
      </w:pPr>
      <w:r w:rsidRPr="0035682D">
        <w:lastRenderedPageBreak/>
        <w:t>Wykonawca, którego oferta zostanie uznana za najkorzystniejszą, będzie zobowiązany przed podpisaniem umowy do wniesienia zabezpieczenia należytego wykonania umowy (jeżeli jego wniesienie było wymagane) w wysokości i formie określonej w SWZ.</w:t>
      </w:r>
    </w:p>
    <w:p w:rsidR="0035682D" w:rsidRPr="0035682D" w:rsidRDefault="0035682D" w:rsidP="001C5335">
      <w:pPr>
        <w:widowControl/>
        <w:numPr>
          <w:ilvl w:val="0"/>
          <w:numId w:val="26"/>
        </w:numPr>
        <w:tabs>
          <w:tab w:val="clear" w:pos="1800"/>
          <w:tab w:val="left" w:pos="284"/>
        </w:tabs>
        <w:autoSpaceDE/>
        <w:autoSpaceDN/>
        <w:adjustRightInd/>
        <w:spacing w:line="276" w:lineRule="auto"/>
        <w:ind w:left="0" w:firstLine="0"/>
        <w:jc w:val="both"/>
      </w:pPr>
      <w:r w:rsidRPr="0035682D">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5682D" w:rsidRPr="0035682D" w:rsidRDefault="0035682D" w:rsidP="001C5335">
      <w:pPr>
        <w:widowControl/>
        <w:numPr>
          <w:ilvl w:val="0"/>
          <w:numId w:val="26"/>
        </w:numPr>
        <w:tabs>
          <w:tab w:val="clear" w:pos="1800"/>
          <w:tab w:val="left" w:pos="284"/>
          <w:tab w:val="left" w:pos="426"/>
        </w:tabs>
        <w:autoSpaceDE/>
        <w:autoSpaceDN/>
        <w:adjustRightInd/>
        <w:spacing w:line="276" w:lineRule="auto"/>
        <w:ind w:left="0" w:firstLine="0"/>
        <w:jc w:val="both"/>
      </w:pPr>
      <w:r w:rsidRPr="0035682D">
        <w:t>Wykonawca będzie zobowiązany do podpisania umowy w miejscu i terminie wskazanym przez Zamawiającego.</w:t>
      </w:r>
    </w:p>
    <w:p w:rsidR="0035682D" w:rsidRPr="0035682D" w:rsidRDefault="0035682D" w:rsidP="001C5335">
      <w:pPr>
        <w:widowControl/>
        <w:numPr>
          <w:ilvl w:val="0"/>
          <w:numId w:val="26"/>
        </w:numPr>
        <w:tabs>
          <w:tab w:val="clear" w:pos="1800"/>
          <w:tab w:val="left" w:pos="284"/>
          <w:tab w:val="left" w:pos="426"/>
        </w:tabs>
        <w:autoSpaceDE/>
        <w:autoSpaceDN/>
        <w:adjustRightInd/>
        <w:spacing w:line="276" w:lineRule="auto"/>
        <w:ind w:left="0" w:firstLine="0"/>
        <w:jc w:val="both"/>
      </w:pPr>
      <w:r w:rsidRPr="0035682D">
        <w:t xml:space="preserve">Wykonawca zobowiązany jest przedłożyć w celu zawarcia umowy:  </w:t>
      </w:r>
    </w:p>
    <w:p w:rsidR="0035682D" w:rsidRPr="0035682D" w:rsidRDefault="0035682D" w:rsidP="001C5335">
      <w:pPr>
        <w:pStyle w:val="Lista"/>
        <w:numPr>
          <w:ilvl w:val="0"/>
          <w:numId w:val="27"/>
        </w:numPr>
        <w:tabs>
          <w:tab w:val="left" w:pos="284"/>
          <w:tab w:val="left" w:pos="567"/>
        </w:tabs>
        <w:spacing w:line="276" w:lineRule="auto"/>
        <w:ind w:left="284" w:firstLine="0"/>
        <w:jc w:val="both"/>
        <w:rPr>
          <w:b/>
          <w:sz w:val="20"/>
          <w:szCs w:val="20"/>
        </w:rPr>
      </w:pPr>
      <w:r w:rsidRPr="0035682D">
        <w:rPr>
          <w:sz w:val="20"/>
          <w:szCs w:val="20"/>
        </w:rPr>
        <w:t>Umocowanie do podpisania umowy, jeżeli takie umocowanie nie wynika z treści złożonej oferty.</w:t>
      </w:r>
    </w:p>
    <w:p w:rsidR="0035682D" w:rsidRPr="0035682D" w:rsidRDefault="0035682D" w:rsidP="001C5335">
      <w:pPr>
        <w:pStyle w:val="Lista"/>
        <w:numPr>
          <w:ilvl w:val="0"/>
          <w:numId w:val="27"/>
        </w:numPr>
        <w:tabs>
          <w:tab w:val="left" w:pos="284"/>
          <w:tab w:val="left" w:pos="567"/>
        </w:tabs>
        <w:spacing w:line="276" w:lineRule="auto"/>
        <w:ind w:left="284" w:firstLine="0"/>
        <w:jc w:val="both"/>
        <w:rPr>
          <w:sz w:val="20"/>
          <w:szCs w:val="20"/>
        </w:rPr>
      </w:pPr>
      <w:r w:rsidRPr="0035682D">
        <w:rPr>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AA7363" w:rsidRPr="00C118CC" w:rsidRDefault="00AA7363" w:rsidP="002D5922">
      <w:pPr>
        <w:shd w:val="clear" w:color="auto" w:fill="FFFFFF"/>
        <w:jc w:val="both"/>
        <w:rPr>
          <w:b/>
          <w:sz w:val="24"/>
          <w:highlight w:val="lightGray"/>
        </w:rPr>
      </w:pPr>
    </w:p>
    <w:p w:rsidR="00C118CC" w:rsidRDefault="00C118CC" w:rsidP="00D70362">
      <w:pPr>
        <w:shd w:val="clear" w:color="auto" w:fill="FFFFFF"/>
        <w:jc w:val="both"/>
        <w:rPr>
          <w:b/>
          <w:sz w:val="24"/>
          <w:highlight w:val="lightGray"/>
        </w:rPr>
      </w:pPr>
      <w:r>
        <w:rPr>
          <w:b/>
          <w:sz w:val="24"/>
          <w:highlight w:val="lightGray"/>
        </w:rPr>
        <w:t>XIX.</w:t>
      </w:r>
      <w:r w:rsidRPr="001E4BE8">
        <w:rPr>
          <w:b/>
          <w:sz w:val="23"/>
          <w:szCs w:val="23"/>
          <w:highlight w:val="lightGray"/>
        </w:rPr>
        <w:t xml:space="preserve"> WYMAGANIA DOTYCZĄCE ZABEZPIECZENIA NALEŻYTEGO WYKONANIA UMOWY</w:t>
      </w:r>
    </w:p>
    <w:p w:rsidR="00AA7363" w:rsidRPr="009934C8" w:rsidRDefault="00893623" w:rsidP="002D5922">
      <w:pPr>
        <w:shd w:val="clear" w:color="auto" w:fill="FFFFFF"/>
        <w:jc w:val="both"/>
      </w:pPr>
      <w:r w:rsidRPr="009934C8">
        <w:t>Zamawiający nie wymaga.</w:t>
      </w:r>
    </w:p>
    <w:p w:rsidR="00893623" w:rsidRPr="00893623" w:rsidRDefault="00893623" w:rsidP="002D5922">
      <w:pPr>
        <w:shd w:val="clear" w:color="auto" w:fill="FFFFFF"/>
        <w:jc w:val="both"/>
        <w:rPr>
          <w:sz w:val="24"/>
        </w:rPr>
      </w:pPr>
    </w:p>
    <w:p w:rsidR="00C118CC" w:rsidRDefault="00C118CC" w:rsidP="003D0B24">
      <w:pPr>
        <w:shd w:val="clear" w:color="auto" w:fill="FFFFFF"/>
        <w:jc w:val="both"/>
        <w:rPr>
          <w:b/>
          <w:sz w:val="24"/>
          <w:highlight w:val="lightGray"/>
        </w:rPr>
      </w:pPr>
      <w:r>
        <w:rPr>
          <w:b/>
          <w:sz w:val="24"/>
          <w:highlight w:val="lightGray"/>
        </w:rPr>
        <w:t xml:space="preserve">XX. </w:t>
      </w:r>
      <w:r w:rsidRPr="00C118CC">
        <w:rPr>
          <w:b/>
          <w:sz w:val="24"/>
          <w:highlight w:val="lightGray"/>
        </w:rPr>
        <w:t>INFOR</w:t>
      </w:r>
      <w:r w:rsidR="00D70362">
        <w:rPr>
          <w:b/>
          <w:sz w:val="24"/>
          <w:highlight w:val="lightGray"/>
        </w:rPr>
        <w:t>MACJE O TREŚCI ZAWIERANEJ UMOWY</w:t>
      </w:r>
    </w:p>
    <w:p w:rsidR="009934C8" w:rsidRPr="009934C8" w:rsidRDefault="009934C8" w:rsidP="001C5335">
      <w:pPr>
        <w:pStyle w:val="Akapitzlist"/>
        <w:numPr>
          <w:ilvl w:val="3"/>
          <w:numId w:val="28"/>
        </w:numPr>
        <w:tabs>
          <w:tab w:val="clear" w:pos="2880"/>
          <w:tab w:val="left" w:pos="284"/>
        </w:tabs>
        <w:spacing w:before="240" w:after="0" w:line="240" w:lineRule="auto"/>
        <w:ind w:left="0" w:firstLine="0"/>
      </w:pPr>
      <w:r w:rsidRPr="009934C8">
        <w:t xml:space="preserve">Wybrany Wykonawca jest zobowiązany do zawarcia umowy w sprawie zamówienia publicznego na warunkach określonych we Wzorze Umowy, stanowiącym </w:t>
      </w:r>
      <w:r w:rsidR="009414AB" w:rsidRPr="009414AB">
        <w:rPr>
          <w:b/>
        </w:rPr>
        <w:t>z</w:t>
      </w:r>
      <w:r w:rsidRPr="009934C8">
        <w:rPr>
          <w:b/>
        </w:rPr>
        <w:t>ałącznik do SWZ</w:t>
      </w:r>
      <w:r w:rsidRPr="009934C8">
        <w:t>.</w:t>
      </w:r>
    </w:p>
    <w:p w:rsidR="009934C8" w:rsidRPr="009934C8" w:rsidRDefault="009934C8" w:rsidP="001C5335">
      <w:pPr>
        <w:pStyle w:val="Akapitzlist"/>
        <w:numPr>
          <w:ilvl w:val="3"/>
          <w:numId w:val="28"/>
        </w:numPr>
        <w:tabs>
          <w:tab w:val="clear" w:pos="2880"/>
          <w:tab w:val="left" w:pos="284"/>
        </w:tabs>
        <w:spacing w:after="0" w:line="240" w:lineRule="auto"/>
        <w:ind w:left="0" w:firstLine="0"/>
      </w:pPr>
      <w:r w:rsidRPr="009934C8">
        <w:t>Zakres świadczenia Wykonawcy wynikający z umowy jest tożsamy z jego zobowiązaniem zawartym w ofercie.</w:t>
      </w:r>
    </w:p>
    <w:p w:rsidR="00AA7363" w:rsidRPr="00C118CC" w:rsidRDefault="00AA7363" w:rsidP="002D5922">
      <w:pPr>
        <w:shd w:val="clear" w:color="auto" w:fill="FFFFFF"/>
        <w:jc w:val="both"/>
        <w:rPr>
          <w:b/>
          <w:sz w:val="24"/>
          <w:highlight w:val="lightGray"/>
        </w:rPr>
      </w:pPr>
    </w:p>
    <w:p w:rsidR="00C118CC" w:rsidRDefault="00C118CC" w:rsidP="003D0B24">
      <w:pPr>
        <w:shd w:val="clear" w:color="auto" w:fill="FFFFFF"/>
        <w:jc w:val="both"/>
        <w:rPr>
          <w:b/>
          <w:sz w:val="24"/>
          <w:highlight w:val="lightGray"/>
        </w:rPr>
      </w:pPr>
      <w:r>
        <w:rPr>
          <w:b/>
          <w:sz w:val="24"/>
          <w:highlight w:val="lightGray"/>
        </w:rPr>
        <w:t xml:space="preserve">XXI. </w:t>
      </w:r>
      <w:r w:rsidRPr="00C118CC">
        <w:rPr>
          <w:b/>
          <w:sz w:val="24"/>
          <w:highlight w:val="lightGray"/>
        </w:rPr>
        <w:t>POUCZENIE O ŚRODKACH OCHRONY PRAWNEJ PRZYSŁUGUJĄCYCH WYKONAWCY</w:t>
      </w:r>
    </w:p>
    <w:p w:rsidR="009934C8" w:rsidRPr="009934C8" w:rsidRDefault="009934C8" w:rsidP="00B81809">
      <w:pPr>
        <w:widowControl/>
        <w:spacing w:after="14"/>
        <w:jc w:val="both"/>
        <w:rPr>
          <w:color w:val="000000"/>
        </w:rPr>
      </w:pPr>
      <w:r w:rsidRPr="009934C8">
        <w:rPr>
          <w:b/>
          <w:color w:val="000000"/>
        </w:rPr>
        <w:t>1.</w:t>
      </w:r>
      <w:r w:rsidRPr="009934C8">
        <w:rPr>
          <w:color w:val="000000"/>
        </w:rPr>
        <w:t xml:space="preserve"> Środki ochrony prawnej przysługują Wykonawcy oraz innemu podmiotowi, jeżeli ma lub miał interes w uzyskaniu zamówienia oraz poniósł lub może ponieść szkodę w wyniku naruszenia przez Zamawiającego przepisów ustawy Pzp. </w:t>
      </w:r>
    </w:p>
    <w:p w:rsidR="009934C8" w:rsidRPr="009934C8" w:rsidRDefault="009934C8" w:rsidP="00B81809">
      <w:pPr>
        <w:widowControl/>
        <w:spacing w:after="14"/>
        <w:jc w:val="both"/>
        <w:rPr>
          <w:color w:val="000000"/>
        </w:rPr>
      </w:pPr>
      <w:r w:rsidRPr="009934C8">
        <w:rPr>
          <w:b/>
          <w:color w:val="000000"/>
        </w:rPr>
        <w:t>2.</w:t>
      </w:r>
      <w:r w:rsidRPr="009934C8">
        <w:rPr>
          <w:color w:val="000000"/>
        </w:rPr>
        <w:t xml:space="preserve">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9934C8" w:rsidRPr="009934C8" w:rsidRDefault="009934C8" w:rsidP="00B81809">
      <w:pPr>
        <w:widowControl/>
        <w:jc w:val="both"/>
        <w:rPr>
          <w:color w:val="000000"/>
        </w:rPr>
      </w:pPr>
      <w:r w:rsidRPr="009934C8">
        <w:rPr>
          <w:b/>
          <w:color w:val="000000"/>
        </w:rPr>
        <w:t>3.</w:t>
      </w:r>
      <w:r w:rsidRPr="009934C8">
        <w:rPr>
          <w:color w:val="000000"/>
        </w:rPr>
        <w:t xml:space="preserve"> Odwołanie przysługuje na: </w:t>
      </w:r>
    </w:p>
    <w:p w:rsidR="009934C8" w:rsidRPr="009934C8" w:rsidRDefault="009934C8" w:rsidP="00B81809">
      <w:pPr>
        <w:widowControl/>
        <w:spacing w:after="31"/>
        <w:ind w:left="142"/>
        <w:jc w:val="both"/>
        <w:rPr>
          <w:color w:val="000000"/>
        </w:rPr>
      </w:pPr>
      <w:r w:rsidRPr="009934C8">
        <w:rPr>
          <w:color w:val="000000"/>
        </w:rPr>
        <w:t xml:space="preserve">3.1. niezgodną z przepisami ustawy Pzp czynność Zamawiającego, podjętą w postępowaniu o udzielenie zamówienia, w tym na projektowane postanowienia umowy; </w:t>
      </w:r>
    </w:p>
    <w:p w:rsidR="009934C8" w:rsidRPr="009934C8" w:rsidRDefault="009934C8" w:rsidP="00B81809">
      <w:pPr>
        <w:widowControl/>
        <w:spacing w:after="31"/>
        <w:ind w:left="142"/>
        <w:jc w:val="both"/>
        <w:rPr>
          <w:color w:val="000000"/>
        </w:rPr>
      </w:pPr>
      <w:r w:rsidRPr="009934C8">
        <w:rPr>
          <w:color w:val="000000"/>
        </w:rPr>
        <w:t xml:space="preserve">3.2. zaniechanie czynności w postępowaniu o udzielenie zamówienia, do której Zamawiający był obowiązany na podstawie ustawy Pzp. </w:t>
      </w:r>
    </w:p>
    <w:p w:rsidR="009934C8" w:rsidRPr="009934C8" w:rsidRDefault="009934C8" w:rsidP="00B81809">
      <w:pPr>
        <w:widowControl/>
        <w:ind w:left="142"/>
        <w:jc w:val="both"/>
        <w:rPr>
          <w:color w:val="000000"/>
        </w:rPr>
      </w:pPr>
      <w:r w:rsidRPr="009934C8">
        <w:rPr>
          <w:color w:val="000000"/>
        </w:rPr>
        <w:t xml:space="preserve">3.3. zaniechanie przeprowadzenia postępowania o udzielenie zamówienia, mimo że Zamawiający był do tego obowiązany. </w:t>
      </w:r>
    </w:p>
    <w:p w:rsidR="009934C8" w:rsidRPr="009934C8" w:rsidRDefault="009934C8" w:rsidP="00B81809">
      <w:pPr>
        <w:widowControl/>
        <w:jc w:val="both"/>
        <w:rPr>
          <w:color w:val="000000"/>
        </w:rPr>
      </w:pPr>
      <w:r w:rsidRPr="009934C8">
        <w:rPr>
          <w:b/>
          <w:color w:val="000000"/>
        </w:rPr>
        <w:t>4.</w:t>
      </w:r>
      <w:r w:rsidRPr="009934C8">
        <w:rPr>
          <w:color w:val="000000"/>
        </w:rPr>
        <w:t xml:space="preserve"> Odwołanie wnosi się do Prezesa Izby. </w:t>
      </w:r>
    </w:p>
    <w:p w:rsidR="00B81809" w:rsidRPr="00B81809" w:rsidRDefault="00B81809" w:rsidP="00B81809">
      <w:pPr>
        <w:widowControl/>
        <w:spacing w:after="33"/>
        <w:jc w:val="both"/>
        <w:rPr>
          <w:color w:val="000000"/>
        </w:rPr>
      </w:pPr>
      <w:r w:rsidRPr="00B81809">
        <w:rPr>
          <w:b/>
          <w:color w:val="000000"/>
        </w:rPr>
        <w:t>5.</w:t>
      </w:r>
      <w:r w:rsidRPr="00B81809">
        <w:rPr>
          <w:color w:val="000000"/>
        </w:rPr>
        <w:t xml:space="preserve"> 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81809" w:rsidRPr="00B81809" w:rsidRDefault="00B81809" w:rsidP="00B81809">
      <w:pPr>
        <w:widowControl/>
        <w:spacing w:after="33"/>
        <w:jc w:val="both"/>
        <w:rPr>
          <w:color w:val="000000"/>
        </w:rPr>
      </w:pPr>
      <w:r w:rsidRPr="00B81809">
        <w:rPr>
          <w:b/>
          <w:color w:val="000000"/>
        </w:rPr>
        <w:t>6.</w:t>
      </w:r>
      <w:r w:rsidRPr="00B81809">
        <w:rPr>
          <w:color w:val="000000"/>
        </w:rPr>
        <w:t xml:space="preserve"> Na orzeczenie Izy oraz postanowienie Prezesa Izby, o którym mowa w art. 519 ust. 1 ustawy Pzp, stronom oraz uczestnikom postępowania odwoławczego przysługuje skarga do sądu. Skargę wnosi się do Sądu Okręgowego w Warszawie za pośrednictwem Prezesa Izby. </w:t>
      </w:r>
    </w:p>
    <w:p w:rsidR="00B81809" w:rsidRPr="00B81809" w:rsidRDefault="00B81809" w:rsidP="00B81809">
      <w:pPr>
        <w:widowControl/>
        <w:jc w:val="both"/>
        <w:rPr>
          <w:color w:val="000000"/>
        </w:rPr>
      </w:pPr>
      <w:r w:rsidRPr="00B81809">
        <w:rPr>
          <w:b/>
          <w:color w:val="000000"/>
        </w:rPr>
        <w:t>7.</w:t>
      </w:r>
      <w:r w:rsidRPr="00B81809">
        <w:rPr>
          <w:color w:val="000000"/>
        </w:rPr>
        <w:t xml:space="preserve"> Szczegółowe informacje dotyczące środków ochrony prawnej określa Dział IX ustawy Pzp. </w:t>
      </w:r>
    </w:p>
    <w:p w:rsidR="00AA7363" w:rsidRPr="00C118CC" w:rsidRDefault="00AA7363" w:rsidP="002D5922">
      <w:pPr>
        <w:shd w:val="clear" w:color="auto" w:fill="FFFFFF"/>
        <w:jc w:val="both"/>
        <w:rPr>
          <w:b/>
          <w:sz w:val="24"/>
          <w:highlight w:val="lightGray"/>
        </w:rPr>
      </w:pPr>
    </w:p>
    <w:p w:rsidR="00AA7363" w:rsidRPr="00AA7363" w:rsidRDefault="00AA7363" w:rsidP="00D70362">
      <w:pPr>
        <w:shd w:val="clear" w:color="auto" w:fill="FFFFFF"/>
        <w:spacing w:after="240"/>
        <w:jc w:val="both"/>
        <w:rPr>
          <w:b/>
          <w:sz w:val="24"/>
        </w:rPr>
      </w:pPr>
      <w:r>
        <w:rPr>
          <w:b/>
          <w:sz w:val="24"/>
          <w:highlight w:val="lightGray"/>
        </w:rPr>
        <w:t>XX</w:t>
      </w:r>
      <w:r w:rsidR="009934C8">
        <w:rPr>
          <w:b/>
          <w:sz w:val="24"/>
          <w:highlight w:val="lightGray"/>
        </w:rPr>
        <w:t>II</w:t>
      </w:r>
      <w:r w:rsidRPr="00AA7363">
        <w:rPr>
          <w:b/>
          <w:sz w:val="24"/>
          <w:highlight w:val="lightGray"/>
        </w:rPr>
        <w:t>. OCHRONA DANYCH OSOBOWYCH</w:t>
      </w:r>
    </w:p>
    <w:p w:rsidR="009414AB" w:rsidRPr="00C417D1" w:rsidRDefault="009414AB" w:rsidP="009414AB">
      <w:pPr>
        <w:jc w:val="both"/>
        <w:textAlignment w:val="baseline"/>
        <w:rPr>
          <w:b/>
          <w:bCs/>
          <w:bdr w:val="none" w:sz="0" w:space="0" w:color="auto" w:frame="1"/>
        </w:rPr>
      </w:pPr>
      <w:r w:rsidRPr="00C417D1">
        <w:rPr>
          <w:b/>
          <w:bCs/>
          <w:bdr w:val="none" w:sz="0" w:space="0" w:color="auto" w:frame="1"/>
        </w:rPr>
        <w:t>Realizując obowiązek informacyjny, 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w:t>
      </w:r>
      <w:r>
        <w:rPr>
          <w:b/>
          <w:bCs/>
          <w:bdr w:val="none" w:sz="0" w:space="0" w:color="auto" w:frame="1"/>
        </w:rPr>
        <w:t> </w:t>
      </w:r>
      <w:r w:rsidRPr="00C417D1">
        <w:rPr>
          <w:b/>
          <w:bCs/>
          <w:bdr w:val="none" w:sz="0" w:space="0" w:color="auto" w:frame="1"/>
        </w:rPr>
        <w:t xml:space="preserve">2016 r. Nr 119, str. 1 z </w:t>
      </w:r>
      <w:proofErr w:type="spellStart"/>
      <w:r w:rsidRPr="00C417D1">
        <w:rPr>
          <w:b/>
          <w:bCs/>
          <w:bdr w:val="none" w:sz="0" w:space="0" w:color="auto" w:frame="1"/>
        </w:rPr>
        <w:lastRenderedPageBreak/>
        <w:t>późn</w:t>
      </w:r>
      <w:proofErr w:type="spellEnd"/>
      <w:r w:rsidRPr="00C417D1">
        <w:rPr>
          <w:b/>
          <w:bCs/>
          <w:bdr w:val="none" w:sz="0" w:space="0" w:color="auto" w:frame="1"/>
        </w:rPr>
        <w:t xml:space="preserve">. zm.) - dalej </w:t>
      </w:r>
      <w:r w:rsidRPr="00C417D1">
        <w:rPr>
          <w:b/>
          <w:bCs/>
          <w:i/>
          <w:bdr w:val="none" w:sz="0" w:space="0" w:color="auto" w:frame="1"/>
        </w:rPr>
        <w:t>RODO</w:t>
      </w:r>
      <w:r w:rsidRPr="00C417D1">
        <w:rPr>
          <w:b/>
          <w:bCs/>
          <w:bdr w:val="none" w:sz="0" w:space="0" w:color="auto" w:frame="1"/>
        </w:rPr>
        <w:t>, informujemy co następuje:</w:t>
      </w:r>
    </w:p>
    <w:p w:rsidR="009414AB" w:rsidRPr="00AA7363" w:rsidRDefault="009414AB" w:rsidP="009414AB">
      <w:pPr>
        <w:jc w:val="both"/>
        <w:textAlignment w:val="baseline"/>
        <w:rPr>
          <w:b/>
          <w:bCs/>
          <w:sz w:val="16"/>
          <w:szCs w:val="16"/>
          <w:bdr w:val="none" w:sz="0" w:space="0" w:color="auto" w:frame="1"/>
        </w:rPr>
      </w:pPr>
    </w:p>
    <w:p w:rsidR="009414AB" w:rsidRPr="004C2367" w:rsidRDefault="009414AB" w:rsidP="009414AB">
      <w:pPr>
        <w:jc w:val="both"/>
        <w:textAlignment w:val="baseline"/>
      </w:pPr>
      <w:r w:rsidRPr="00C417D1">
        <w:rPr>
          <w:b/>
          <w:bCs/>
          <w:bdr w:val="none" w:sz="0" w:space="0" w:color="auto" w:frame="1"/>
        </w:rPr>
        <w:t>A</w:t>
      </w:r>
      <w:r>
        <w:rPr>
          <w:b/>
          <w:bCs/>
          <w:bdr w:val="none" w:sz="0" w:space="0" w:color="auto" w:frame="1"/>
        </w:rPr>
        <w:t xml:space="preserve">dministratorem danych osobowych </w:t>
      </w:r>
      <w:r w:rsidRPr="004C2367">
        <w:rPr>
          <w:b/>
          <w:bCs/>
          <w:bdr w:val="none" w:sz="0" w:space="0" w:color="auto" w:frame="1"/>
        </w:rPr>
        <w:t>jest</w:t>
      </w:r>
      <w:r w:rsidRPr="004C2367">
        <w:t> </w:t>
      </w:r>
      <w:r>
        <w:rPr>
          <w:b/>
          <w:bCs/>
          <w:bdr w:val="none" w:sz="0" w:space="0" w:color="auto" w:frame="1"/>
        </w:rPr>
        <w:t>Wojewódzkie Centrum Pediatrii „</w:t>
      </w:r>
      <w:r w:rsidRPr="004C2367">
        <w:rPr>
          <w:b/>
          <w:bCs/>
          <w:bdr w:val="none" w:sz="0" w:space="0" w:color="auto" w:frame="1"/>
        </w:rPr>
        <w:t>Kubalonka" w Istebnej </w:t>
      </w:r>
      <w:r w:rsidRPr="004C2367">
        <w:t>z siedzibą w Istebnej 500 (43-470), NIP: </w:t>
      </w:r>
      <w:r w:rsidRPr="004C2367">
        <w:rPr>
          <w:color w:val="000000"/>
          <w:shd w:val="clear" w:color="auto" w:fill="FFFFFF"/>
        </w:rPr>
        <w:t>5482132121</w:t>
      </w:r>
      <w:r w:rsidRPr="004C2367">
        <w:t xml:space="preserve">, REGON: </w:t>
      </w:r>
      <w:r w:rsidRPr="004C2367">
        <w:rPr>
          <w:color w:val="000000"/>
          <w:shd w:val="clear" w:color="auto" w:fill="FFFFFF"/>
        </w:rPr>
        <w:t>000297260</w:t>
      </w:r>
      <w:r w:rsidRPr="004C2367">
        <w:t>, reprezentowan</w:t>
      </w:r>
      <w:r>
        <w:t>e</w:t>
      </w:r>
      <w:r w:rsidRPr="004C2367">
        <w:t xml:space="preserve"> przez: </w:t>
      </w:r>
      <w:r>
        <w:t>Ryszarda Macurę</w:t>
      </w:r>
      <w:r w:rsidRPr="004C2367">
        <w:t xml:space="preserve"> – </w:t>
      </w:r>
      <w:r>
        <w:t>p.o. Dyrektora</w:t>
      </w:r>
      <w:r w:rsidRPr="004C2367">
        <w:t>.</w:t>
      </w:r>
    </w:p>
    <w:p w:rsidR="009414AB" w:rsidRPr="00AA7363" w:rsidRDefault="009414AB" w:rsidP="009414AB">
      <w:pPr>
        <w:jc w:val="both"/>
        <w:textAlignment w:val="baseline"/>
        <w:rPr>
          <w:sz w:val="16"/>
          <w:szCs w:val="16"/>
        </w:rPr>
      </w:pPr>
    </w:p>
    <w:p w:rsidR="009414AB" w:rsidRPr="004C2367" w:rsidRDefault="009414AB" w:rsidP="009414AB">
      <w:pPr>
        <w:jc w:val="both"/>
        <w:textAlignment w:val="baseline"/>
        <w:rPr>
          <w:b/>
        </w:rPr>
      </w:pPr>
      <w:r w:rsidRPr="004C2367">
        <w:rPr>
          <w:b/>
        </w:rPr>
        <w:t>Dane do kontaktu:</w:t>
      </w:r>
    </w:p>
    <w:p w:rsidR="009414AB" w:rsidRPr="00231013" w:rsidRDefault="009414AB" w:rsidP="001C5335">
      <w:pPr>
        <w:widowControl/>
        <w:numPr>
          <w:ilvl w:val="0"/>
          <w:numId w:val="6"/>
        </w:numPr>
        <w:autoSpaceDE/>
        <w:autoSpaceDN/>
        <w:adjustRightInd/>
        <w:jc w:val="both"/>
        <w:textAlignment w:val="baseline"/>
        <w:rPr>
          <w:i/>
          <w:color w:val="000000"/>
          <w:lang w:val="en-GB"/>
        </w:rPr>
      </w:pPr>
      <w:proofErr w:type="spellStart"/>
      <w:r w:rsidRPr="00231013">
        <w:rPr>
          <w:lang w:val="en-GB"/>
        </w:rPr>
        <w:t>adres</w:t>
      </w:r>
      <w:proofErr w:type="spellEnd"/>
      <w:r w:rsidRPr="00231013">
        <w:rPr>
          <w:lang w:val="en-GB"/>
        </w:rPr>
        <w:t xml:space="preserve"> e</w:t>
      </w:r>
      <w:r w:rsidRPr="00231013">
        <w:rPr>
          <w:color w:val="000000"/>
          <w:lang w:val="en-GB"/>
        </w:rPr>
        <w:t xml:space="preserve">-mail: </w:t>
      </w:r>
      <w:hyperlink r:id="rId15" w:history="1">
        <w:r w:rsidRPr="00231013">
          <w:rPr>
            <w:rStyle w:val="Hipercze"/>
            <w:color w:val="000000"/>
            <w:shd w:val="clear" w:color="auto" w:fill="FFFFFF"/>
            <w:lang w:val="en-GB"/>
          </w:rPr>
          <w:t>istebnakubalonka@poczta.onet.pl</w:t>
        </w:r>
      </w:hyperlink>
    </w:p>
    <w:p w:rsidR="009414AB" w:rsidRPr="004C2367" w:rsidRDefault="009414AB" w:rsidP="001C5335">
      <w:pPr>
        <w:widowControl/>
        <w:numPr>
          <w:ilvl w:val="0"/>
          <w:numId w:val="6"/>
        </w:numPr>
        <w:autoSpaceDE/>
        <w:autoSpaceDN/>
        <w:adjustRightInd/>
        <w:jc w:val="both"/>
        <w:textAlignment w:val="baseline"/>
      </w:pPr>
      <w:r w:rsidRPr="00C417D1">
        <w:t xml:space="preserve">numer </w:t>
      </w:r>
      <w:r w:rsidRPr="004C2367">
        <w:t xml:space="preserve">telefonu: </w:t>
      </w:r>
      <w:r w:rsidRPr="004C2367">
        <w:rPr>
          <w:color w:val="000000"/>
          <w:shd w:val="clear" w:color="auto" w:fill="FFFFFF"/>
        </w:rPr>
        <w:t>33 857-56-02</w:t>
      </w:r>
    </w:p>
    <w:p w:rsidR="009414AB" w:rsidRPr="00C417D1" w:rsidRDefault="009414AB" w:rsidP="001C5335">
      <w:pPr>
        <w:widowControl/>
        <w:numPr>
          <w:ilvl w:val="0"/>
          <w:numId w:val="6"/>
        </w:numPr>
        <w:autoSpaceDE/>
        <w:autoSpaceDN/>
        <w:adjustRightInd/>
        <w:jc w:val="both"/>
        <w:textAlignment w:val="baseline"/>
      </w:pPr>
      <w:r w:rsidRPr="00C417D1">
        <w:t xml:space="preserve">Inspektor Ochrony Danych - </w:t>
      </w:r>
      <w:r w:rsidRPr="00655B3C">
        <w:t>Jacek Jaworowski:</w:t>
      </w:r>
      <w:r>
        <w:t xml:space="preserve"> </w:t>
      </w:r>
      <w:r w:rsidRPr="00655B3C">
        <w:rPr>
          <w:i/>
        </w:rPr>
        <w:t>iod@wcpkubalonka.pl</w:t>
      </w:r>
    </w:p>
    <w:p w:rsidR="009414AB" w:rsidRPr="00C417D1" w:rsidRDefault="009414AB" w:rsidP="009414AB">
      <w:pPr>
        <w:jc w:val="both"/>
        <w:textAlignment w:val="baseline"/>
        <w:rPr>
          <w:b/>
          <w:bCs/>
          <w:bdr w:val="none" w:sz="0" w:space="0" w:color="auto" w:frame="1"/>
        </w:rPr>
      </w:pPr>
      <w:r w:rsidRPr="00C417D1">
        <w:rPr>
          <w:b/>
          <w:bCs/>
          <w:bdr w:val="none" w:sz="0" w:space="0" w:color="auto" w:frame="1"/>
        </w:rPr>
        <w:t>Cel przetwarzania:</w:t>
      </w:r>
    </w:p>
    <w:p w:rsidR="009414AB" w:rsidRPr="00C417D1" w:rsidRDefault="009414AB" w:rsidP="009414AB">
      <w:pPr>
        <w:shd w:val="clear" w:color="auto" w:fill="FFFFFF"/>
        <w:jc w:val="both"/>
      </w:pPr>
      <w:r w:rsidRPr="00C417D1">
        <w:rPr>
          <w:bCs/>
          <w:bdr w:val="none" w:sz="0" w:space="0" w:color="auto" w:frame="1"/>
        </w:rPr>
        <w:t xml:space="preserve">Administrator danych przetwarza </w:t>
      </w:r>
      <w:r>
        <w:rPr>
          <w:bCs/>
          <w:bdr w:val="none" w:sz="0" w:space="0" w:color="auto" w:frame="1"/>
        </w:rPr>
        <w:t>Pani/Pana</w:t>
      </w:r>
      <w:r w:rsidRPr="00C417D1">
        <w:rPr>
          <w:bCs/>
          <w:bdr w:val="none" w:sz="0" w:space="0" w:color="auto" w:frame="1"/>
        </w:rPr>
        <w:t xml:space="preserve"> dane osobowe w celu związanym z realizacją postępowania o udzielenie zamówienia publicznego - </w:t>
      </w:r>
      <w:r w:rsidRPr="00A42628">
        <w:rPr>
          <w:b/>
          <w:i/>
          <w:u w:val="single"/>
        </w:rPr>
        <w:t>„</w:t>
      </w:r>
      <w:r>
        <w:rPr>
          <w:b/>
          <w:i/>
          <w:u w:val="single"/>
        </w:rPr>
        <w:t xml:space="preserve">Dostawa odczynników </w:t>
      </w:r>
      <w:r w:rsidR="00847DEE">
        <w:rPr>
          <w:b/>
          <w:i/>
          <w:u w:val="single"/>
        </w:rPr>
        <w:t>do laboratorium</w:t>
      </w:r>
      <w:r w:rsidRPr="00A42628">
        <w:rPr>
          <w:b/>
          <w:i/>
          <w:u w:val="single"/>
        </w:rPr>
        <w:t xml:space="preserve">” ZP </w:t>
      </w:r>
      <w:r w:rsidR="000963F2">
        <w:rPr>
          <w:b/>
          <w:i/>
          <w:u w:val="single"/>
        </w:rPr>
        <w:t>5</w:t>
      </w:r>
      <w:r w:rsidRPr="00A42628">
        <w:rPr>
          <w:b/>
          <w:i/>
          <w:u w:val="single"/>
        </w:rPr>
        <w:t>/2</w:t>
      </w:r>
      <w:r>
        <w:rPr>
          <w:b/>
          <w:i/>
          <w:u w:val="single"/>
        </w:rPr>
        <w:t>2</w:t>
      </w:r>
      <w:r w:rsidRPr="00A42628">
        <w:rPr>
          <w:b/>
          <w:bCs/>
          <w:i/>
          <w:u w:val="single"/>
          <w:bdr w:val="none" w:sz="0" w:space="0" w:color="auto" w:frame="1"/>
        </w:rPr>
        <w:t>,</w:t>
      </w:r>
      <w:r w:rsidRPr="00561DD2">
        <w:rPr>
          <w:b/>
          <w:bCs/>
          <w:u w:val="single"/>
          <w:bdr w:val="none" w:sz="0" w:space="0" w:color="auto" w:frame="1"/>
        </w:rPr>
        <w:t xml:space="preserve"> </w:t>
      </w:r>
      <w:r>
        <w:rPr>
          <w:bCs/>
          <w:bdr w:val="none" w:sz="0" w:space="0" w:color="auto" w:frame="1"/>
        </w:rPr>
        <w:t>w tym oceny złożonej w postępowaniu oferty pod kątem spełnienia kryteriów ogłoszenia o postępowaniu oraz kryteriów ogłoszenia/SWZ oraz wyłonienia oferenta, rozstrzygnięcie postępowania oraz podjęcia czynności związanych z rozstrzygnięciem postępowania, prowadzenie i przechowywanie dokumentacji postępowania.</w:t>
      </w:r>
    </w:p>
    <w:p w:rsidR="009414AB" w:rsidRPr="00C417D1" w:rsidRDefault="009414AB" w:rsidP="009414AB">
      <w:pPr>
        <w:jc w:val="both"/>
        <w:textAlignment w:val="baseline"/>
        <w:rPr>
          <w:b/>
        </w:rPr>
      </w:pPr>
      <w:r w:rsidRPr="00C417D1">
        <w:rPr>
          <w:b/>
        </w:rPr>
        <w:t>Państwa Prawa:</w:t>
      </w:r>
    </w:p>
    <w:p w:rsidR="009414AB" w:rsidRPr="00DE3611" w:rsidRDefault="009414AB" w:rsidP="009414AB">
      <w:pPr>
        <w:jc w:val="both"/>
      </w:pPr>
      <w:r w:rsidRPr="00C417D1">
        <w:t>Posiada Pani</w:t>
      </w:r>
      <w:r>
        <w:t>/Pan</w:t>
      </w:r>
      <w:r w:rsidRPr="00C417D1">
        <w:t xml:space="preserve"> prawo dostępu do treści swoich danych oraz prawo ich sprostowania, a także prawo do usunięcia, ograniczenia przetwarzania, prawo do przenoszenia danych, prawo wniesienia sprzeciwu wobec przetwarzania, z zastrzeżeniem ograniczeń przewidzianych w przepisach RODO oraz innych powszechnie obowiązujących aktów prawnych. M</w:t>
      </w:r>
      <w:r>
        <w:t xml:space="preserve">a </w:t>
      </w:r>
      <w:r w:rsidRPr="00C417D1">
        <w:t>Pani</w:t>
      </w:r>
      <w:r>
        <w:t>/Pan</w:t>
      </w:r>
      <w:r w:rsidRPr="00C417D1">
        <w:t xml:space="preserve"> prawo wniesienia skargi do Prezesa Urzędu Ochrony Danych Osobowych gdy uzna Pani/Pan, iż przetwarzanie Pani/Pana danych osobowych przez Administratora narusza przepisy </w:t>
      </w:r>
      <w:r>
        <w:t>RODO lub innych obowiązujących aktów prawnych.</w:t>
      </w:r>
    </w:p>
    <w:p w:rsidR="009414AB" w:rsidRDefault="009414AB" w:rsidP="009414AB">
      <w:pPr>
        <w:jc w:val="both"/>
        <w:textAlignment w:val="baseline"/>
      </w:pPr>
      <w:r w:rsidRPr="00C417D1">
        <w:rPr>
          <w:b/>
          <w:bCs/>
          <w:bdr w:val="none" w:sz="0" w:space="0" w:color="auto" w:frame="1"/>
        </w:rPr>
        <w:t>Podstawą prawną przetwarzania Państwa danych</w:t>
      </w:r>
      <w:r w:rsidRPr="00C417D1">
        <w:t> </w:t>
      </w:r>
      <w:r w:rsidRPr="00C417D1">
        <w:rPr>
          <w:b/>
        </w:rPr>
        <w:t>osobowych</w:t>
      </w:r>
      <w:r w:rsidRPr="00C417D1">
        <w:t xml:space="preserve"> dla celów, o których mowa powyżej, jest art. 6 ust. 1 lit. b</w:t>
      </w:r>
      <w:r>
        <w:t xml:space="preserve">, </w:t>
      </w:r>
      <w:r w:rsidRPr="00C417D1">
        <w:t>c</w:t>
      </w:r>
      <w:r>
        <w:t xml:space="preserve"> oraz f</w:t>
      </w:r>
      <w:r w:rsidRPr="00C417D1">
        <w:t xml:space="preserve"> RODO, tj. wypełnienie obowiązku prawne</w:t>
      </w:r>
      <w:r>
        <w:t>go ciążącego na Administratorze, wykonanie</w:t>
      </w:r>
      <w:r w:rsidRPr="00C417D1">
        <w:t xml:space="preserve"> umowy, której stroną jest osoba, której dane dotyczą lub do podjęcia działań na żądanie osoby, której dan</w:t>
      </w:r>
      <w:r>
        <w:t>e dotyczą przed zawarciem umowy oraz uzasadniony interes prawny Administratora. W zakresie danych niewymaganych przepisami prawa, podstawą prawną ich przetwarzania może być Pani/Pana zgoda na ich przetwarzanie.</w:t>
      </w:r>
    </w:p>
    <w:p w:rsidR="009414AB" w:rsidRPr="000C7898" w:rsidRDefault="009414AB" w:rsidP="009414AB">
      <w:pPr>
        <w:jc w:val="both"/>
        <w:rPr>
          <w:b/>
        </w:rPr>
      </w:pPr>
      <w:r w:rsidRPr="000C7898">
        <w:rPr>
          <w:b/>
        </w:rPr>
        <w:t>Podstawa podania danych osobowych:</w:t>
      </w:r>
    </w:p>
    <w:p w:rsidR="009414AB" w:rsidRPr="000C7898" w:rsidRDefault="009414AB" w:rsidP="009414AB">
      <w:pPr>
        <w:jc w:val="both"/>
      </w:pPr>
      <w:r w:rsidRPr="000C7898">
        <w:t xml:space="preserve">Podanie przez Pana/Panią swoich danych osobowych jest wymogiem ustawowym. Obowiązek podania danych przez Pana/Panią wynika z ustawy </w:t>
      </w:r>
      <w:r w:rsidRPr="000C7898">
        <w:rPr>
          <w:iCs/>
        </w:rPr>
        <w:t xml:space="preserve">z dnia </w:t>
      </w:r>
      <w:r>
        <w:rPr>
          <w:iCs/>
        </w:rPr>
        <w:t xml:space="preserve">11 września </w:t>
      </w:r>
      <w:r w:rsidRPr="000C7898">
        <w:rPr>
          <w:iCs/>
        </w:rPr>
        <w:t>20</w:t>
      </w:r>
      <w:r>
        <w:rPr>
          <w:iCs/>
        </w:rPr>
        <w:t>19</w:t>
      </w:r>
      <w:r w:rsidRPr="000C7898">
        <w:rPr>
          <w:iCs/>
        </w:rPr>
        <w:t xml:space="preserve"> r. Prawo zamówień publicznych, związanych z udziałem w postępowaniu o udzielenie zamówienia publicznego. </w:t>
      </w:r>
      <w:r>
        <w:rPr>
          <w:iCs/>
        </w:rPr>
        <w:t>Brak podania danych uniemożliwi udział w postępowaniu przetargowym.</w:t>
      </w:r>
    </w:p>
    <w:p w:rsidR="009414AB" w:rsidRDefault="009414AB" w:rsidP="009414AB">
      <w:pPr>
        <w:jc w:val="both"/>
        <w:textAlignment w:val="baseline"/>
        <w:rPr>
          <w:b/>
          <w:bCs/>
          <w:bdr w:val="none" w:sz="0" w:space="0" w:color="auto" w:frame="1"/>
        </w:rPr>
      </w:pPr>
      <w:r>
        <w:rPr>
          <w:b/>
          <w:bCs/>
          <w:bdr w:val="none" w:sz="0" w:space="0" w:color="auto" w:frame="1"/>
        </w:rPr>
        <w:t>Informacja o odbiorcach danych</w:t>
      </w:r>
      <w:r w:rsidRPr="00C417D1">
        <w:rPr>
          <w:b/>
          <w:bCs/>
          <w:bdr w:val="none" w:sz="0" w:space="0" w:color="auto" w:frame="1"/>
        </w:rPr>
        <w:t>:</w:t>
      </w:r>
    </w:p>
    <w:p w:rsidR="009414AB" w:rsidRDefault="009414AB" w:rsidP="009414AB">
      <w:pPr>
        <w:jc w:val="both"/>
        <w:textAlignment w:val="baseline"/>
        <w:rPr>
          <w:iCs/>
        </w:rPr>
      </w:pPr>
      <w:r w:rsidRPr="000C7898">
        <w:rPr>
          <w:iCs/>
        </w:rPr>
        <w:t>Pani</w:t>
      </w:r>
      <w:r>
        <w:rPr>
          <w:iCs/>
        </w:rPr>
        <w:t xml:space="preserve">/Pana </w:t>
      </w:r>
      <w:r w:rsidRPr="000C7898">
        <w:rPr>
          <w:iCs/>
        </w:rPr>
        <w:t xml:space="preserve">Dane osobowe mogą być udostępnione osobom lub podmiotom, którym udostępniona zostanie dokumentacja postępowania, w oparciu o art. </w:t>
      </w:r>
      <w:r>
        <w:rPr>
          <w:iCs/>
        </w:rPr>
        <w:t>1</w:t>
      </w:r>
      <w:r w:rsidRPr="000C7898">
        <w:rPr>
          <w:iCs/>
        </w:rPr>
        <w:t xml:space="preserve">8 oraz art. </w:t>
      </w:r>
      <w:r>
        <w:rPr>
          <w:iCs/>
        </w:rPr>
        <w:t>74</w:t>
      </w:r>
      <w:r w:rsidRPr="000C7898">
        <w:rPr>
          <w:iCs/>
        </w:rPr>
        <w:t xml:space="preserve"> ust. </w:t>
      </w:r>
      <w:r>
        <w:rPr>
          <w:iCs/>
        </w:rPr>
        <w:t>1</w:t>
      </w:r>
      <w:r w:rsidRPr="000C7898">
        <w:rPr>
          <w:iCs/>
        </w:rPr>
        <w:t xml:space="preserve"> ustawy z dnia </w:t>
      </w:r>
      <w:r>
        <w:rPr>
          <w:iCs/>
        </w:rPr>
        <w:t xml:space="preserve">11 września </w:t>
      </w:r>
      <w:r w:rsidRPr="000C7898">
        <w:rPr>
          <w:iCs/>
        </w:rPr>
        <w:t>20</w:t>
      </w:r>
      <w:r>
        <w:rPr>
          <w:iCs/>
        </w:rPr>
        <w:t>19</w:t>
      </w:r>
      <w:r w:rsidRPr="000C7898">
        <w:rPr>
          <w:iCs/>
        </w:rPr>
        <w:t xml:space="preserve"> r.</w:t>
      </w:r>
      <w:r>
        <w:rPr>
          <w:iCs/>
        </w:rPr>
        <w:t xml:space="preserve"> </w:t>
      </w:r>
      <w:r w:rsidRPr="000C7898">
        <w:rPr>
          <w:iCs/>
        </w:rPr>
        <w:t>Prawo zamówień publicznych</w:t>
      </w:r>
      <w:r>
        <w:rPr>
          <w:iCs/>
        </w:rPr>
        <w:t>, w tym m.in.:</w:t>
      </w:r>
    </w:p>
    <w:p w:rsidR="009414AB" w:rsidRPr="00EC5FAC" w:rsidRDefault="009414AB" w:rsidP="001C5335">
      <w:pPr>
        <w:pStyle w:val="Akapitzlist"/>
        <w:numPr>
          <w:ilvl w:val="0"/>
          <w:numId w:val="8"/>
        </w:numPr>
        <w:spacing w:after="0" w:line="240" w:lineRule="auto"/>
        <w:ind w:left="284" w:hanging="284"/>
        <w:contextualSpacing/>
      </w:pPr>
      <w:r w:rsidRPr="00EC5FAC">
        <w:rPr>
          <w:iCs/>
        </w:rPr>
        <w:t xml:space="preserve">personelowi Zamawiającego w celu wykonywania obowiązków służbowych, </w:t>
      </w:r>
    </w:p>
    <w:p w:rsidR="009414AB" w:rsidRPr="00EC5FAC" w:rsidRDefault="009414AB" w:rsidP="001C5335">
      <w:pPr>
        <w:pStyle w:val="Akapitzlist"/>
        <w:numPr>
          <w:ilvl w:val="0"/>
          <w:numId w:val="8"/>
        </w:numPr>
        <w:spacing w:after="0" w:line="240" w:lineRule="auto"/>
        <w:ind w:left="284" w:hanging="284"/>
        <w:contextualSpacing/>
      </w:pPr>
      <w:r w:rsidRPr="00EC5FAC">
        <w:rPr>
          <w:iCs/>
        </w:rPr>
        <w:t xml:space="preserve">kontrahentom Zamawiającego w związku z wykonywaniem przez osobę fizyczną, których dane dotyczą obowiązków umownych, jeśli ich zakres tego wymaga, </w:t>
      </w:r>
    </w:p>
    <w:p w:rsidR="009414AB" w:rsidRPr="00EC5FAC" w:rsidRDefault="009414AB" w:rsidP="001C5335">
      <w:pPr>
        <w:pStyle w:val="Akapitzlist"/>
        <w:numPr>
          <w:ilvl w:val="0"/>
          <w:numId w:val="8"/>
        </w:numPr>
        <w:spacing w:after="0" w:line="240" w:lineRule="auto"/>
        <w:ind w:left="284" w:hanging="284"/>
        <w:contextualSpacing/>
      </w:pPr>
      <w:r w:rsidRPr="00EC5FAC">
        <w:rPr>
          <w:iCs/>
        </w:rPr>
        <w:t>podmiotom przetwarzającym dane na zlecenie Zamawiającego, przy czym podmioty te pr</w:t>
      </w:r>
      <w:r>
        <w:rPr>
          <w:iCs/>
        </w:rPr>
        <w:t>zetwarzają dane osobowe na pods</w:t>
      </w:r>
      <w:r w:rsidRPr="00EC5FAC">
        <w:rPr>
          <w:iCs/>
        </w:rPr>
        <w:t>t</w:t>
      </w:r>
      <w:r>
        <w:rPr>
          <w:iCs/>
        </w:rPr>
        <w:t>a</w:t>
      </w:r>
      <w:r w:rsidRPr="00EC5FAC">
        <w:rPr>
          <w:iCs/>
        </w:rPr>
        <w:t xml:space="preserve">wie umowy z Zamawiającym, w ramach określonych powyżej celów przetwarzania i wyłącznie zgodnie z poleceniami Zamawiającego, </w:t>
      </w:r>
    </w:p>
    <w:p w:rsidR="009414AB" w:rsidRPr="00EC5FAC" w:rsidRDefault="009414AB" w:rsidP="001C5335">
      <w:pPr>
        <w:pStyle w:val="Akapitzlist"/>
        <w:numPr>
          <w:ilvl w:val="0"/>
          <w:numId w:val="8"/>
        </w:numPr>
        <w:spacing w:after="0" w:line="240" w:lineRule="auto"/>
        <w:ind w:left="284" w:hanging="284"/>
        <w:contextualSpacing/>
      </w:pPr>
      <w:r w:rsidRPr="00EC5FAC">
        <w:rPr>
          <w:iCs/>
        </w:rPr>
        <w:t xml:space="preserve">świadczących usługi z zakresu doręczania korespondencji i przesyłek, </w:t>
      </w:r>
    </w:p>
    <w:p w:rsidR="009414AB" w:rsidRPr="00EC5FAC" w:rsidRDefault="009414AB" w:rsidP="001C5335">
      <w:pPr>
        <w:pStyle w:val="Akapitzlist"/>
        <w:numPr>
          <w:ilvl w:val="0"/>
          <w:numId w:val="8"/>
        </w:numPr>
        <w:spacing w:after="0" w:line="240" w:lineRule="auto"/>
        <w:ind w:left="284" w:hanging="284"/>
        <w:contextualSpacing/>
      </w:pPr>
      <w:r w:rsidRPr="00EC5FAC">
        <w:rPr>
          <w:iCs/>
        </w:rPr>
        <w:t>podmiotom uprawnionymi właściwymi przepisami prawa, innymi niż organy publiczne, które mogą otrzymywać dane osobowe w ramach konkr</w:t>
      </w:r>
      <w:r>
        <w:rPr>
          <w:iCs/>
        </w:rPr>
        <w:t>et</w:t>
      </w:r>
      <w:r w:rsidRPr="00EC5FAC">
        <w:rPr>
          <w:iCs/>
        </w:rPr>
        <w:t>nego postępowania prowadzonego zgodnie z prawem Unii Europejskiej lub prawem państwa członkowskiego.</w:t>
      </w:r>
    </w:p>
    <w:p w:rsidR="009414AB" w:rsidRPr="00C417D1" w:rsidRDefault="009414AB" w:rsidP="009414AB">
      <w:pPr>
        <w:jc w:val="both"/>
        <w:textAlignment w:val="baseline"/>
        <w:rPr>
          <w:b/>
          <w:bCs/>
          <w:bdr w:val="none" w:sz="0" w:space="0" w:color="auto" w:frame="1"/>
        </w:rPr>
      </w:pPr>
      <w:r>
        <w:rPr>
          <w:b/>
          <w:bCs/>
          <w:bdr w:val="none" w:sz="0" w:space="0" w:color="auto" w:frame="1"/>
        </w:rPr>
        <w:t>Pana/Pani dane</w:t>
      </w:r>
      <w:r w:rsidRPr="00C417D1">
        <w:rPr>
          <w:b/>
          <w:bCs/>
          <w:bdr w:val="none" w:sz="0" w:space="0" w:color="auto" w:frame="1"/>
        </w:rPr>
        <w:t xml:space="preserve"> osobowe nie będą przekazywane do państw znajdujących się poza Europejskim Obszarem Gospodarczym, jak również Administrator nie będzie stosował wobec </w:t>
      </w:r>
      <w:r>
        <w:rPr>
          <w:b/>
          <w:bCs/>
          <w:bdr w:val="none" w:sz="0" w:space="0" w:color="auto" w:frame="1"/>
        </w:rPr>
        <w:t>Pani/Pana</w:t>
      </w:r>
      <w:r w:rsidRPr="00C417D1">
        <w:rPr>
          <w:b/>
          <w:bCs/>
          <w:bdr w:val="none" w:sz="0" w:space="0" w:color="auto" w:frame="1"/>
        </w:rPr>
        <w:t xml:space="preserve"> zautomatyzowanego podejmowania decyzji, w tym profilowania.</w:t>
      </w:r>
    </w:p>
    <w:p w:rsidR="009414AB" w:rsidRPr="00AA7363" w:rsidRDefault="009414AB" w:rsidP="009414AB">
      <w:pPr>
        <w:jc w:val="both"/>
        <w:textAlignment w:val="baseline"/>
        <w:rPr>
          <w:sz w:val="16"/>
          <w:szCs w:val="16"/>
        </w:rPr>
      </w:pPr>
    </w:p>
    <w:p w:rsidR="009414AB" w:rsidRPr="00C417D1" w:rsidRDefault="009414AB" w:rsidP="009414AB">
      <w:pPr>
        <w:jc w:val="both"/>
        <w:textAlignment w:val="baseline"/>
      </w:pPr>
      <w:r w:rsidRPr="00C417D1">
        <w:t>Państwa dane osobowe będą przetwarzane przez okres niezbędny do realizacji celów, określonych powyżej, a po tym czasie przez okres oraz w zakresie wymaganym przez przepisy powszechnie obowiązującego prawa lub przez okres przedawnienia roszczeń wynikających z zawartej umowy.</w:t>
      </w:r>
    </w:p>
    <w:p w:rsidR="009414AB" w:rsidRPr="00AA7363" w:rsidRDefault="009414AB" w:rsidP="009414AB">
      <w:pPr>
        <w:jc w:val="both"/>
        <w:textAlignment w:val="baseline"/>
        <w:rPr>
          <w:sz w:val="16"/>
          <w:szCs w:val="16"/>
        </w:rPr>
      </w:pPr>
    </w:p>
    <w:p w:rsidR="009414AB" w:rsidRPr="000C7898" w:rsidRDefault="009414AB" w:rsidP="009414AB">
      <w:pPr>
        <w:rPr>
          <w:b/>
        </w:rPr>
      </w:pPr>
      <w:r w:rsidRPr="000C7898">
        <w:rPr>
          <w:b/>
        </w:rPr>
        <w:t>Informacja o ograniczeniach w realizacji praw określonych w art. 15 i 18 rozporządzenia 2016/679 (ogólne rozporządzenie o ochronie danych)</w:t>
      </w:r>
      <w:r>
        <w:rPr>
          <w:b/>
        </w:rPr>
        <w:t>:</w:t>
      </w:r>
    </w:p>
    <w:p w:rsidR="009414AB" w:rsidRPr="00AA7363" w:rsidRDefault="009414AB" w:rsidP="009414AB">
      <w:pPr>
        <w:jc w:val="center"/>
        <w:rPr>
          <w:b/>
          <w:sz w:val="16"/>
          <w:szCs w:val="16"/>
        </w:rPr>
      </w:pPr>
    </w:p>
    <w:p w:rsidR="009414AB" w:rsidRPr="000C7898" w:rsidRDefault="009414AB" w:rsidP="009414AB">
      <w:pPr>
        <w:jc w:val="both"/>
        <w:rPr>
          <w:b/>
        </w:rPr>
      </w:pPr>
      <w:r>
        <w:rPr>
          <w:b/>
        </w:rPr>
        <w:t>Zamawiający informuje, że:</w:t>
      </w:r>
    </w:p>
    <w:p w:rsidR="009414AB" w:rsidRPr="000C7898" w:rsidRDefault="009414AB" w:rsidP="001C5335">
      <w:pPr>
        <w:pStyle w:val="Akapitzlist"/>
        <w:numPr>
          <w:ilvl w:val="0"/>
          <w:numId w:val="7"/>
        </w:numPr>
        <w:tabs>
          <w:tab w:val="left" w:pos="284"/>
        </w:tabs>
        <w:spacing w:after="160" w:line="240" w:lineRule="auto"/>
        <w:ind w:left="284" w:hanging="284"/>
        <w:contextualSpacing/>
      </w:pPr>
      <w:r w:rsidRPr="000C7898">
        <w:t xml:space="preserve">w przypadku gdy wykonanie obowiązków, o których mowa w art. 15 ust. 1-3 </w:t>
      </w:r>
      <w:r>
        <w:t>RODO</w:t>
      </w:r>
      <w:r w:rsidRPr="000C7898">
        <w:t>, wymagałoby niewspółmiernie dużego wysiłku, zamawiający może żądać od osoby, której dane dotyczą, wskazania dodatkowych informacji:</w:t>
      </w:r>
    </w:p>
    <w:p w:rsidR="009414AB" w:rsidRPr="000C7898" w:rsidRDefault="009414AB" w:rsidP="001C5335">
      <w:pPr>
        <w:pStyle w:val="Akapitzlist"/>
        <w:numPr>
          <w:ilvl w:val="1"/>
          <w:numId w:val="7"/>
        </w:numPr>
        <w:tabs>
          <w:tab w:val="left" w:pos="284"/>
        </w:tabs>
        <w:spacing w:after="160" w:line="240" w:lineRule="auto"/>
        <w:ind w:left="284" w:firstLine="0"/>
        <w:contextualSpacing/>
      </w:pPr>
      <w:r w:rsidRPr="000C7898">
        <w:lastRenderedPageBreak/>
        <w:t>mających na celu sprecyzowanie żądania, w szczególności podania nazwy lub daty postępowania o udzielenie zamówienia publicznego lub konkursu;</w:t>
      </w:r>
    </w:p>
    <w:p w:rsidR="009414AB" w:rsidRPr="000C7898" w:rsidRDefault="009414AB" w:rsidP="001C5335">
      <w:pPr>
        <w:pStyle w:val="Akapitzlist"/>
        <w:numPr>
          <w:ilvl w:val="1"/>
          <w:numId w:val="7"/>
        </w:numPr>
        <w:tabs>
          <w:tab w:val="left" w:pos="284"/>
        </w:tabs>
        <w:spacing w:after="160" w:line="240" w:lineRule="auto"/>
        <w:ind w:left="284" w:firstLine="0"/>
        <w:contextualSpacing/>
        <w:rPr>
          <w:b/>
        </w:rPr>
      </w:pPr>
      <w:r w:rsidRPr="000C7898">
        <w:t>mających w szczególności na celu sprecyzowanie nazwy lub daty zakończonego postępowania o udzielenie zamówienia;</w:t>
      </w:r>
    </w:p>
    <w:p w:rsidR="009414AB" w:rsidRPr="000963F2" w:rsidRDefault="009414AB" w:rsidP="001C5335">
      <w:pPr>
        <w:pStyle w:val="Akapitzlist"/>
        <w:numPr>
          <w:ilvl w:val="0"/>
          <w:numId w:val="7"/>
        </w:numPr>
        <w:tabs>
          <w:tab w:val="left" w:pos="284"/>
        </w:tabs>
        <w:spacing w:after="160" w:line="240" w:lineRule="auto"/>
        <w:ind w:left="284" w:hanging="284"/>
        <w:contextualSpacing/>
        <w:rPr>
          <w:b/>
        </w:rPr>
      </w:pPr>
      <w:r w:rsidRPr="000C7898">
        <w:t xml:space="preserve">wystąpienie z żądaniem, o którym mowa w art. 18 ust. 1 </w:t>
      </w:r>
      <w:r>
        <w:t>RODO</w:t>
      </w:r>
      <w:r w:rsidRPr="000C7898">
        <w:t>, nie ogranicza przetwarzania danych osobowych do czasu zakończenia postępowania o  udzielenie zamówienia publicznego lub konkursu</w:t>
      </w:r>
      <w:r>
        <w:t>.</w:t>
      </w:r>
    </w:p>
    <w:p w:rsidR="000963F2" w:rsidRPr="000C7898" w:rsidRDefault="000963F2" w:rsidP="000963F2">
      <w:pPr>
        <w:pStyle w:val="Akapitzlist"/>
        <w:tabs>
          <w:tab w:val="left" w:pos="284"/>
        </w:tabs>
        <w:spacing w:after="160" w:line="240" w:lineRule="auto"/>
        <w:ind w:left="284"/>
        <w:contextualSpacing/>
        <w:rPr>
          <w:b/>
        </w:rPr>
      </w:pPr>
    </w:p>
    <w:p w:rsidR="000F229B" w:rsidRPr="000F229B" w:rsidRDefault="000F229B" w:rsidP="000F229B">
      <w:pPr>
        <w:shd w:val="clear" w:color="auto" w:fill="FFFFFF"/>
        <w:spacing w:after="240"/>
        <w:rPr>
          <w:b/>
          <w:sz w:val="24"/>
          <w:highlight w:val="lightGray"/>
        </w:rPr>
      </w:pPr>
      <w:r w:rsidRPr="000F229B">
        <w:rPr>
          <w:b/>
          <w:sz w:val="24"/>
          <w:highlight w:val="lightGray"/>
        </w:rPr>
        <w:t>XXIII. WYKAZ ZAŁACZNIKÓW DO SWZ</w:t>
      </w:r>
    </w:p>
    <w:p w:rsidR="001E4BE8" w:rsidRDefault="001E4BE8" w:rsidP="001C5335">
      <w:pPr>
        <w:pStyle w:val="Akapitzlist"/>
        <w:numPr>
          <w:ilvl w:val="0"/>
          <w:numId w:val="32"/>
        </w:numPr>
        <w:shd w:val="clear" w:color="auto" w:fill="FFFFFF"/>
        <w:spacing w:after="0"/>
        <w:rPr>
          <w:sz w:val="22"/>
          <w:szCs w:val="22"/>
        </w:rPr>
      </w:pPr>
      <w:r>
        <w:rPr>
          <w:sz w:val="22"/>
          <w:szCs w:val="22"/>
        </w:rPr>
        <w:t xml:space="preserve">Formularz oferty cenowej </w:t>
      </w:r>
    </w:p>
    <w:p w:rsidR="001E4BE8" w:rsidRDefault="00830139" w:rsidP="001C5335">
      <w:pPr>
        <w:pStyle w:val="Akapitzlist"/>
        <w:numPr>
          <w:ilvl w:val="0"/>
          <w:numId w:val="32"/>
        </w:numPr>
        <w:shd w:val="clear" w:color="auto" w:fill="FFFFFF"/>
        <w:spacing w:after="0"/>
        <w:rPr>
          <w:sz w:val="22"/>
          <w:szCs w:val="22"/>
        </w:rPr>
      </w:pPr>
      <w:r>
        <w:rPr>
          <w:sz w:val="22"/>
          <w:szCs w:val="22"/>
        </w:rPr>
        <w:t xml:space="preserve">Oświadczenie Wykonawcy o spełnieniu warunków udziału w postępowaniu </w:t>
      </w:r>
    </w:p>
    <w:p w:rsidR="00830139" w:rsidRDefault="00830139" w:rsidP="001C5335">
      <w:pPr>
        <w:pStyle w:val="Akapitzlist"/>
        <w:numPr>
          <w:ilvl w:val="0"/>
          <w:numId w:val="32"/>
        </w:numPr>
        <w:shd w:val="clear" w:color="auto" w:fill="FFFFFF"/>
        <w:spacing w:after="0"/>
        <w:rPr>
          <w:sz w:val="22"/>
          <w:szCs w:val="22"/>
        </w:rPr>
      </w:pPr>
      <w:r>
        <w:rPr>
          <w:sz w:val="22"/>
          <w:szCs w:val="22"/>
        </w:rPr>
        <w:t>Oświadczenie Wykonawcy o braku podstaw do wykluczenia</w:t>
      </w:r>
    </w:p>
    <w:p w:rsidR="00830139" w:rsidRDefault="00830139" w:rsidP="001C5335">
      <w:pPr>
        <w:pStyle w:val="Akapitzlist"/>
        <w:numPr>
          <w:ilvl w:val="0"/>
          <w:numId w:val="32"/>
        </w:numPr>
        <w:shd w:val="clear" w:color="auto" w:fill="FFFFFF"/>
        <w:spacing w:after="0"/>
        <w:rPr>
          <w:sz w:val="22"/>
          <w:szCs w:val="22"/>
        </w:rPr>
      </w:pPr>
      <w:r>
        <w:rPr>
          <w:sz w:val="22"/>
          <w:szCs w:val="22"/>
        </w:rPr>
        <w:t>Wzór informacji wykonawcy o przynależności do grupy kapitałowej</w:t>
      </w:r>
    </w:p>
    <w:p w:rsidR="00830139" w:rsidRDefault="00830139" w:rsidP="001C5335">
      <w:pPr>
        <w:pStyle w:val="Akapitzlist"/>
        <w:numPr>
          <w:ilvl w:val="0"/>
          <w:numId w:val="32"/>
        </w:numPr>
        <w:shd w:val="clear" w:color="auto" w:fill="FFFFFF"/>
        <w:spacing w:after="0"/>
        <w:rPr>
          <w:sz w:val="22"/>
          <w:szCs w:val="22"/>
        </w:rPr>
      </w:pPr>
      <w:r>
        <w:rPr>
          <w:sz w:val="22"/>
          <w:szCs w:val="22"/>
        </w:rPr>
        <w:t xml:space="preserve">Wzór umowy  </w:t>
      </w:r>
    </w:p>
    <w:p w:rsidR="009414AB" w:rsidRDefault="009414AB" w:rsidP="001C5335">
      <w:pPr>
        <w:pStyle w:val="Akapitzlist"/>
        <w:numPr>
          <w:ilvl w:val="0"/>
          <w:numId w:val="32"/>
        </w:numPr>
        <w:shd w:val="clear" w:color="auto" w:fill="FFFFFF"/>
        <w:spacing w:after="0"/>
        <w:rPr>
          <w:sz w:val="22"/>
          <w:szCs w:val="22"/>
        </w:rPr>
      </w:pPr>
      <w:r w:rsidRPr="00063AC8">
        <w:rPr>
          <w:sz w:val="22"/>
          <w:szCs w:val="22"/>
        </w:rPr>
        <w:t>Projekt umowy</w:t>
      </w:r>
      <w:r>
        <w:rPr>
          <w:sz w:val="22"/>
          <w:szCs w:val="22"/>
        </w:rPr>
        <w:t xml:space="preserve"> dzierżawy </w:t>
      </w:r>
      <w:r w:rsidRPr="00716852">
        <w:rPr>
          <w:i/>
        </w:rPr>
        <w:t>(</w:t>
      </w:r>
      <w:r>
        <w:rPr>
          <w:i/>
        </w:rPr>
        <w:t>dotyczy</w:t>
      </w:r>
      <w:r w:rsidRPr="00716852">
        <w:rPr>
          <w:i/>
        </w:rPr>
        <w:t xml:space="preserve"> </w:t>
      </w:r>
      <w:r w:rsidRPr="00716852">
        <w:rPr>
          <w:i/>
          <w:u w:val="single"/>
        </w:rPr>
        <w:t xml:space="preserve">PAKIETU NR </w:t>
      </w:r>
      <w:r>
        <w:rPr>
          <w:i/>
          <w:u w:val="single"/>
        </w:rPr>
        <w:t>8</w:t>
      </w:r>
      <w:r w:rsidRPr="00716852">
        <w:rPr>
          <w:i/>
          <w:u w:val="single"/>
        </w:rPr>
        <w:t>)</w:t>
      </w:r>
    </w:p>
    <w:p w:rsidR="00830139" w:rsidRDefault="005A0059" w:rsidP="001C5335">
      <w:pPr>
        <w:pStyle w:val="Akapitzlist"/>
        <w:numPr>
          <w:ilvl w:val="0"/>
          <w:numId w:val="32"/>
        </w:numPr>
        <w:shd w:val="clear" w:color="auto" w:fill="FFFFFF"/>
        <w:spacing w:after="0"/>
        <w:rPr>
          <w:sz w:val="22"/>
          <w:szCs w:val="22"/>
        </w:rPr>
      </w:pPr>
      <w:r>
        <w:rPr>
          <w:sz w:val="22"/>
          <w:szCs w:val="22"/>
        </w:rPr>
        <w:t>Formularz asortymentowo-cenowy</w:t>
      </w:r>
    </w:p>
    <w:p w:rsidR="00830139" w:rsidRPr="001E4BE8" w:rsidRDefault="00830139" w:rsidP="00830139">
      <w:pPr>
        <w:pStyle w:val="Akapitzlist"/>
        <w:shd w:val="clear" w:color="auto" w:fill="FFFFFF"/>
        <w:spacing w:after="0"/>
        <w:ind w:left="360"/>
        <w:rPr>
          <w:sz w:val="22"/>
          <w:szCs w:val="22"/>
        </w:rPr>
      </w:pPr>
    </w:p>
    <w:p w:rsidR="005D76B4" w:rsidRDefault="005D76B4" w:rsidP="00063AC8">
      <w:pPr>
        <w:spacing w:line="276" w:lineRule="auto"/>
        <w:rPr>
          <w:sz w:val="22"/>
          <w:szCs w:val="22"/>
        </w:rPr>
      </w:pPr>
    </w:p>
    <w:p w:rsidR="00450204" w:rsidRDefault="00F37E2F" w:rsidP="00F37E2F">
      <w:pPr>
        <w:spacing w:line="276" w:lineRule="auto"/>
        <w:jc w:val="right"/>
        <w:rPr>
          <w:b/>
          <w:sz w:val="22"/>
          <w:szCs w:val="22"/>
          <w:u w:val="single"/>
        </w:rPr>
      </w:pPr>
      <w:r>
        <w:rPr>
          <w:sz w:val="22"/>
          <w:szCs w:val="22"/>
        </w:rPr>
        <w:br w:type="page"/>
      </w:r>
      <w:r w:rsidR="00450204" w:rsidRPr="008865FF">
        <w:rPr>
          <w:b/>
          <w:sz w:val="22"/>
          <w:szCs w:val="22"/>
          <w:u w:val="single"/>
        </w:rPr>
        <w:lastRenderedPageBreak/>
        <w:t>Załącznik nr 1</w:t>
      </w:r>
    </w:p>
    <w:p w:rsidR="00DE41F7" w:rsidRDefault="00DE41F7" w:rsidP="00DE41F7">
      <w:pPr>
        <w:jc w:val="center"/>
        <w:rPr>
          <w:b/>
          <w:i/>
          <w:sz w:val="32"/>
          <w:szCs w:val="32"/>
        </w:rPr>
      </w:pPr>
      <w:r w:rsidRPr="00BE2880">
        <w:rPr>
          <w:b/>
          <w:i/>
          <w:sz w:val="32"/>
          <w:szCs w:val="32"/>
        </w:rPr>
        <w:t>FORMULARZ OFERT</w:t>
      </w:r>
      <w:r w:rsidR="007D4E11" w:rsidRPr="00BE2880">
        <w:rPr>
          <w:b/>
          <w:i/>
          <w:sz w:val="32"/>
          <w:szCs w:val="32"/>
        </w:rPr>
        <w:t>Y CENOWEJ</w:t>
      </w:r>
    </w:p>
    <w:p w:rsidR="007221C4" w:rsidRPr="00BE2880" w:rsidRDefault="00A36381" w:rsidP="00DE41F7">
      <w:pPr>
        <w:jc w:val="center"/>
        <w:rPr>
          <w:b/>
          <w:i/>
          <w:sz w:val="32"/>
          <w:szCs w:val="32"/>
        </w:rPr>
      </w:pPr>
      <w:r w:rsidRPr="00037146">
        <w:rPr>
          <w:rFonts w:eastAsia="Calibri"/>
          <w:b/>
          <w:bCs/>
          <w:lang w:eastAsia="en-US"/>
        </w:rPr>
        <w:t>Zamówienie publiczne prowadzone w trybie podstawowym, na podstawie art. 275 pkt 1) ustawy z </w:t>
      </w:r>
      <w:r>
        <w:rPr>
          <w:rFonts w:eastAsia="Calibri"/>
          <w:b/>
          <w:bCs/>
          <w:lang w:eastAsia="en-US"/>
        </w:rPr>
        <w:t>dnia 11 </w:t>
      </w:r>
      <w:r w:rsidRPr="00037146">
        <w:rPr>
          <w:rFonts w:eastAsia="Calibri"/>
          <w:b/>
          <w:bCs/>
          <w:lang w:eastAsia="en-US"/>
        </w:rPr>
        <w:t>września 2019 roku Prawo zamówień publicznych</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882"/>
      </w:tblGrid>
      <w:tr w:rsidR="00847DEE" w:rsidRPr="00B60C64" w:rsidTr="00001D95">
        <w:trPr>
          <w:trHeight w:val="799"/>
        </w:trPr>
        <w:tc>
          <w:tcPr>
            <w:tcW w:w="1838" w:type="dxa"/>
            <w:vAlign w:val="center"/>
          </w:tcPr>
          <w:p w:rsidR="00847DEE" w:rsidRPr="00B60C64" w:rsidRDefault="00847DEE" w:rsidP="00001D95">
            <w:pPr>
              <w:jc w:val="center"/>
              <w:rPr>
                <w:rFonts w:ascii="Arial" w:hAnsi="Arial" w:cs="Arial"/>
              </w:rPr>
            </w:pPr>
            <w:r w:rsidRPr="00B60C64">
              <w:rPr>
                <w:rFonts w:ascii="Arial" w:hAnsi="Arial" w:cs="Arial"/>
              </w:rPr>
              <w:t xml:space="preserve">Zamówienie </w:t>
            </w:r>
          </w:p>
        </w:tc>
        <w:tc>
          <w:tcPr>
            <w:tcW w:w="7882" w:type="dxa"/>
            <w:vAlign w:val="center"/>
          </w:tcPr>
          <w:p w:rsidR="00847DEE" w:rsidRPr="002B4252" w:rsidRDefault="00847DEE" w:rsidP="000963F2">
            <w:pPr>
              <w:shd w:val="clear" w:color="auto" w:fill="FFFFFF"/>
              <w:spacing w:line="276" w:lineRule="auto"/>
              <w:jc w:val="center"/>
              <w:rPr>
                <w:rFonts w:ascii="Arial" w:hAnsi="Arial"/>
                <w:b/>
                <w:i/>
                <w:sz w:val="28"/>
                <w:szCs w:val="28"/>
                <w:u w:val="single"/>
              </w:rPr>
            </w:pPr>
            <w:r>
              <w:rPr>
                <w:b/>
                <w:i/>
                <w:sz w:val="24"/>
                <w:szCs w:val="24"/>
              </w:rPr>
              <w:t xml:space="preserve">Dostawa odczynników do laboratorium, </w:t>
            </w:r>
            <w:r w:rsidRPr="005265E1">
              <w:rPr>
                <w:b/>
                <w:i/>
                <w:sz w:val="24"/>
                <w:szCs w:val="24"/>
              </w:rPr>
              <w:t xml:space="preserve">nr sprawy: ZP </w:t>
            </w:r>
            <w:r w:rsidR="000963F2">
              <w:rPr>
                <w:b/>
                <w:i/>
                <w:sz w:val="24"/>
                <w:szCs w:val="24"/>
              </w:rPr>
              <w:t>5</w:t>
            </w:r>
            <w:r w:rsidRPr="005265E1">
              <w:rPr>
                <w:b/>
                <w:i/>
                <w:sz w:val="24"/>
                <w:szCs w:val="24"/>
              </w:rPr>
              <w:t>/2</w:t>
            </w:r>
            <w:r>
              <w:rPr>
                <w:b/>
                <w:i/>
                <w:sz w:val="24"/>
                <w:szCs w:val="24"/>
              </w:rPr>
              <w:t>2</w:t>
            </w:r>
            <w:r w:rsidRPr="00272A27">
              <w:rPr>
                <w:rFonts w:ascii="Arial" w:hAnsi="Arial"/>
                <w:b/>
                <w:i/>
                <w:sz w:val="28"/>
                <w:szCs w:val="28"/>
                <w:u w:val="single"/>
              </w:rPr>
              <w:t xml:space="preserve"> </w:t>
            </w:r>
          </w:p>
        </w:tc>
      </w:tr>
      <w:tr w:rsidR="00847DEE" w:rsidRPr="00B60C64" w:rsidTr="00001D95">
        <w:trPr>
          <w:trHeight w:val="881"/>
        </w:trPr>
        <w:tc>
          <w:tcPr>
            <w:tcW w:w="1838" w:type="dxa"/>
            <w:vAlign w:val="center"/>
          </w:tcPr>
          <w:p w:rsidR="00847DEE" w:rsidRPr="00B60C64" w:rsidRDefault="00847DEE" w:rsidP="00001D95">
            <w:pPr>
              <w:jc w:val="center"/>
              <w:rPr>
                <w:rFonts w:ascii="Arial" w:hAnsi="Arial" w:cs="Arial"/>
              </w:rPr>
            </w:pPr>
            <w:r w:rsidRPr="00B60C64">
              <w:rPr>
                <w:rFonts w:ascii="Arial" w:hAnsi="Arial" w:cs="Arial"/>
              </w:rPr>
              <w:t xml:space="preserve">Zamawiający </w:t>
            </w:r>
          </w:p>
        </w:tc>
        <w:tc>
          <w:tcPr>
            <w:tcW w:w="7882" w:type="dxa"/>
            <w:vAlign w:val="center"/>
          </w:tcPr>
          <w:p w:rsidR="00847DEE" w:rsidRPr="00B60C64" w:rsidRDefault="00847DEE" w:rsidP="00001D95">
            <w:pPr>
              <w:jc w:val="center"/>
              <w:rPr>
                <w:rFonts w:ascii="Arial" w:hAnsi="Arial" w:cs="Arial"/>
              </w:rPr>
            </w:pPr>
            <w:r w:rsidRPr="00B60C64">
              <w:rPr>
                <w:rFonts w:ascii="Arial" w:hAnsi="Arial" w:cs="Arial"/>
              </w:rPr>
              <w:t>WOJEWÓDZKIE CENTRUM PEDIATRII „KUBALONKA” W ISTEBNEJ</w:t>
            </w:r>
          </w:p>
          <w:p w:rsidR="00847DEE" w:rsidRPr="00B60C64" w:rsidRDefault="00847DEE" w:rsidP="00001D95">
            <w:pPr>
              <w:jc w:val="center"/>
              <w:rPr>
                <w:rFonts w:ascii="Arial" w:hAnsi="Arial" w:cs="Arial"/>
              </w:rPr>
            </w:pPr>
            <w:r w:rsidRPr="00B60C64">
              <w:rPr>
                <w:rFonts w:ascii="Arial" w:hAnsi="Arial" w:cs="Arial"/>
              </w:rPr>
              <w:t>ISTEBNA 500, 43-470 ISTEBNA</w:t>
            </w:r>
          </w:p>
          <w:p w:rsidR="00847DEE" w:rsidRPr="00B60C64" w:rsidRDefault="00847DEE" w:rsidP="00001D95">
            <w:pPr>
              <w:jc w:val="center"/>
              <w:rPr>
                <w:rFonts w:ascii="Arial" w:hAnsi="Arial" w:cs="Arial"/>
              </w:rPr>
            </w:pPr>
            <w:r w:rsidRPr="00B60C64">
              <w:rPr>
                <w:rFonts w:ascii="Arial" w:hAnsi="Arial" w:cs="Arial"/>
              </w:rPr>
              <w:t>Tel. 033/857-56-00,  Fax. 033/857-56-30</w:t>
            </w:r>
          </w:p>
        </w:tc>
      </w:tr>
      <w:tr w:rsidR="00847DEE" w:rsidRPr="00B60C64" w:rsidTr="00001D95">
        <w:trPr>
          <w:trHeight w:val="1671"/>
        </w:trPr>
        <w:tc>
          <w:tcPr>
            <w:tcW w:w="1838" w:type="dxa"/>
            <w:vAlign w:val="center"/>
          </w:tcPr>
          <w:p w:rsidR="00847DEE" w:rsidRPr="005265E1" w:rsidRDefault="00847DEE" w:rsidP="00001D95">
            <w:pPr>
              <w:jc w:val="center"/>
              <w:rPr>
                <w:rFonts w:ascii="Arial" w:hAnsi="Arial" w:cs="Arial"/>
                <w:sz w:val="18"/>
                <w:szCs w:val="18"/>
              </w:rPr>
            </w:pPr>
            <w:r w:rsidRPr="005265E1">
              <w:rPr>
                <w:rFonts w:ascii="Arial" w:hAnsi="Arial" w:cs="Arial"/>
                <w:b/>
                <w:sz w:val="18"/>
                <w:szCs w:val="18"/>
              </w:rPr>
              <w:t>Nazwa (firma)</w:t>
            </w:r>
            <w:r w:rsidRPr="005265E1">
              <w:rPr>
                <w:rFonts w:ascii="Arial" w:hAnsi="Arial" w:cs="Arial"/>
                <w:sz w:val="18"/>
                <w:szCs w:val="18"/>
              </w:rPr>
              <w:t xml:space="preserve"> / imię i nazwisko Wykonawcy / Wykonawców wspólnie ubiegających się o zamówienie:</w:t>
            </w:r>
          </w:p>
        </w:tc>
        <w:tc>
          <w:tcPr>
            <w:tcW w:w="7882" w:type="dxa"/>
            <w:vAlign w:val="center"/>
          </w:tcPr>
          <w:p w:rsidR="00847DEE" w:rsidRPr="00B60C64" w:rsidRDefault="00847DEE" w:rsidP="00001D95">
            <w:pPr>
              <w:jc w:val="center"/>
              <w:rPr>
                <w:rFonts w:ascii="Arial" w:hAnsi="Arial" w:cs="Arial"/>
              </w:rPr>
            </w:pPr>
          </w:p>
          <w:p w:rsidR="00847DEE" w:rsidRPr="00B60C64" w:rsidRDefault="00847DEE" w:rsidP="00001D95">
            <w:pPr>
              <w:jc w:val="center"/>
              <w:rPr>
                <w:rFonts w:ascii="Arial" w:hAnsi="Arial" w:cs="Arial"/>
              </w:rPr>
            </w:pPr>
          </w:p>
          <w:p w:rsidR="00847DEE" w:rsidRPr="00B60C64" w:rsidRDefault="00847DEE" w:rsidP="00001D95">
            <w:pPr>
              <w:jc w:val="center"/>
              <w:rPr>
                <w:rFonts w:ascii="Arial" w:hAnsi="Arial" w:cs="Arial"/>
              </w:rPr>
            </w:pPr>
          </w:p>
          <w:p w:rsidR="00847DEE" w:rsidRPr="00B60C64" w:rsidRDefault="00847DEE" w:rsidP="00001D95">
            <w:pPr>
              <w:jc w:val="center"/>
              <w:rPr>
                <w:rFonts w:ascii="Arial" w:hAnsi="Arial" w:cs="Arial"/>
              </w:rPr>
            </w:pPr>
          </w:p>
        </w:tc>
      </w:tr>
      <w:tr w:rsidR="00847DEE" w:rsidRPr="00B60C64" w:rsidTr="00001D95">
        <w:trPr>
          <w:trHeight w:val="598"/>
        </w:trPr>
        <w:tc>
          <w:tcPr>
            <w:tcW w:w="1838" w:type="dxa"/>
            <w:vAlign w:val="center"/>
          </w:tcPr>
          <w:p w:rsidR="00847DEE" w:rsidRPr="005265E1" w:rsidRDefault="00847DEE" w:rsidP="00001D95">
            <w:pPr>
              <w:jc w:val="center"/>
              <w:rPr>
                <w:rFonts w:ascii="Arial" w:hAnsi="Arial" w:cs="Arial"/>
                <w:sz w:val="18"/>
                <w:szCs w:val="18"/>
              </w:rPr>
            </w:pPr>
            <w:r w:rsidRPr="005265E1">
              <w:rPr>
                <w:rFonts w:ascii="Arial" w:hAnsi="Arial" w:cs="Arial"/>
                <w:b/>
                <w:sz w:val="18"/>
                <w:szCs w:val="18"/>
              </w:rPr>
              <w:t>Adres Wykonawcy</w:t>
            </w:r>
            <w:r>
              <w:rPr>
                <w:rFonts w:ascii="Arial" w:hAnsi="Arial" w:cs="Arial"/>
                <w:sz w:val="18"/>
                <w:szCs w:val="18"/>
              </w:rPr>
              <w:t xml:space="preserve"> </w:t>
            </w:r>
            <w:r w:rsidRPr="005265E1">
              <w:rPr>
                <w:rFonts w:ascii="Arial" w:hAnsi="Arial" w:cs="Arial"/>
                <w:sz w:val="16"/>
                <w:szCs w:val="16"/>
              </w:rPr>
              <w:t>(ulica, numer, kod pocztowy miejscowość, województwo)</w:t>
            </w:r>
            <w:r>
              <w:rPr>
                <w:rFonts w:ascii="Arial" w:hAnsi="Arial" w:cs="Arial"/>
                <w:sz w:val="18"/>
                <w:szCs w:val="18"/>
              </w:rPr>
              <w:t xml:space="preserve"> </w:t>
            </w:r>
          </w:p>
        </w:tc>
        <w:tc>
          <w:tcPr>
            <w:tcW w:w="7882" w:type="dxa"/>
            <w:vAlign w:val="center"/>
          </w:tcPr>
          <w:p w:rsidR="00847DEE" w:rsidRPr="00B60C64" w:rsidRDefault="00847DEE" w:rsidP="00001D95">
            <w:pPr>
              <w:jc w:val="center"/>
              <w:rPr>
                <w:rFonts w:ascii="Arial" w:hAnsi="Arial" w:cs="Arial"/>
              </w:rPr>
            </w:pPr>
          </w:p>
        </w:tc>
      </w:tr>
      <w:tr w:rsidR="00847DEE" w:rsidRPr="00B60C64" w:rsidTr="00001D95">
        <w:trPr>
          <w:trHeight w:val="480"/>
        </w:trPr>
        <w:tc>
          <w:tcPr>
            <w:tcW w:w="1838" w:type="dxa"/>
            <w:vAlign w:val="center"/>
          </w:tcPr>
          <w:p w:rsidR="00847DEE" w:rsidRDefault="00847DEE" w:rsidP="00001D95">
            <w:pPr>
              <w:jc w:val="center"/>
              <w:rPr>
                <w:rFonts w:ascii="Arial" w:hAnsi="Arial" w:cs="Arial"/>
                <w:sz w:val="16"/>
                <w:szCs w:val="16"/>
              </w:rPr>
            </w:pPr>
            <w:r>
              <w:rPr>
                <w:rFonts w:ascii="Arial" w:hAnsi="Arial" w:cs="Arial"/>
                <w:sz w:val="16"/>
                <w:szCs w:val="16"/>
              </w:rPr>
              <w:t>NIP, REGON</w:t>
            </w:r>
          </w:p>
        </w:tc>
        <w:tc>
          <w:tcPr>
            <w:tcW w:w="7882" w:type="dxa"/>
            <w:vAlign w:val="center"/>
          </w:tcPr>
          <w:p w:rsidR="00847DEE" w:rsidRPr="00B60C64" w:rsidRDefault="00847DEE" w:rsidP="00001D95">
            <w:pPr>
              <w:jc w:val="center"/>
              <w:rPr>
                <w:rFonts w:ascii="Arial" w:hAnsi="Arial" w:cs="Arial"/>
              </w:rPr>
            </w:pPr>
          </w:p>
        </w:tc>
      </w:tr>
      <w:tr w:rsidR="00847DEE" w:rsidRPr="00B60C64" w:rsidTr="00001D95">
        <w:trPr>
          <w:trHeight w:val="480"/>
        </w:trPr>
        <w:tc>
          <w:tcPr>
            <w:tcW w:w="1838" w:type="dxa"/>
            <w:vAlign w:val="center"/>
          </w:tcPr>
          <w:p w:rsidR="00847DEE" w:rsidRPr="006719A9" w:rsidRDefault="00847DEE" w:rsidP="00001D95">
            <w:pPr>
              <w:jc w:val="center"/>
              <w:rPr>
                <w:rFonts w:ascii="Arial" w:hAnsi="Arial" w:cs="Arial"/>
                <w:sz w:val="16"/>
                <w:szCs w:val="16"/>
              </w:rPr>
            </w:pPr>
            <w:r>
              <w:rPr>
                <w:rFonts w:ascii="Arial" w:hAnsi="Arial" w:cs="Arial"/>
                <w:sz w:val="16"/>
                <w:szCs w:val="16"/>
              </w:rPr>
              <w:t>Numer telefonu/</w:t>
            </w:r>
            <w:r w:rsidRPr="002A0736">
              <w:rPr>
                <w:rFonts w:ascii="Arial" w:hAnsi="Arial" w:cs="Arial"/>
                <w:sz w:val="16"/>
                <w:szCs w:val="16"/>
              </w:rPr>
              <w:t xml:space="preserve">faksu, </w:t>
            </w:r>
            <w:r w:rsidRPr="005265E1">
              <w:rPr>
                <w:rFonts w:ascii="Arial" w:hAnsi="Arial" w:cs="Arial"/>
                <w:b/>
                <w:sz w:val="16"/>
                <w:szCs w:val="16"/>
              </w:rPr>
              <w:t>e-mail</w:t>
            </w:r>
          </w:p>
        </w:tc>
        <w:tc>
          <w:tcPr>
            <w:tcW w:w="7882" w:type="dxa"/>
            <w:vAlign w:val="center"/>
          </w:tcPr>
          <w:p w:rsidR="00847DEE" w:rsidRPr="00B60C64" w:rsidRDefault="00847DEE" w:rsidP="00001D95">
            <w:pPr>
              <w:jc w:val="center"/>
              <w:rPr>
                <w:rFonts w:ascii="Arial" w:hAnsi="Arial" w:cs="Arial"/>
              </w:rPr>
            </w:pPr>
          </w:p>
        </w:tc>
      </w:tr>
      <w:tr w:rsidR="00847DEE" w:rsidRPr="00B60C64" w:rsidTr="00001D95">
        <w:trPr>
          <w:trHeight w:val="787"/>
        </w:trPr>
        <w:tc>
          <w:tcPr>
            <w:tcW w:w="1838" w:type="dxa"/>
            <w:tcBorders>
              <w:bottom w:val="single" w:sz="12" w:space="0" w:color="auto"/>
            </w:tcBorders>
            <w:vAlign w:val="center"/>
          </w:tcPr>
          <w:p w:rsidR="00847DEE" w:rsidRPr="007221C4" w:rsidRDefault="00847DEE" w:rsidP="00001D95">
            <w:pPr>
              <w:jc w:val="center"/>
              <w:rPr>
                <w:rFonts w:ascii="Arial" w:hAnsi="Arial" w:cs="Arial"/>
                <w:sz w:val="16"/>
                <w:szCs w:val="16"/>
              </w:rPr>
            </w:pPr>
            <w:r w:rsidRPr="007221C4">
              <w:rPr>
                <w:rFonts w:ascii="Arial" w:hAnsi="Arial" w:cs="Arial"/>
                <w:sz w:val="16"/>
                <w:szCs w:val="16"/>
              </w:rPr>
              <w:t>Osoba uprawniona do kontaktów z zamawiającym / nr tel.</w:t>
            </w:r>
            <w:r>
              <w:rPr>
                <w:rFonts w:ascii="Arial" w:hAnsi="Arial" w:cs="Arial"/>
                <w:sz w:val="16"/>
                <w:szCs w:val="16"/>
              </w:rPr>
              <w:t>/ adres e-mail</w:t>
            </w:r>
          </w:p>
        </w:tc>
        <w:tc>
          <w:tcPr>
            <w:tcW w:w="7882" w:type="dxa"/>
            <w:tcBorders>
              <w:bottom w:val="single" w:sz="12" w:space="0" w:color="auto"/>
            </w:tcBorders>
            <w:vAlign w:val="center"/>
          </w:tcPr>
          <w:p w:rsidR="00847DEE" w:rsidRPr="00B60C64" w:rsidRDefault="00847DEE" w:rsidP="00001D95">
            <w:pPr>
              <w:jc w:val="center"/>
              <w:rPr>
                <w:rFonts w:ascii="Arial" w:hAnsi="Arial" w:cs="Arial"/>
              </w:rPr>
            </w:pPr>
          </w:p>
          <w:p w:rsidR="00847DEE" w:rsidRPr="00B60C64" w:rsidRDefault="00847DEE" w:rsidP="00001D95">
            <w:pPr>
              <w:jc w:val="center"/>
              <w:rPr>
                <w:rFonts w:ascii="Arial" w:hAnsi="Arial" w:cs="Arial"/>
              </w:rPr>
            </w:pPr>
          </w:p>
          <w:p w:rsidR="00847DEE" w:rsidRPr="00B60C64" w:rsidRDefault="00847DEE" w:rsidP="00001D95">
            <w:pPr>
              <w:jc w:val="center"/>
              <w:rPr>
                <w:rFonts w:ascii="Arial" w:hAnsi="Arial" w:cs="Arial"/>
              </w:rPr>
            </w:pPr>
          </w:p>
          <w:p w:rsidR="00847DEE" w:rsidRPr="00B60C64" w:rsidRDefault="00847DEE" w:rsidP="00001D95">
            <w:pPr>
              <w:jc w:val="center"/>
              <w:rPr>
                <w:rFonts w:ascii="Arial" w:hAnsi="Arial" w:cs="Arial"/>
              </w:rPr>
            </w:pPr>
          </w:p>
        </w:tc>
      </w:tr>
    </w:tbl>
    <w:p w:rsidR="00B96600" w:rsidRPr="006719A9" w:rsidRDefault="006719A9" w:rsidP="006719A9">
      <w:pPr>
        <w:pStyle w:val="Styl"/>
        <w:spacing w:line="276" w:lineRule="auto"/>
        <w:ind w:left="-284" w:right="-281"/>
        <w:rPr>
          <w:rFonts w:ascii="Arial" w:hAnsi="Arial" w:cs="Arial"/>
          <w:i/>
          <w:sz w:val="16"/>
          <w:szCs w:val="16"/>
        </w:rPr>
      </w:pPr>
      <w:r w:rsidRPr="006719A9">
        <w:rPr>
          <w:rFonts w:ascii="Arial" w:hAnsi="Arial" w:cs="Arial"/>
          <w:i/>
          <w:sz w:val="16"/>
          <w:szCs w:val="16"/>
        </w:rPr>
        <w:t>Wykonawca odpowiada za poprawność wskazanych danych adresowych oraz adresu e-mail.</w:t>
      </w:r>
    </w:p>
    <w:p w:rsidR="000907EB" w:rsidRPr="000963F2" w:rsidRDefault="000907EB" w:rsidP="00D43669">
      <w:pPr>
        <w:pStyle w:val="Styl"/>
        <w:spacing w:line="276" w:lineRule="auto"/>
        <w:ind w:left="-284" w:right="-281"/>
        <w:jc w:val="center"/>
        <w:rPr>
          <w:rFonts w:ascii="Arial" w:hAnsi="Arial" w:cs="Arial"/>
          <w:u w:val="single"/>
        </w:rPr>
      </w:pPr>
    </w:p>
    <w:p w:rsidR="00001D95" w:rsidRPr="00710BA9" w:rsidRDefault="00001D95" w:rsidP="00001D95">
      <w:pPr>
        <w:ind w:left="-426" w:right="-281"/>
        <w:rPr>
          <w:sz w:val="24"/>
          <w:szCs w:val="24"/>
        </w:rPr>
      </w:pPr>
      <w:r w:rsidRPr="00710BA9">
        <w:rPr>
          <w:sz w:val="24"/>
          <w:szCs w:val="24"/>
        </w:rPr>
        <w:t>OFERUJEMY REALIZACJĘ DOSTAW OBEJMUJĄCY</w:t>
      </w:r>
      <w:r>
        <w:rPr>
          <w:sz w:val="24"/>
          <w:szCs w:val="24"/>
        </w:rPr>
        <w:t>CH</w:t>
      </w:r>
      <w:r w:rsidRPr="00710BA9">
        <w:rPr>
          <w:sz w:val="24"/>
          <w:szCs w:val="24"/>
        </w:rPr>
        <w:t xml:space="preserve"> </w:t>
      </w:r>
      <w:r w:rsidRPr="00710BA9">
        <w:rPr>
          <w:b/>
          <w:sz w:val="24"/>
          <w:szCs w:val="24"/>
        </w:rPr>
        <w:t>PAKIET nr ………………………….</w:t>
      </w:r>
    </w:p>
    <w:p w:rsidR="00001D95" w:rsidRDefault="00001D95" w:rsidP="00001D95">
      <w:pPr>
        <w:rPr>
          <w:sz w:val="16"/>
          <w:szCs w:val="16"/>
        </w:rPr>
      </w:pPr>
      <w:r w:rsidRPr="002B2365">
        <w:rPr>
          <w:sz w:val="16"/>
          <w:szCs w:val="16"/>
        </w:rPr>
        <w:t xml:space="preserve">(należy </w:t>
      </w:r>
      <w:r>
        <w:rPr>
          <w:sz w:val="16"/>
          <w:szCs w:val="16"/>
        </w:rPr>
        <w:t xml:space="preserve">podać numer pakietu i </w:t>
      </w:r>
      <w:r w:rsidRPr="002B2365">
        <w:rPr>
          <w:sz w:val="16"/>
          <w:szCs w:val="16"/>
        </w:rPr>
        <w:t>wypełnić właściwą tabelę dla oferowanego</w:t>
      </w:r>
      <w:r>
        <w:rPr>
          <w:sz w:val="16"/>
          <w:szCs w:val="16"/>
        </w:rPr>
        <w:t>/</w:t>
      </w:r>
      <w:proofErr w:type="spellStart"/>
      <w:r>
        <w:rPr>
          <w:sz w:val="16"/>
          <w:szCs w:val="16"/>
        </w:rPr>
        <w:t>ych</w:t>
      </w:r>
      <w:proofErr w:type="spellEnd"/>
      <w:r>
        <w:rPr>
          <w:sz w:val="16"/>
          <w:szCs w:val="16"/>
        </w:rPr>
        <w:t xml:space="preserve"> </w:t>
      </w:r>
      <w:r w:rsidRPr="002B2365">
        <w:rPr>
          <w:sz w:val="16"/>
          <w:szCs w:val="16"/>
        </w:rPr>
        <w:t xml:space="preserve"> pakietu/pakietów)</w:t>
      </w:r>
      <w:r>
        <w:rPr>
          <w:sz w:val="16"/>
          <w:szCs w:val="16"/>
        </w:rPr>
        <w:t>:</w:t>
      </w:r>
    </w:p>
    <w:p w:rsidR="00001D95" w:rsidRPr="00374791" w:rsidRDefault="00001D95" w:rsidP="00001D95">
      <w:pPr>
        <w:rPr>
          <w:sz w:val="16"/>
          <w:szCs w:val="16"/>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01D95" w:rsidRPr="00EA675B" w:rsidTr="00001D95">
        <w:trPr>
          <w:trHeight w:val="200"/>
        </w:trPr>
        <w:tc>
          <w:tcPr>
            <w:tcW w:w="9720" w:type="dxa"/>
            <w:tcBorders>
              <w:top w:val="single" w:sz="8" w:space="0" w:color="auto"/>
              <w:left w:val="single" w:sz="8" w:space="0" w:color="auto"/>
              <w:bottom w:val="single" w:sz="8" w:space="0" w:color="auto"/>
              <w:right w:val="single" w:sz="8" w:space="0" w:color="auto"/>
            </w:tcBorders>
            <w:shd w:val="pct15" w:color="auto" w:fill="auto"/>
            <w:vAlign w:val="center"/>
          </w:tcPr>
          <w:p w:rsidR="00001D95" w:rsidRPr="00E91E0F" w:rsidRDefault="00001D95" w:rsidP="00001D95">
            <w:pPr>
              <w:jc w:val="center"/>
              <w:rPr>
                <w:rFonts w:ascii="Arial" w:hAnsi="Arial" w:cs="Arial"/>
                <w:b/>
                <w:sz w:val="16"/>
                <w:szCs w:val="16"/>
              </w:rPr>
            </w:pPr>
            <w:r w:rsidRPr="00E91E0F">
              <w:rPr>
                <w:rFonts w:ascii="Arial" w:hAnsi="Arial" w:cs="Arial"/>
                <w:b/>
                <w:sz w:val="16"/>
                <w:szCs w:val="16"/>
              </w:rPr>
              <w:t>PAKIET NR  1</w:t>
            </w:r>
          </w:p>
        </w:tc>
      </w:tr>
      <w:tr w:rsidR="00001D95" w:rsidRPr="00EA675B" w:rsidTr="00001D95">
        <w:trPr>
          <w:trHeight w:val="402"/>
        </w:trPr>
        <w:tc>
          <w:tcPr>
            <w:tcW w:w="9720" w:type="dxa"/>
            <w:tcBorders>
              <w:top w:val="single" w:sz="8" w:space="0" w:color="auto"/>
              <w:left w:val="single" w:sz="8" w:space="0" w:color="auto"/>
              <w:bottom w:val="single" w:sz="8" w:space="0" w:color="auto"/>
              <w:right w:val="single" w:sz="8" w:space="0" w:color="auto"/>
            </w:tcBorders>
            <w:vAlign w:val="center"/>
          </w:tcPr>
          <w:p w:rsidR="00001D95" w:rsidRPr="00EA675B" w:rsidRDefault="00001D95" w:rsidP="00001D95">
            <w:pPr>
              <w:spacing w:line="360" w:lineRule="auto"/>
              <w:rPr>
                <w:rFonts w:ascii="Arial" w:hAnsi="Arial" w:cs="Arial"/>
                <w:i/>
              </w:rPr>
            </w:pPr>
            <w:r w:rsidRPr="00AD1B39">
              <w:rPr>
                <w:rFonts w:ascii="Arial" w:hAnsi="Arial" w:cs="Arial"/>
                <w:i/>
              </w:rPr>
              <w:t xml:space="preserve">Kwota netto </w:t>
            </w:r>
            <w:r w:rsidRPr="00AD1B39">
              <w:rPr>
                <w:rFonts w:ascii="Arial" w:hAnsi="Arial" w:cs="Arial"/>
                <w:i/>
                <w:sz w:val="12"/>
                <w:szCs w:val="12"/>
              </w:rPr>
              <w:t>(liczbowo)</w:t>
            </w:r>
            <w:r w:rsidRPr="00AD1B39">
              <w:rPr>
                <w:rFonts w:ascii="Arial" w:hAnsi="Arial" w:cs="Arial"/>
                <w:i/>
              </w:rPr>
              <w:t>:</w:t>
            </w:r>
          </w:p>
        </w:tc>
      </w:tr>
      <w:tr w:rsidR="00001D95" w:rsidRPr="00AD1B39" w:rsidTr="00001D95">
        <w:trPr>
          <w:trHeight w:val="5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AD1B39" w:rsidRDefault="00001D95" w:rsidP="00001D95">
            <w:pPr>
              <w:spacing w:line="360" w:lineRule="auto"/>
              <w:rPr>
                <w:rFonts w:ascii="Arial" w:hAnsi="Arial" w:cs="Arial"/>
                <w:i/>
              </w:rPr>
            </w:pPr>
            <w:r w:rsidRPr="00AD1B39">
              <w:rPr>
                <w:rFonts w:ascii="Arial" w:hAnsi="Arial" w:cs="Arial"/>
                <w:i/>
              </w:rPr>
              <w:t xml:space="preserve">Kwota brutto </w:t>
            </w:r>
            <w:r w:rsidRPr="00AD1B39">
              <w:rPr>
                <w:rFonts w:ascii="Arial" w:hAnsi="Arial" w:cs="Arial"/>
                <w:i/>
                <w:sz w:val="12"/>
                <w:szCs w:val="12"/>
              </w:rPr>
              <w:t>(liczbowo)</w:t>
            </w:r>
            <w:r w:rsidRPr="00AD1B39">
              <w:rPr>
                <w:rFonts w:ascii="Arial" w:hAnsi="Arial" w:cs="Arial"/>
                <w:i/>
              </w:rPr>
              <w:t>:</w:t>
            </w:r>
          </w:p>
          <w:p w:rsidR="00001D95" w:rsidRDefault="00001D95" w:rsidP="00001D95">
            <w:pPr>
              <w:rPr>
                <w:rFonts w:ascii="Arial" w:hAnsi="Arial" w:cs="Arial"/>
                <w:i/>
                <w:sz w:val="16"/>
                <w:szCs w:val="16"/>
              </w:rPr>
            </w:pPr>
            <w:r w:rsidRPr="00AD1B39">
              <w:rPr>
                <w:rFonts w:ascii="Arial" w:hAnsi="Arial" w:cs="Arial"/>
                <w:i/>
                <w:sz w:val="16"/>
                <w:szCs w:val="16"/>
              </w:rPr>
              <w:t>Słownie:</w:t>
            </w:r>
          </w:p>
          <w:p w:rsidR="00001D95" w:rsidRPr="00AD1B39" w:rsidRDefault="00001D95" w:rsidP="00001D95">
            <w:pPr>
              <w:rPr>
                <w:rFonts w:ascii="Arial" w:hAnsi="Arial" w:cs="Arial"/>
                <w:i/>
                <w:sz w:val="16"/>
                <w:szCs w:val="16"/>
              </w:rPr>
            </w:pPr>
          </w:p>
        </w:tc>
      </w:tr>
      <w:tr w:rsidR="00001D95" w:rsidRPr="00AD1B39" w:rsidTr="00001D95">
        <w:trPr>
          <w:trHeight w:val="186"/>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5F42DC" w:rsidRDefault="00001D95" w:rsidP="00001D95">
            <w:pPr>
              <w:rPr>
                <w:rFonts w:ascii="Arial" w:hAnsi="Arial" w:cs="Arial"/>
                <w:i/>
                <w:sz w:val="16"/>
                <w:szCs w:val="16"/>
              </w:rPr>
            </w:pPr>
            <w:r w:rsidRPr="005F42DC">
              <w:rPr>
                <w:sz w:val="22"/>
                <w:szCs w:val="22"/>
              </w:rPr>
              <w:t>TERMIN DOSTAWY</w:t>
            </w:r>
            <w:r w:rsidRPr="00BE1AD9">
              <w:rPr>
                <w:bCs/>
                <w:sz w:val="22"/>
                <w:szCs w:val="22"/>
              </w:rPr>
              <w:t xml:space="preserve"> </w:t>
            </w:r>
            <w:r w:rsidRPr="007D2259">
              <w:rPr>
                <w:bCs/>
                <w:sz w:val="16"/>
                <w:szCs w:val="16"/>
              </w:rPr>
              <w:t xml:space="preserve">(nie dłuższy niż </w:t>
            </w:r>
            <w:r>
              <w:rPr>
                <w:bCs/>
                <w:sz w:val="16"/>
                <w:szCs w:val="16"/>
              </w:rPr>
              <w:t>5</w:t>
            </w:r>
            <w:r w:rsidRPr="007D2259">
              <w:rPr>
                <w:bCs/>
                <w:sz w:val="16"/>
                <w:szCs w:val="16"/>
              </w:rPr>
              <w:t xml:space="preserve"> dni)</w:t>
            </w:r>
            <w:r w:rsidRPr="005F42DC">
              <w:rPr>
                <w:sz w:val="22"/>
                <w:szCs w:val="22"/>
              </w:rPr>
              <w:t xml:space="preserve">: </w:t>
            </w:r>
            <w:r>
              <w:rPr>
                <w:sz w:val="22"/>
                <w:szCs w:val="22"/>
              </w:rPr>
              <w:t>…………………. dni</w:t>
            </w:r>
          </w:p>
        </w:tc>
      </w:tr>
    </w:tbl>
    <w:p w:rsidR="00001D95" w:rsidRDefault="00001D95" w:rsidP="00001D95"/>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01D95" w:rsidRPr="00EA675B" w:rsidTr="00001D95">
        <w:trPr>
          <w:trHeight w:val="200"/>
        </w:trPr>
        <w:tc>
          <w:tcPr>
            <w:tcW w:w="9720" w:type="dxa"/>
            <w:tcBorders>
              <w:top w:val="single" w:sz="8" w:space="0" w:color="auto"/>
              <w:left w:val="single" w:sz="8" w:space="0" w:color="auto"/>
              <w:bottom w:val="single" w:sz="8" w:space="0" w:color="auto"/>
              <w:right w:val="single" w:sz="8" w:space="0" w:color="auto"/>
            </w:tcBorders>
            <w:shd w:val="pct15" w:color="auto" w:fill="auto"/>
            <w:vAlign w:val="center"/>
          </w:tcPr>
          <w:p w:rsidR="00001D95" w:rsidRPr="00E91E0F" w:rsidRDefault="00001D95" w:rsidP="00001D95">
            <w:pPr>
              <w:jc w:val="center"/>
              <w:rPr>
                <w:rFonts w:ascii="Arial" w:hAnsi="Arial" w:cs="Arial"/>
                <w:b/>
                <w:sz w:val="16"/>
                <w:szCs w:val="16"/>
              </w:rPr>
            </w:pPr>
            <w:r w:rsidRPr="00E91E0F">
              <w:rPr>
                <w:rFonts w:ascii="Arial" w:hAnsi="Arial" w:cs="Arial"/>
                <w:b/>
                <w:sz w:val="16"/>
                <w:szCs w:val="16"/>
              </w:rPr>
              <w:t xml:space="preserve">PAKIET NR  </w:t>
            </w:r>
            <w:r>
              <w:rPr>
                <w:rFonts w:ascii="Arial" w:hAnsi="Arial" w:cs="Arial"/>
                <w:b/>
                <w:sz w:val="16"/>
                <w:szCs w:val="16"/>
              </w:rPr>
              <w:t>2</w:t>
            </w:r>
          </w:p>
        </w:tc>
      </w:tr>
      <w:tr w:rsidR="00001D95" w:rsidRPr="00EA675B" w:rsidTr="00001D95">
        <w:trPr>
          <w:trHeight w:val="330"/>
        </w:trPr>
        <w:tc>
          <w:tcPr>
            <w:tcW w:w="9720" w:type="dxa"/>
            <w:tcBorders>
              <w:top w:val="single" w:sz="8" w:space="0" w:color="auto"/>
              <w:left w:val="single" w:sz="8" w:space="0" w:color="auto"/>
              <w:bottom w:val="single" w:sz="8" w:space="0" w:color="auto"/>
              <w:right w:val="single" w:sz="8" w:space="0" w:color="auto"/>
            </w:tcBorders>
            <w:vAlign w:val="center"/>
          </w:tcPr>
          <w:p w:rsidR="00001D95" w:rsidRPr="00EA675B" w:rsidRDefault="00001D95" w:rsidP="00001D95">
            <w:pPr>
              <w:spacing w:line="360" w:lineRule="auto"/>
              <w:rPr>
                <w:rFonts w:ascii="Arial" w:hAnsi="Arial" w:cs="Arial"/>
                <w:i/>
              </w:rPr>
            </w:pPr>
            <w:r w:rsidRPr="00AD1B39">
              <w:rPr>
                <w:rFonts w:ascii="Arial" w:hAnsi="Arial" w:cs="Arial"/>
                <w:i/>
              </w:rPr>
              <w:t xml:space="preserve">Kwota netto </w:t>
            </w:r>
            <w:r w:rsidRPr="00AD1B39">
              <w:rPr>
                <w:rFonts w:ascii="Arial" w:hAnsi="Arial" w:cs="Arial"/>
                <w:i/>
                <w:sz w:val="12"/>
                <w:szCs w:val="12"/>
              </w:rPr>
              <w:t>(liczbowo)</w:t>
            </w:r>
            <w:r w:rsidRPr="00AD1B39">
              <w:rPr>
                <w:rFonts w:ascii="Arial" w:hAnsi="Arial" w:cs="Arial"/>
                <w:i/>
              </w:rPr>
              <w:t>:</w:t>
            </w:r>
          </w:p>
        </w:tc>
      </w:tr>
      <w:tr w:rsidR="00001D95" w:rsidRPr="00AD1B39" w:rsidTr="00001D95">
        <w:trPr>
          <w:trHeight w:val="5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AD1B39" w:rsidRDefault="00001D95" w:rsidP="00001D95">
            <w:pPr>
              <w:spacing w:line="360" w:lineRule="auto"/>
              <w:rPr>
                <w:rFonts w:ascii="Arial" w:hAnsi="Arial" w:cs="Arial"/>
                <w:i/>
              </w:rPr>
            </w:pPr>
            <w:r w:rsidRPr="00AD1B39">
              <w:rPr>
                <w:rFonts w:ascii="Arial" w:hAnsi="Arial" w:cs="Arial"/>
                <w:i/>
              </w:rPr>
              <w:t xml:space="preserve">Kwota brutto </w:t>
            </w:r>
            <w:r w:rsidRPr="00AD1B39">
              <w:rPr>
                <w:rFonts w:ascii="Arial" w:hAnsi="Arial" w:cs="Arial"/>
                <w:i/>
                <w:sz w:val="12"/>
                <w:szCs w:val="12"/>
              </w:rPr>
              <w:t>(liczbowo)</w:t>
            </w:r>
            <w:r w:rsidRPr="00AD1B39">
              <w:rPr>
                <w:rFonts w:ascii="Arial" w:hAnsi="Arial" w:cs="Arial"/>
                <w:i/>
              </w:rPr>
              <w:t>:</w:t>
            </w:r>
          </w:p>
          <w:p w:rsidR="00001D95" w:rsidRDefault="00001D95" w:rsidP="00001D95">
            <w:pPr>
              <w:rPr>
                <w:rFonts w:ascii="Arial" w:hAnsi="Arial" w:cs="Arial"/>
                <w:i/>
                <w:sz w:val="16"/>
                <w:szCs w:val="16"/>
              </w:rPr>
            </w:pPr>
            <w:r w:rsidRPr="00AD1B39">
              <w:rPr>
                <w:rFonts w:ascii="Arial" w:hAnsi="Arial" w:cs="Arial"/>
                <w:i/>
                <w:sz w:val="16"/>
                <w:szCs w:val="16"/>
              </w:rPr>
              <w:t>Słownie:</w:t>
            </w:r>
          </w:p>
          <w:p w:rsidR="00001D95" w:rsidRPr="00AD1B39" w:rsidRDefault="00001D95" w:rsidP="00001D95">
            <w:pPr>
              <w:rPr>
                <w:rFonts w:ascii="Arial" w:hAnsi="Arial" w:cs="Arial"/>
                <w:i/>
                <w:sz w:val="16"/>
                <w:szCs w:val="16"/>
              </w:rPr>
            </w:pPr>
          </w:p>
        </w:tc>
      </w:tr>
      <w:tr w:rsidR="00001D95" w:rsidRPr="00AD1B39" w:rsidTr="00001D95">
        <w:trPr>
          <w:trHeight w:val="159"/>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5F42DC" w:rsidRDefault="00001D95" w:rsidP="00001D95">
            <w:pPr>
              <w:rPr>
                <w:rFonts w:ascii="Arial" w:hAnsi="Arial" w:cs="Arial"/>
                <w:i/>
                <w:sz w:val="16"/>
                <w:szCs w:val="16"/>
              </w:rPr>
            </w:pPr>
            <w:r w:rsidRPr="00533A25">
              <w:rPr>
                <w:sz w:val="22"/>
                <w:szCs w:val="22"/>
              </w:rPr>
              <w:t>TERMIN REALIZACJI POJEDYNCZEGO ZAMÓWIENIA</w:t>
            </w:r>
            <w:r>
              <w:rPr>
                <w:bCs/>
                <w:sz w:val="16"/>
                <w:szCs w:val="16"/>
              </w:rPr>
              <w:t xml:space="preserve"> </w:t>
            </w:r>
            <w:r w:rsidRPr="007D2259">
              <w:rPr>
                <w:bCs/>
                <w:sz w:val="16"/>
                <w:szCs w:val="16"/>
              </w:rPr>
              <w:t xml:space="preserve">(nie dłuższy niż </w:t>
            </w:r>
            <w:r>
              <w:rPr>
                <w:bCs/>
                <w:sz w:val="16"/>
                <w:szCs w:val="16"/>
              </w:rPr>
              <w:t>5</w:t>
            </w:r>
            <w:r w:rsidRPr="007D2259">
              <w:rPr>
                <w:bCs/>
                <w:sz w:val="16"/>
                <w:szCs w:val="16"/>
              </w:rPr>
              <w:t xml:space="preserve"> dni)</w:t>
            </w:r>
            <w:r w:rsidRPr="005F42DC">
              <w:rPr>
                <w:sz w:val="22"/>
                <w:szCs w:val="22"/>
              </w:rPr>
              <w:t xml:space="preserve">: </w:t>
            </w:r>
            <w:r>
              <w:rPr>
                <w:sz w:val="22"/>
                <w:szCs w:val="22"/>
              </w:rPr>
              <w:t>…………………. dni</w:t>
            </w:r>
          </w:p>
        </w:tc>
      </w:tr>
    </w:tbl>
    <w:p w:rsidR="00001D95" w:rsidRDefault="00001D95" w:rsidP="00001D95"/>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01D95" w:rsidRPr="00EA675B" w:rsidTr="00001D95">
        <w:trPr>
          <w:trHeight w:val="200"/>
        </w:trPr>
        <w:tc>
          <w:tcPr>
            <w:tcW w:w="9720" w:type="dxa"/>
            <w:tcBorders>
              <w:top w:val="single" w:sz="8" w:space="0" w:color="auto"/>
              <w:left w:val="single" w:sz="8" w:space="0" w:color="auto"/>
              <w:bottom w:val="single" w:sz="8" w:space="0" w:color="auto"/>
              <w:right w:val="single" w:sz="8" w:space="0" w:color="auto"/>
            </w:tcBorders>
            <w:shd w:val="pct15" w:color="auto" w:fill="auto"/>
            <w:vAlign w:val="center"/>
          </w:tcPr>
          <w:p w:rsidR="00001D95" w:rsidRPr="00E91E0F" w:rsidRDefault="00001D95" w:rsidP="00001D95">
            <w:pPr>
              <w:jc w:val="center"/>
              <w:rPr>
                <w:rFonts w:ascii="Arial" w:hAnsi="Arial" w:cs="Arial"/>
                <w:b/>
                <w:sz w:val="16"/>
                <w:szCs w:val="16"/>
              </w:rPr>
            </w:pPr>
            <w:r w:rsidRPr="00E91E0F">
              <w:rPr>
                <w:rFonts w:ascii="Arial" w:hAnsi="Arial" w:cs="Arial"/>
                <w:b/>
                <w:sz w:val="16"/>
                <w:szCs w:val="16"/>
              </w:rPr>
              <w:t xml:space="preserve">PAKIET NR </w:t>
            </w:r>
            <w:r>
              <w:rPr>
                <w:rFonts w:ascii="Arial" w:hAnsi="Arial" w:cs="Arial"/>
                <w:b/>
                <w:sz w:val="16"/>
                <w:szCs w:val="16"/>
              </w:rPr>
              <w:t>3</w:t>
            </w:r>
          </w:p>
        </w:tc>
      </w:tr>
      <w:tr w:rsidR="00001D95" w:rsidRPr="00EA675B" w:rsidTr="00001D95">
        <w:trPr>
          <w:trHeight w:val="172"/>
        </w:trPr>
        <w:tc>
          <w:tcPr>
            <w:tcW w:w="9720" w:type="dxa"/>
            <w:tcBorders>
              <w:top w:val="single" w:sz="8" w:space="0" w:color="auto"/>
              <w:left w:val="single" w:sz="8" w:space="0" w:color="auto"/>
              <w:bottom w:val="single" w:sz="8" w:space="0" w:color="auto"/>
              <w:right w:val="single" w:sz="8" w:space="0" w:color="auto"/>
            </w:tcBorders>
            <w:vAlign w:val="center"/>
          </w:tcPr>
          <w:p w:rsidR="00001D95" w:rsidRPr="00EA675B" w:rsidRDefault="00001D95" w:rsidP="00001D95">
            <w:pPr>
              <w:spacing w:line="360" w:lineRule="auto"/>
              <w:rPr>
                <w:rFonts w:ascii="Arial" w:hAnsi="Arial" w:cs="Arial"/>
                <w:i/>
              </w:rPr>
            </w:pPr>
            <w:r w:rsidRPr="00AD1B39">
              <w:rPr>
                <w:rFonts w:ascii="Arial" w:hAnsi="Arial" w:cs="Arial"/>
                <w:i/>
              </w:rPr>
              <w:t xml:space="preserve">Kwota netto </w:t>
            </w:r>
            <w:r w:rsidRPr="00AD1B39">
              <w:rPr>
                <w:rFonts w:ascii="Arial" w:hAnsi="Arial" w:cs="Arial"/>
                <w:i/>
                <w:sz w:val="12"/>
                <w:szCs w:val="12"/>
              </w:rPr>
              <w:t>(liczbowo)</w:t>
            </w:r>
            <w:r w:rsidRPr="00AD1B39">
              <w:rPr>
                <w:rFonts w:ascii="Arial" w:hAnsi="Arial" w:cs="Arial"/>
                <w:i/>
              </w:rPr>
              <w:t>:</w:t>
            </w:r>
          </w:p>
        </w:tc>
      </w:tr>
      <w:tr w:rsidR="00001D95" w:rsidRPr="00AD1B39" w:rsidTr="00001D95">
        <w:trPr>
          <w:trHeight w:val="5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AD1B39" w:rsidRDefault="00001D95" w:rsidP="00001D95">
            <w:pPr>
              <w:spacing w:line="360" w:lineRule="auto"/>
              <w:rPr>
                <w:rFonts w:ascii="Arial" w:hAnsi="Arial" w:cs="Arial"/>
                <w:i/>
              </w:rPr>
            </w:pPr>
            <w:r w:rsidRPr="00AD1B39">
              <w:rPr>
                <w:rFonts w:ascii="Arial" w:hAnsi="Arial" w:cs="Arial"/>
                <w:i/>
              </w:rPr>
              <w:t xml:space="preserve">Kwota brutto </w:t>
            </w:r>
            <w:r w:rsidRPr="00AD1B39">
              <w:rPr>
                <w:rFonts w:ascii="Arial" w:hAnsi="Arial" w:cs="Arial"/>
                <w:i/>
                <w:sz w:val="12"/>
                <w:szCs w:val="12"/>
              </w:rPr>
              <w:t>(liczbowo)</w:t>
            </w:r>
            <w:r w:rsidRPr="00AD1B39">
              <w:rPr>
                <w:rFonts w:ascii="Arial" w:hAnsi="Arial" w:cs="Arial"/>
                <w:i/>
              </w:rPr>
              <w:t>:</w:t>
            </w:r>
          </w:p>
          <w:p w:rsidR="00001D95" w:rsidRDefault="00001D95" w:rsidP="00001D95">
            <w:pPr>
              <w:rPr>
                <w:rFonts w:ascii="Arial" w:hAnsi="Arial" w:cs="Arial"/>
                <w:i/>
                <w:sz w:val="16"/>
                <w:szCs w:val="16"/>
              </w:rPr>
            </w:pPr>
            <w:r w:rsidRPr="00AD1B39">
              <w:rPr>
                <w:rFonts w:ascii="Arial" w:hAnsi="Arial" w:cs="Arial"/>
                <w:i/>
                <w:sz w:val="16"/>
                <w:szCs w:val="16"/>
              </w:rPr>
              <w:t>Słownie:</w:t>
            </w:r>
          </w:p>
          <w:p w:rsidR="00001D95" w:rsidRPr="00AD1B39" w:rsidRDefault="00001D95" w:rsidP="00001D95">
            <w:pPr>
              <w:rPr>
                <w:rFonts w:ascii="Arial" w:hAnsi="Arial" w:cs="Arial"/>
                <w:i/>
                <w:sz w:val="16"/>
                <w:szCs w:val="16"/>
              </w:rPr>
            </w:pPr>
          </w:p>
        </w:tc>
      </w:tr>
      <w:tr w:rsidR="00001D95" w:rsidRPr="00AD1B39" w:rsidTr="00001D95">
        <w:trPr>
          <w:trHeight w:val="31"/>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5F42DC" w:rsidRDefault="00001D95" w:rsidP="00001D95">
            <w:pPr>
              <w:rPr>
                <w:rFonts w:ascii="Arial" w:hAnsi="Arial" w:cs="Arial"/>
                <w:i/>
                <w:sz w:val="16"/>
                <w:szCs w:val="16"/>
              </w:rPr>
            </w:pPr>
            <w:r w:rsidRPr="00533A25">
              <w:rPr>
                <w:sz w:val="22"/>
                <w:szCs w:val="22"/>
              </w:rPr>
              <w:t>TERMIN REALIZACJI POJEDYNCZEGO ZAMÓWIENIA</w:t>
            </w:r>
            <w:r>
              <w:rPr>
                <w:sz w:val="22"/>
                <w:szCs w:val="22"/>
              </w:rPr>
              <w:t xml:space="preserve"> </w:t>
            </w:r>
            <w:r w:rsidRPr="007D2259">
              <w:rPr>
                <w:bCs/>
                <w:sz w:val="16"/>
                <w:szCs w:val="16"/>
              </w:rPr>
              <w:t xml:space="preserve"> (nie dłuższy niż </w:t>
            </w:r>
            <w:r>
              <w:rPr>
                <w:bCs/>
                <w:sz w:val="16"/>
                <w:szCs w:val="16"/>
              </w:rPr>
              <w:t>5</w:t>
            </w:r>
            <w:r w:rsidRPr="007D2259">
              <w:rPr>
                <w:bCs/>
                <w:sz w:val="16"/>
                <w:szCs w:val="16"/>
              </w:rPr>
              <w:t xml:space="preserve"> dni)</w:t>
            </w:r>
            <w:r w:rsidRPr="005F42DC">
              <w:rPr>
                <w:sz w:val="22"/>
                <w:szCs w:val="22"/>
              </w:rPr>
              <w:t xml:space="preserve">: </w:t>
            </w:r>
            <w:r>
              <w:rPr>
                <w:sz w:val="22"/>
                <w:szCs w:val="22"/>
              </w:rPr>
              <w:t>…………………. dni</w:t>
            </w:r>
          </w:p>
        </w:tc>
      </w:tr>
    </w:tbl>
    <w:p w:rsidR="00001D95" w:rsidRDefault="00001D95" w:rsidP="00001D95"/>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01D95" w:rsidRPr="00EA675B" w:rsidTr="00001D95">
        <w:trPr>
          <w:trHeight w:val="200"/>
        </w:trPr>
        <w:tc>
          <w:tcPr>
            <w:tcW w:w="9720" w:type="dxa"/>
            <w:tcBorders>
              <w:top w:val="single" w:sz="8" w:space="0" w:color="auto"/>
              <w:left w:val="single" w:sz="8" w:space="0" w:color="auto"/>
              <w:bottom w:val="single" w:sz="8" w:space="0" w:color="auto"/>
              <w:right w:val="single" w:sz="8" w:space="0" w:color="auto"/>
            </w:tcBorders>
            <w:shd w:val="pct15" w:color="auto" w:fill="auto"/>
            <w:vAlign w:val="center"/>
          </w:tcPr>
          <w:p w:rsidR="00001D95" w:rsidRPr="00E91E0F" w:rsidRDefault="00001D95" w:rsidP="00001D95">
            <w:pPr>
              <w:jc w:val="center"/>
              <w:rPr>
                <w:rFonts w:ascii="Arial" w:hAnsi="Arial" w:cs="Arial"/>
                <w:b/>
                <w:sz w:val="16"/>
                <w:szCs w:val="16"/>
              </w:rPr>
            </w:pPr>
            <w:r w:rsidRPr="00E91E0F">
              <w:rPr>
                <w:rFonts w:ascii="Arial" w:hAnsi="Arial" w:cs="Arial"/>
                <w:b/>
                <w:sz w:val="16"/>
                <w:szCs w:val="16"/>
              </w:rPr>
              <w:t xml:space="preserve">PAKIET NR  </w:t>
            </w:r>
            <w:r>
              <w:rPr>
                <w:rFonts w:ascii="Arial" w:hAnsi="Arial" w:cs="Arial"/>
                <w:b/>
                <w:sz w:val="16"/>
                <w:szCs w:val="16"/>
              </w:rPr>
              <w:t>4</w:t>
            </w:r>
          </w:p>
        </w:tc>
      </w:tr>
      <w:tr w:rsidR="00001D95" w:rsidRPr="00EA675B" w:rsidTr="00001D95">
        <w:trPr>
          <w:trHeight w:val="297"/>
        </w:trPr>
        <w:tc>
          <w:tcPr>
            <w:tcW w:w="9720" w:type="dxa"/>
            <w:tcBorders>
              <w:top w:val="single" w:sz="8" w:space="0" w:color="auto"/>
              <w:left w:val="single" w:sz="8" w:space="0" w:color="auto"/>
              <w:bottom w:val="single" w:sz="8" w:space="0" w:color="auto"/>
              <w:right w:val="single" w:sz="8" w:space="0" w:color="auto"/>
            </w:tcBorders>
            <w:vAlign w:val="center"/>
          </w:tcPr>
          <w:p w:rsidR="00001D95" w:rsidRPr="00EA675B" w:rsidRDefault="00001D95" w:rsidP="00001D95">
            <w:pPr>
              <w:spacing w:line="360" w:lineRule="auto"/>
              <w:rPr>
                <w:rFonts w:ascii="Arial" w:hAnsi="Arial" w:cs="Arial"/>
                <w:i/>
              </w:rPr>
            </w:pPr>
            <w:r w:rsidRPr="00AD1B39">
              <w:rPr>
                <w:rFonts w:ascii="Arial" w:hAnsi="Arial" w:cs="Arial"/>
                <w:i/>
              </w:rPr>
              <w:t xml:space="preserve">Kwota netto </w:t>
            </w:r>
            <w:r w:rsidRPr="00AD1B39">
              <w:rPr>
                <w:rFonts w:ascii="Arial" w:hAnsi="Arial" w:cs="Arial"/>
                <w:i/>
                <w:sz w:val="12"/>
                <w:szCs w:val="12"/>
              </w:rPr>
              <w:t>(liczbowo)</w:t>
            </w:r>
            <w:r w:rsidRPr="00AD1B39">
              <w:rPr>
                <w:rFonts w:ascii="Arial" w:hAnsi="Arial" w:cs="Arial"/>
                <w:i/>
              </w:rPr>
              <w:t>:</w:t>
            </w:r>
          </w:p>
        </w:tc>
      </w:tr>
      <w:tr w:rsidR="00001D95" w:rsidRPr="00AD1B39" w:rsidTr="00001D95">
        <w:trPr>
          <w:trHeight w:val="5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AD1B39" w:rsidRDefault="00001D95" w:rsidP="00001D95">
            <w:pPr>
              <w:spacing w:line="360" w:lineRule="auto"/>
              <w:rPr>
                <w:rFonts w:ascii="Arial" w:hAnsi="Arial" w:cs="Arial"/>
                <w:i/>
              </w:rPr>
            </w:pPr>
            <w:r w:rsidRPr="00AD1B39">
              <w:rPr>
                <w:rFonts w:ascii="Arial" w:hAnsi="Arial" w:cs="Arial"/>
                <w:i/>
              </w:rPr>
              <w:t xml:space="preserve">Kwota brutto </w:t>
            </w:r>
            <w:r w:rsidRPr="00AD1B39">
              <w:rPr>
                <w:rFonts w:ascii="Arial" w:hAnsi="Arial" w:cs="Arial"/>
                <w:i/>
                <w:sz w:val="12"/>
                <w:szCs w:val="12"/>
              </w:rPr>
              <w:t>(liczbowo)</w:t>
            </w:r>
            <w:r w:rsidRPr="00AD1B39">
              <w:rPr>
                <w:rFonts w:ascii="Arial" w:hAnsi="Arial" w:cs="Arial"/>
                <w:i/>
              </w:rPr>
              <w:t>:</w:t>
            </w:r>
          </w:p>
          <w:p w:rsidR="00001D95" w:rsidRDefault="00001D95" w:rsidP="00001D95">
            <w:pPr>
              <w:rPr>
                <w:rFonts w:ascii="Arial" w:hAnsi="Arial" w:cs="Arial"/>
                <w:i/>
                <w:sz w:val="16"/>
                <w:szCs w:val="16"/>
              </w:rPr>
            </w:pPr>
            <w:r w:rsidRPr="00AD1B39">
              <w:rPr>
                <w:rFonts w:ascii="Arial" w:hAnsi="Arial" w:cs="Arial"/>
                <w:i/>
                <w:sz w:val="16"/>
                <w:szCs w:val="16"/>
              </w:rPr>
              <w:t>Słownie:</w:t>
            </w:r>
          </w:p>
          <w:p w:rsidR="00001D95" w:rsidRPr="00AD1B39" w:rsidRDefault="00001D95" w:rsidP="00001D95">
            <w:pPr>
              <w:rPr>
                <w:rFonts w:ascii="Arial" w:hAnsi="Arial" w:cs="Arial"/>
                <w:i/>
                <w:sz w:val="16"/>
                <w:szCs w:val="16"/>
              </w:rPr>
            </w:pPr>
          </w:p>
        </w:tc>
      </w:tr>
      <w:tr w:rsidR="00001D95" w:rsidRPr="00AD1B39" w:rsidTr="00001D95">
        <w:trPr>
          <w:trHeight w:val="203"/>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5F42DC" w:rsidRDefault="00001D95" w:rsidP="00001D95">
            <w:pPr>
              <w:rPr>
                <w:rFonts w:ascii="Arial" w:hAnsi="Arial" w:cs="Arial"/>
                <w:i/>
                <w:sz w:val="16"/>
                <w:szCs w:val="16"/>
              </w:rPr>
            </w:pPr>
            <w:r w:rsidRPr="00533A25">
              <w:rPr>
                <w:sz w:val="22"/>
                <w:szCs w:val="22"/>
              </w:rPr>
              <w:t>TERMIN REALIZACJI POJEDYNCZEGO ZAMÓWIENIA</w:t>
            </w:r>
            <w:r w:rsidRPr="007D2259">
              <w:rPr>
                <w:bCs/>
                <w:sz w:val="16"/>
                <w:szCs w:val="16"/>
              </w:rPr>
              <w:t xml:space="preserve"> </w:t>
            </w:r>
            <w:r>
              <w:rPr>
                <w:bCs/>
                <w:sz w:val="16"/>
                <w:szCs w:val="16"/>
              </w:rPr>
              <w:t xml:space="preserve"> </w:t>
            </w:r>
            <w:r w:rsidRPr="007D2259">
              <w:rPr>
                <w:bCs/>
                <w:sz w:val="16"/>
                <w:szCs w:val="16"/>
              </w:rPr>
              <w:t xml:space="preserve">(nie dłuższy niż </w:t>
            </w:r>
            <w:r>
              <w:rPr>
                <w:bCs/>
                <w:sz w:val="16"/>
                <w:szCs w:val="16"/>
              </w:rPr>
              <w:t>5</w:t>
            </w:r>
            <w:r w:rsidRPr="007D2259">
              <w:rPr>
                <w:bCs/>
                <w:sz w:val="16"/>
                <w:szCs w:val="16"/>
              </w:rPr>
              <w:t xml:space="preserve"> dni)</w:t>
            </w:r>
            <w:r w:rsidRPr="005F42DC">
              <w:rPr>
                <w:sz w:val="22"/>
                <w:szCs w:val="22"/>
              </w:rPr>
              <w:t xml:space="preserve">: </w:t>
            </w:r>
            <w:r>
              <w:rPr>
                <w:sz w:val="22"/>
                <w:szCs w:val="22"/>
              </w:rPr>
              <w:t>…………………. dni</w:t>
            </w:r>
          </w:p>
        </w:tc>
      </w:tr>
    </w:tbl>
    <w:p w:rsidR="00001D95" w:rsidRDefault="00001D95" w:rsidP="00001D95"/>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01D95" w:rsidRPr="00EA675B" w:rsidTr="00001D95">
        <w:trPr>
          <w:trHeight w:val="200"/>
        </w:trPr>
        <w:tc>
          <w:tcPr>
            <w:tcW w:w="9720" w:type="dxa"/>
            <w:tcBorders>
              <w:top w:val="single" w:sz="8" w:space="0" w:color="auto"/>
              <w:left w:val="single" w:sz="8" w:space="0" w:color="auto"/>
              <w:bottom w:val="single" w:sz="8" w:space="0" w:color="auto"/>
              <w:right w:val="single" w:sz="8" w:space="0" w:color="auto"/>
            </w:tcBorders>
            <w:shd w:val="pct15" w:color="auto" w:fill="auto"/>
            <w:vAlign w:val="center"/>
          </w:tcPr>
          <w:p w:rsidR="00001D95" w:rsidRPr="00E91E0F" w:rsidRDefault="00001D95" w:rsidP="00001D95">
            <w:pPr>
              <w:jc w:val="center"/>
              <w:rPr>
                <w:rFonts w:ascii="Arial" w:hAnsi="Arial" w:cs="Arial"/>
                <w:b/>
                <w:sz w:val="16"/>
                <w:szCs w:val="16"/>
              </w:rPr>
            </w:pPr>
            <w:r w:rsidRPr="00E91E0F">
              <w:rPr>
                <w:rFonts w:ascii="Arial" w:hAnsi="Arial" w:cs="Arial"/>
                <w:b/>
                <w:sz w:val="16"/>
                <w:szCs w:val="16"/>
              </w:rPr>
              <w:t xml:space="preserve">PAKIET NR  </w:t>
            </w:r>
            <w:r>
              <w:rPr>
                <w:rFonts w:ascii="Arial" w:hAnsi="Arial" w:cs="Arial"/>
                <w:b/>
                <w:sz w:val="16"/>
                <w:szCs w:val="16"/>
              </w:rPr>
              <w:t>5</w:t>
            </w:r>
          </w:p>
        </w:tc>
      </w:tr>
      <w:tr w:rsidR="00001D95" w:rsidRPr="00EA675B" w:rsidTr="00001D95">
        <w:trPr>
          <w:trHeight w:val="273"/>
        </w:trPr>
        <w:tc>
          <w:tcPr>
            <w:tcW w:w="9720" w:type="dxa"/>
            <w:tcBorders>
              <w:top w:val="single" w:sz="8" w:space="0" w:color="auto"/>
              <w:left w:val="single" w:sz="8" w:space="0" w:color="auto"/>
              <w:bottom w:val="single" w:sz="8" w:space="0" w:color="auto"/>
              <w:right w:val="single" w:sz="8" w:space="0" w:color="auto"/>
            </w:tcBorders>
            <w:vAlign w:val="center"/>
          </w:tcPr>
          <w:p w:rsidR="00001D95" w:rsidRPr="00EA675B" w:rsidRDefault="00001D95" w:rsidP="00001D95">
            <w:pPr>
              <w:spacing w:line="360" w:lineRule="auto"/>
              <w:rPr>
                <w:rFonts w:ascii="Arial" w:hAnsi="Arial" w:cs="Arial"/>
                <w:i/>
              </w:rPr>
            </w:pPr>
            <w:r w:rsidRPr="00AD1B39">
              <w:rPr>
                <w:rFonts w:ascii="Arial" w:hAnsi="Arial" w:cs="Arial"/>
                <w:i/>
              </w:rPr>
              <w:t xml:space="preserve">Kwota netto </w:t>
            </w:r>
            <w:r w:rsidRPr="00AD1B39">
              <w:rPr>
                <w:rFonts w:ascii="Arial" w:hAnsi="Arial" w:cs="Arial"/>
                <w:i/>
                <w:sz w:val="12"/>
                <w:szCs w:val="12"/>
              </w:rPr>
              <w:t>(liczbowo)</w:t>
            </w:r>
            <w:r w:rsidRPr="00AD1B39">
              <w:rPr>
                <w:rFonts w:ascii="Arial" w:hAnsi="Arial" w:cs="Arial"/>
                <w:i/>
              </w:rPr>
              <w:t>:</w:t>
            </w:r>
          </w:p>
        </w:tc>
      </w:tr>
      <w:tr w:rsidR="00001D95" w:rsidRPr="00AD1B39" w:rsidTr="00001D95">
        <w:trPr>
          <w:trHeight w:val="5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AD1B39" w:rsidRDefault="00001D95" w:rsidP="00001D95">
            <w:pPr>
              <w:spacing w:line="360" w:lineRule="auto"/>
              <w:rPr>
                <w:rFonts w:ascii="Arial" w:hAnsi="Arial" w:cs="Arial"/>
                <w:i/>
              </w:rPr>
            </w:pPr>
            <w:r w:rsidRPr="00AD1B39">
              <w:rPr>
                <w:rFonts w:ascii="Arial" w:hAnsi="Arial" w:cs="Arial"/>
                <w:i/>
              </w:rPr>
              <w:t xml:space="preserve">Kwota brutto </w:t>
            </w:r>
            <w:r w:rsidRPr="00AD1B39">
              <w:rPr>
                <w:rFonts w:ascii="Arial" w:hAnsi="Arial" w:cs="Arial"/>
                <w:i/>
                <w:sz w:val="12"/>
                <w:szCs w:val="12"/>
              </w:rPr>
              <w:t>(liczbowo)</w:t>
            </w:r>
            <w:r w:rsidRPr="00AD1B39">
              <w:rPr>
                <w:rFonts w:ascii="Arial" w:hAnsi="Arial" w:cs="Arial"/>
                <w:i/>
              </w:rPr>
              <w:t>:</w:t>
            </w:r>
          </w:p>
          <w:p w:rsidR="00001D95" w:rsidRDefault="00001D95" w:rsidP="00001D95">
            <w:pPr>
              <w:rPr>
                <w:rFonts w:ascii="Arial" w:hAnsi="Arial" w:cs="Arial"/>
                <w:i/>
                <w:sz w:val="16"/>
                <w:szCs w:val="16"/>
              </w:rPr>
            </w:pPr>
            <w:r w:rsidRPr="00AD1B39">
              <w:rPr>
                <w:rFonts w:ascii="Arial" w:hAnsi="Arial" w:cs="Arial"/>
                <w:i/>
                <w:sz w:val="16"/>
                <w:szCs w:val="16"/>
              </w:rPr>
              <w:t>Słownie:</w:t>
            </w:r>
          </w:p>
          <w:p w:rsidR="00001D95" w:rsidRPr="00AD1B39" w:rsidRDefault="00001D95" w:rsidP="00001D95">
            <w:pPr>
              <w:rPr>
                <w:rFonts w:ascii="Arial" w:hAnsi="Arial" w:cs="Arial"/>
                <w:i/>
                <w:sz w:val="16"/>
                <w:szCs w:val="16"/>
              </w:rPr>
            </w:pPr>
          </w:p>
        </w:tc>
      </w:tr>
      <w:tr w:rsidR="00001D95" w:rsidRPr="00AD1B39" w:rsidTr="00001D95">
        <w:trPr>
          <w:trHeight w:val="292"/>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5F42DC" w:rsidRDefault="00001D95" w:rsidP="00001D95">
            <w:pPr>
              <w:rPr>
                <w:rFonts w:ascii="Arial" w:hAnsi="Arial" w:cs="Arial"/>
                <w:i/>
                <w:sz w:val="16"/>
                <w:szCs w:val="16"/>
              </w:rPr>
            </w:pPr>
            <w:r w:rsidRPr="00533A25">
              <w:rPr>
                <w:sz w:val="22"/>
                <w:szCs w:val="22"/>
              </w:rPr>
              <w:t>TERMIN REALIZACJI POJEDYNCZEGO ZAMÓWIENIA</w:t>
            </w:r>
            <w:r w:rsidRPr="007D2259">
              <w:rPr>
                <w:bCs/>
                <w:sz w:val="16"/>
                <w:szCs w:val="16"/>
              </w:rPr>
              <w:t xml:space="preserve"> (nie dłuższy niż </w:t>
            </w:r>
            <w:r>
              <w:rPr>
                <w:bCs/>
                <w:sz w:val="16"/>
                <w:szCs w:val="16"/>
              </w:rPr>
              <w:t>5</w:t>
            </w:r>
            <w:r w:rsidRPr="007D2259">
              <w:rPr>
                <w:bCs/>
                <w:sz w:val="16"/>
                <w:szCs w:val="16"/>
              </w:rPr>
              <w:t xml:space="preserve"> dni)</w:t>
            </w:r>
            <w:r w:rsidRPr="005F42DC">
              <w:rPr>
                <w:sz w:val="22"/>
                <w:szCs w:val="22"/>
              </w:rPr>
              <w:t xml:space="preserve">: </w:t>
            </w:r>
            <w:r>
              <w:rPr>
                <w:sz w:val="22"/>
                <w:szCs w:val="22"/>
              </w:rPr>
              <w:t>…………………. dni</w:t>
            </w:r>
          </w:p>
        </w:tc>
      </w:tr>
    </w:tbl>
    <w:p w:rsidR="00001D95" w:rsidRDefault="00001D95" w:rsidP="00001D95"/>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01D95" w:rsidRPr="00EA675B" w:rsidTr="00001D95">
        <w:trPr>
          <w:trHeight w:val="200"/>
        </w:trPr>
        <w:tc>
          <w:tcPr>
            <w:tcW w:w="9720" w:type="dxa"/>
            <w:tcBorders>
              <w:top w:val="single" w:sz="8" w:space="0" w:color="auto"/>
              <w:left w:val="single" w:sz="8" w:space="0" w:color="auto"/>
              <w:bottom w:val="single" w:sz="8" w:space="0" w:color="auto"/>
              <w:right w:val="single" w:sz="8" w:space="0" w:color="auto"/>
            </w:tcBorders>
            <w:shd w:val="pct15" w:color="auto" w:fill="auto"/>
            <w:vAlign w:val="center"/>
          </w:tcPr>
          <w:p w:rsidR="00001D95" w:rsidRPr="00E91E0F" w:rsidRDefault="00001D95" w:rsidP="00001D95">
            <w:pPr>
              <w:jc w:val="center"/>
              <w:rPr>
                <w:rFonts w:ascii="Arial" w:hAnsi="Arial" w:cs="Arial"/>
                <w:b/>
                <w:sz w:val="16"/>
                <w:szCs w:val="16"/>
              </w:rPr>
            </w:pPr>
            <w:r w:rsidRPr="00E91E0F">
              <w:rPr>
                <w:rFonts w:ascii="Arial" w:hAnsi="Arial" w:cs="Arial"/>
                <w:b/>
                <w:sz w:val="16"/>
                <w:szCs w:val="16"/>
              </w:rPr>
              <w:t xml:space="preserve">PAKIET NR  </w:t>
            </w:r>
            <w:r>
              <w:rPr>
                <w:rFonts w:ascii="Arial" w:hAnsi="Arial" w:cs="Arial"/>
                <w:b/>
                <w:sz w:val="16"/>
                <w:szCs w:val="16"/>
              </w:rPr>
              <w:t>6</w:t>
            </w:r>
          </w:p>
        </w:tc>
      </w:tr>
      <w:tr w:rsidR="00001D95" w:rsidRPr="00EA675B" w:rsidTr="00001D95">
        <w:trPr>
          <w:trHeight w:val="356"/>
        </w:trPr>
        <w:tc>
          <w:tcPr>
            <w:tcW w:w="9720" w:type="dxa"/>
            <w:tcBorders>
              <w:top w:val="single" w:sz="8" w:space="0" w:color="auto"/>
              <w:left w:val="single" w:sz="8" w:space="0" w:color="auto"/>
              <w:bottom w:val="single" w:sz="8" w:space="0" w:color="auto"/>
              <w:right w:val="single" w:sz="8" w:space="0" w:color="auto"/>
            </w:tcBorders>
            <w:vAlign w:val="center"/>
          </w:tcPr>
          <w:p w:rsidR="00001D95" w:rsidRPr="00EA675B" w:rsidRDefault="00001D95" w:rsidP="00001D95">
            <w:pPr>
              <w:spacing w:line="360" w:lineRule="auto"/>
              <w:rPr>
                <w:rFonts w:ascii="Arial" w:hAnsi="Arial" w:cs="Arial"/>
                <w:i/>
              </w:rPr>
            </w:pPr>
            <w:r w:rsidRPr="00AD1B39">
              <w:rPr>
                <w:rFonts w:ascii="Arial" w:hAnsi="Arial" w:cs="Arial"/>
                <w:i/>
              </w:rPr>
              <w:t xml:space="preserve">Kwota netto </w:t>
            </w:r>
            <w:r w:rsidRPr="00AD1B39">
              <w:rPr>
                <w:rFonts w:ascii="Arial" w:hAnsi="Arial" w:cs="Arial"/>
                <w:i/>
                <w:sz w:val="12"/>
                <w:szCs w:val="12"/>
              </w:rPr>
              <w:t>(liczbowo)</w:t>
            </w:r>
            <w:r w:rsidRPr="00AD1B39">
              <w:rPr>
                <w:rFonts w:ascii="Arial" w:hAnsi="Arial" w:cs="Arial"/>
                <w:i/>
              </w:rPr>
              <w:t>:</w:t>
            </w:r>
          </w:p>
        </w:tc>
      </w:tr>
      <w:tr w:rsidR="00001D95" w:rsidRPr="00AD1B39" w:rsidTr="00001D95">
        <w:trPr>
          <w:trHeight w:val="5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AD1B39" w:rsidRDefault="00001D95" w:rsidP="00001D95">
            <w:pPr>
              <w:spacing w:line="360" w:lineRule="auto"/>
              <w:rPr>
                <w:rFonts w:ascii="Arial" w:hAnsi="Arial" w:cs="Arial"/>
                <w:i/>
              </w:rPr>
            </w:pPr>
            <w:r w:rsidRPr="00AD1B39">
              <w:rPr>
                <w:rFonts w:ascii="Arial" w:hAnsi="Arial" w:cs="Arial"/>
                <w:i/>
              </w:rPr>
              <w:t xml:space="preserve">Kwota brutto </w:t>
            </w:r>
            <w:r w:rsidRPr="00AD1B39">
              <w:rPr>
                <w:rFonts w:ascii="Arial" w:hAnsi="Arial" w:cs="Arial"/>
                <w:i/>
                <w:sz w:val="12"/>
                <w:szCs w:val="12"/>
              </w:rPr>
              <w:t>(liczbowo)</w:t>
            </w:r>
            <w:r w:rsidRPr="00AD1B39">
              <w:rPr>
                <w:rFonts w:ascii="Arial" w:hAnsi="Arial" w:cs="Arial"/>
                <w:i/>
              </w:rPr>
              <w:t>:</w:t>
            </w:r>
          </w:p>
          <w:p w:rsidR="00001D95" w:rsidRDefault="00001D95" w:rsidP="00001D95">
            <w:pPr>
              <w:rPr>
                <w:rFonts w:ascii="Arial" w:hAnsi="Arial" w:cs="Arial"/>
                <w:i/>
                <w:sz w:val="16"/>
                <w:szCs w:val="16"/>
              </w:rPr>
            </w:pPr>
            <w:r w:rsidRPr="00AD1B39">
              <w:rPr>
                <w:rFonts w:ascii="Arial" w:hAnsi="Arial" w:cs="Arial"/>
                <w:i/>
                <w:sz w:val="16"/>
                <w:szCs w:val="16"/>
              </w:rPr>
              <w:t>Słownie:</w:t>
            </w:r>
          </w:p>
          <w:p w:rsidR="00001D95" w:rsidRPr="00AD1B39" w:rsidRDefault="00001D95" w:rsidP="00001D95">
            <w:pPr>
              <w:rPr>
                <w:rFonts w:ascii="Arial" w:hAnsi="Arial" w:cs="Arial"/>
                <w:i/>
                <w:sz w:val="16"/>
                <w:szCs w:val="16"/>
              </w:rPr>
            </w:pPr>
          </w:p>
        </w:tc>
      </w:tr>
      <w:tr w:rsidR="00001D95" w:rsidRPr="00AD1B39" w:rsidTr="00001D95">
        <w:trPr>
          <w:trHeight w:val="2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5F42DC" w:rsidRDefault="00001D95" w:rsidP="00001D95">
            <w:pPr>
              <w:rPr>
                <w:rFonts w:ascii="Arial" w:hAnsi="Arial" w:cs="Arial"/>
                <w:i/>
                <w:sz w:val="16"/>
                <w:szCs w:val="16"/>
              </w:rPr>
            </w:pPr>
            <w:r w:rsidRPr="00533A25">
              <w:rPr>
                <w:sz w:val="22"/>
                <w:szCs w:val="22"/>
              </w:rPr>
              <w:t>TERMIN REALIZACJI POJEDYNCZEGO ZAMÓWIENIA</w:t>
            </w:r>
            <w:r w:rsidRPr="007D2259">
              <w:rPr>
                <w:bCs/>
                <w:sz w:val="16"/>
                <w:szCs w:val="16"/>
              </w:rPr>
              <w:t xml:space="preserve"> (nie dłuższy niż </w:t>
            </w:r>
            <w:r>
              <w:rPr>
                <w:bCs/>
                <w:sz w:val="16"/>
                <w:szCs w:val="16"/>
              </w:rPr>
              <w:t>5</w:t>
            </w:r>
            <w:r w:rsidRPr="007D2259">
              <w:rPr>
                <w:bCs/>
                <w:sz w:val="16"/>
                <w:szCs w:val="16"/>
              </w:rPr>
              <w:t xml:space="preserve"> dni)</w:t>
            </w:r>
            <w:r w:rsidRPr="005F42DC">
              <w:rPr>
                <w:sz w:val="22"/>
                <w:szCs w:val="22"/>
              </w:rPr>
              <w:t xml:space="preserve">: </w:t>
            </w:r>
            <w:r>
              <w:rPr>
                <w:sz w:val="22"/>
                <w:szCs w:val="22"/>
              </w:rPr>
              <w:t>…………………. dni</w:t>
            </w:r>
          </w:p>
        </w:tc>
      </w:tr>
    </w:tbl>
    <w:p w:rsidR="00001D95" w:rsidRDefault="00001D95" w:rsidP="00001D95"/>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01D95" w:rsidRPr="00EA675B" w:rsidTr="00001D95">
        <w:trPr>
          <w:trHeight w:val="200"/>
        </w:trPr>
        <w:tc>
          <w:tcPr>
            <w:tcW w:w="9720" w:type="dxa"/>
            <w:tcBorders>
              <w:top w:val="single" w:sz="8" w:space="0" w:color="auto"/>
              <w:left w:val="single" w:sz="8" w:space="0" w:color="auto"/>
              <w:bottom w:val="single" w:sz="8" w:space="0" w:color="auto"/>
              <w:right w:val="single" w:sz="8" w:space="0" w:color="auto"/>
            </w:tcBorders>
            <w:shd w:val="pct15" w:color="auto" w:fill="auto"/>
            <w:vAlign w:val="center"/>
          </w:tcPr>
          <w:p w:rsidR="00001D95" w:rsidRPr="00E91E0F" w:rsidRDefault="00001D95" w:rsidP="00001D95">
            <w:pPr>
              <w:jc w:val="center"/>
              <w:rPr>
                <w:rFonts w:ascii="Arial" w:hAnsi="Arial" w:cs="Arial"/>
                <w:b/>
                <w:sz w:val="16"/>
                <w:szCs w:val="16"/>
              </w:rPr>
            </w:pPr>
            <w:r w:rsidRPr="00E91E0F">
              <w:rPr>
                <w:rFonts w:ascii="Arial" w:hAnsi="Arial" w:cs="Arial"/>
                <w:b/>
                <w:sz w:val="16"/>
                <w:szCs w:val="16"/>
              </w:rPr>
              <w:t xml:space="preserve">PAKIET NR  </w:t>
            </w:r>
            <w:r>
              <w:rPr>
                <w:rFonts w:ascii="Arial" w:hAnsi="Arial" w:cs="Arial"/>
                <w:b/>
                <w:sz w:val="16"/>
                <w:szCs w:val="16"/>
              </w:rPr>
              <w:t>7</w:t>
            </w:r>
          </w:p>
        </w:tc>
      </w:tr>
      <w:tr w:rsidR="00001D95" w:rsidRPr="00EA675B" w:rsidTr="00001D95">
        <w:trPr>
          <w:trHeight w:val="325"/>
        </w:trPr>
        <w:tc>
          <w:tcPr>
            <w:tcW w:w="9720" w:type="dxa"/>
            <w:tcBorders>
              <w:top w:val="single" w:sz="8" w:space="0" w:color="auto"/>
              <w:left w:val="single" w:sz="8" w:space="0" w:color="auto"/>
              <w:bottom w:val="single" w:sz="8" w:space="0" w:color="auto"/>
              <w:right w:val="single" w:sz="8" w:space="0" w:color="auto"/>
            </w:tcBorders>
            <w:vAlign w:val="center"/>
          </w:tcPr>
          <w:p w:rsidR="00001D95" w:rsidRPr="00EA675B" w:rsidRDefault="00001D95" w:rsidP="00001D95">
            <w:pPr>
              <w:spacing w:line="360" w:lineRule="auto"/>
              <w:rPr>
                <w:rFonts w:ascii="Arial" w:hAnsi="Arial" w:cs="Arial"/>
                <w:i/>
              </w:rPr>
            </w:pPr>
            <w:r w:rsidRPr="00AD1B39">
              <w:rPr>
                <w:rFonts w:ascii="Arial" w:hAnsi="Arial" w:cs="Arial"/>
                <w:i/>
              </w:rPr>
              <w:t xml:space="preserve">Kwota netto </w:t>
            </w:r>
            <w:r w:rsidRPr="00AD1B39">
              <w:rPr>
                <w:rFonts w:ascii="Arial" w:hAnsi="Arial" w:cs="Arial"/>
                <w:i/>
                <w:sz w:val="12"/>
                <w:szCs w:val="12"/>
              </w:rPr>
              <w:t>(liczbowo)</w:t>
            </w:r>
            <w:r w:rsidRPr="00AD1B39">
              <w:rPr>
                <w:rFonts w:ascii="Arial" w:hAnsi="Arial" w:cs="Arial"/>
                <w:i/>
              </w:rPr>
              <w:t>:</w:t>
            </w:r>
          </w:p>
        </w:tc>
      </w:tr>
      <w:tr w:rsidR="00001D95" w:rsidRPr="00AD1B39" w:rsidTr="00001D95">
        <w:trPr>
          <w:trHeight w:val="5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AD1B39" w:rsidRDefault="00001D95" w:rsidP="00001D95">
            <w:pPr>
              <w:spacing w:line="360" w:lineRule="auto"/>
              <w:rPr>
                <w:rFonts w:ascii="Arial" w:hAnsi="Arial" w:cs="Arial"/>
                <w:i/>
              </w:rPr>
            </w:pPr>
            <w:r w:rsidRPr="00AD1B39">
              <w:rPr>
                <w:rFonts w:ascii="Arial" w:hAnsi="Arial" w:cs="Arial"/>
                <w:i/>
              </w:rPr>
              <w:t xml:space="preserve">Kwota brutto </w:t>
            </w:r>
            <w:r w:rsidRPr="00AD1B39">
              <w:rPr>
                <w:rFonts w:ascii="Arial" w:hAnsi="Arial" w:cs="Arial"/>
                <w:i/>
                <w:sz w:val="12"/>
                <w:szCs w:val="12"/>
              </w:rPr>
              <w:t>(liczbowo)</w:t>
            </w:r>
            <w:r w:rsidRPr="00AD1B39">
              <w:rPr>
                <w:rFonts w:ascii="Arial" w:hAnsi="Arial" w:cs="Arial"/>
                <w:i/>
              </w:rPr>
              <w:t>:</w:t>
            </w:r>
          </w:p>
          <w:p w:rsidR="00001D95" w:rsidRDefault="00001D95" w:rsidP="00001D95">
            <w:pPr>
              <w:rPr>
                <w:rFonts w:ascii="Arial" w:hAnsi="Arial" w:cs="Arial"/>
                <w:i/>
                <w:sz w:val="16"/>
                <w:szCs w:val="16"/>
              </w:rPr>
            </w:pPr>
            <w:r w:rsidRPr="00AD1B39">
              <w:rPr>
                <w:rFonts w:ascii="Arial" w:hAnsi="Arial" w:cs="Arial"/>
                <w:i/>
                <w:sz w:val="16"/>
                <w:szCs w:val="16"/>
              </w:rPr>
              <w:t>Słownie:</w:t>
            </w:r>
          </w:p>
          <w:p w:rsidR="00001D95" w:rsidRPr="00AD1B39" w:rsidRDefault="00001D95" w:rsidP="00001D95">
            <w:pPr>
              <w:rPr>
                <w:rFonts w:ascii="Arial" w:hAnsi="Arial" w:cs="Arial"/>
                <w:i/>
                <w:sz w:val="16"/>
                <w:szCs w:val="16"/>
              </w:rPr>
            </w:pPr>
          </w:p>
        </w:tc>
      </w:tr>
      <w:tr w:rsidR="00001D95" w:rsidRPr="00AD1B39" w:rsidTr="00001D95">
        <w:trPr>
          <w:trHeight w:val="20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5F42DC" w:rsidRDefault="00001D95" w:rsidP="00001D95">
            <w:pPr>
              <w:rPr>
                <w:rFonts w:ascii="Arial" w:hAnsi="Arial" w:cs="Arial"/>
                <w:i/>
                <w:sz w:val="16"/>
                <w:szCs w:val="16"/>
              </w:rPr>
            </w:pPr>
            <w:r w:rsidRPr="00533A25">
              <w:rPr>
                <w:sz w:val="22"/>
                <w:szCs w:val="22"/>
              </w:rPr>
              <w:t>TERMIN REALIZACJI POJEDYNCZEGO ZAMÓWIENIA</w:t>
            </w:r>
            <w:r w:rsidRPr="007D2259">
              <w:rPr>
                <w:bCs/>
                <w:sz w:val="16"/>
                <w:szCs w:val="16"/>
              </w:rPr>
              <w:t xml:space="preserve"> (nie dłuższy niż </w:t>
            </w:r>
            <w:r>
              <w:rPr>
                <w:bCs/>
                <w:sz w:val="16"/>
                <w:szCs w:val="16"/>
              </w:rPr>
              <w:t>5</w:t>
            </w:r>
            <w:r w:rsidRPr="007D2259">
              <w:rPr>
                <w:bCs/>
                <w:sz w:val="16"/>
                <w:szCs w:val="16"/>
              </w:rPr>
              <w:t xml:space="preserve"> dni)</w:t>
            </w:r>
            <w:r w:rsidRPr="005F42DC">
              <w:rPr>
                <w:sz w:val="22"/>
                <w:szCs w:val="22"/>
              </w:rPr>
              <w:t xml:space="preserve">: </w:t>
            </w:r>
            <w:r>
              <w:rPr>
                <w:sz w:val="22"/>
                <w:szCs w:val="22"/>
              </w:rPr>
              <w:t>…………………. dni</w:t>
            </w:r>
          </w:p>
        </w:tc>
      </w:tr>
    </w:tbl>
    <w:p w:rsidR="00001D95" w:rsidRDefault="00001D95" w:rsidP="00001D95"/>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001D95" w:rsidRPr="00EA675B" w:rsidTr="00001D95">
        <w:trPr>
          <w:trHeight w:val="200"/>
        </w:trPr>
        <w:tc>
          <w:tcPr>
            <w:tcW w:w="9720" w:type="dxa"/>
            <w:tcBorders>
              <w:top w:val="single" w:sz="8" w:space="0" w:color="auto"/>
              <w:left w:val="single" w:sz="8" w:space="0" w:color="auto"/>
              <w:bottom w:val="single" w:sz="8" w:space="0" w:color="auto"/>
              <w:right w:val="single" w:sz="8" w:space="0" w:color="auto"/>
            </w:tcBorders>
            <w:shd w:val="pct15" w:color="auto" w:fill="auto"/>
            <w:vAlign w:val="center"/>
          </w:tcPr>
          <w:p w:rsidR="00001D95" w:rsidRPr="00E91E0F" w:rsidRDefault="00001D95" w:rsidP="00001D95">
            <w:pPr>
              <w:jc w:val="center"/>
              <w:rPr>
                <w:rFonts w:ascii="Arial" w:hAnsi="Arial" w:cs="Arial"/>
                <w:b/>
                <w:sz w:val="16"/>
                <w:szCs w:val="16"/>
              </w:rPr>
            </w:pPr>
            <w:r w:rsidRPr="00E91E0F">
              <w:rPr>
                <w:rFonts w:ascii="Arial" w:hAnsi="Arial" w:cs="Arial"/>
                <w:b/>
                <w:sz w:val="16"/>
                <w:szCs w:val="16"/>
              </w:rPr>
              <w:t xml:space="preserve">PAKIET NR  </w:t>
            </w:r>
            <w:r>
              <w:rPr>
                <w:rFonts w:ascii="Arial" w:hAnsi="Arial" w:cs="Arial"/>
                <w:b/>
                <w:sz w:val="16"/>
                <w:szCs w:val="16"/>
              </w:rPr>
              <w:t>8</w:t>
            </w:r>
          </w:p>
        </w:tc>
      </w:tr>
      <w:tr w:rsidR="00001D95" w:rsidRPr="00EA675B" w:rsidTr="00001D95">
        <w:trPr>
          <w:trHeight w:val="368"/>
        </w:trPr>
        <w:tc>
          <w:tcPr>
            <w:tcW w:w="9720" w:type="dxa"/>
            <w:tcBorders>
              <w:top w:val="single" w:sz="8" w:space="0" w:color="auto"/>
              <w:left w:val="single" w:sz="8" w:space="0" w:color="auto"/>
              <w:bottom w:val="single" w:sz="8" w:space="0" w:color="auto"/>
              <w:right w:val="single" w:sz="8" w:space="0" w:color="auto"/>
            </w:tcBorders>
            <w:vAlign w:val="center"/>
          </w:tcPr>
          <w:p w:rsidR="00001D95" w:rsidRPr="00EA675B" w:rsidRDefault="00001D95" w:rsidP="00001D95">
            <w:pPr>
              <w:spacing w:line="360" w:lineRule="auto"/>
              <w:rPr>
                <w:rFonts w:ascii="Arial" w:hAnsi="Arial" w:cs="Arial"/>
                <w:i/>
              </w:rPr>
            </w:pPr>
            <w:r w:rsidRPr="00AD1B39">
              <w:rPr>
                <w:rFonts w:ascii="Arial" w:hAnsi="Arial" w:cs="Arial"/>
                <w:i/>
              </w:rPr>
              <w:t xml:space="preserve">Kwota netto </w:t>
            </w:r>
            <w:r w:rsidRPr="00AD1B39">
              <w:rPr>
                <w:rFonts w:ascii="Arial" w:hAnsi="Arial" w:cs="Arial"/>
                <w:i/>
                <w:sz w:val="12"/>
                <w:szCs w:val="12"/>
              </w:rPr>
              <w:t>(liczbowo)</w:t>
            </w:r>
            <w:r w:rsidRPr="00AD1B39">
              <w:rPr>
                <w:rFonts w:ascii="Arial" w:hAnsi="Arial" w:cs="Arial"/>
                <w:i/>
              </w:rPr>
              <w:t>:</w:t>
            </w:r>
          </w:p>
        </w:tc>
      </w:tr>
      <w:tr w:rsidR="00001D95" w:rsidRPr="00AD1B39" w:rsidTr="00001D95">
        <w:trPr>
          <w:trHeight w:val="534"/>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AD1B39" w:rsidRDefault="00001D95" w:rsidP="00001D95">
            <w:pPr>
              <w:spacing w:line="360" w:lineRule="auto"/>
              <w:rPr>
                <w:rFonts w:ascii="Arial" w:hAnsi="Arial" w:cs="Arial"/>
                <w:i/>
              </w:rPr>
            </w:pPr>
            <w:r w:rsidRPr="00AD1B39">
              <w:rPr>
                <w:rFonts w:ascii="Arial" w:hAnsi="Arial" w:cs="Arial"/>
                <w:i/>
              </w:rPr>
              <w:t xml:space="preserve">Kwota brutto </w:t>
            </w:r>
            <w:r w:rsidRPr="00AD1B39">
              <w:rPr>
                <w:rFonts w:ascii="Arial" w:hAnsi="Arial" w:cs="Arial"/>
                <w:i/>
                <w:sz w:val="12"/>
                <w:szCs w:val="12"/>
              </w:rPr>
              <w:t>(liczbowo)</w:t>
            </w:r>
            <w:r w:rsidRPr="00AD1B39">
              <w:rPr>
                <w:rFonts w:ascii="Arial" w:hAnsi="Arial" w:cs="Arial"/>
                <w:i/>
              </w:rPr>
              <w:t>:</w:t>
            </w:r>
          </w:p>
          <w:p w:rsidR="00001D95" w:rsidRDefault="00001D95" w:rsidP="00001D95">
            <w:pPr>
              <w:rPr>
                <w:rFonts w:ascii="Arial" w:hAnsi="Arial" w:cs="Arial"/>
                <w:i/>
                <w:sz w:val="16"/>
                <w:szCs w:val="16"/>
              </w:rPr>
            </w:pPr>
            <w:r w:rsidRPr="00AD1B39">
              <w:rPr>
                <w:rFonts w:ascii="Arial" w:hAnsi="Arial" w:cs="Arial"/>
                <w:i/>
                <w:sz w:val="16"/>
                <w:szCs w:val="16"/>
              </w:rPr>
              <w:t>Słownie:</w:t>
            </w:r>
          </w:p>
          <w:p w:rsidR="00001D95" w:rsidRPr="00AD1B39" w:rsidRDefault="00001D95" w:rsidP="00001D95">
            <w:pPr>
              <w:rPr>
                <w:rFonts w:ascii="Arial" w:hAnsi="Arial" w:cs="Arial"/>
                <w:i/>
                <w:sz w:val="16"/>
                <w:szCs w:val="16"/>
              </w:rPr>
            </w:pPr>
          </w:p>
        </w:tc>
      </w:tr>
      <w:tr w:rsidR="00001D95" w:rsidRPr="00AD1B39" w:rsidTr="00001D95">
        <w:trPr>
          <w:trHeight w:val="302"/>
        </w:trPr>
        <w:tc>
          <w:tcPr>
            <w:tcW w:w="9720" w:type="dxa"/>
            <w:tcBorders>
              <w:top w:val="single" w:sz="8" w:space="0" w:color="auto"/>
              <w:left w:val="single" w:sz="8" w:space="0" w:color="auto"/>
              <w:bottom w:val="single" w:sz="12" w:space="0" w:color="auto"/>
              <w:right w:val="single" w:sz="8" w:space="0" w:color="auto"/>
            </w:tcBorders>
            <w:vAlign w:val="center"/>
          </w:tcPr>
          <w:p w:rsidR="00001D95" w:rsidRPr="005F42DC" w:rsidRDefault="00001D95" w:rsidP="00001D95">
            <w:pPr>
              <w:rPr>
                <w:rFonts w:ascii="Arial" w:hAnsi="Arial" w:cs="Arial"/>
                <w:i/>
                <w:sz w:val="16"/>
                <w:szCs w:val="16"/>
              </w:rPr>
            </w:pPr>
            <w:r w:rsidRPr="00533A25">
              <w:rPr>
                <w:sz w:val="22"/>
                <w:szCs w:val="22"/>
              </w:rPr>
              <w:t>TERMIN REALIZACJI POJEDYNCZEGO ZAMÓWIENIA</w:t>
            </w:r>
            <w:r w:rsidRPr="007D2259">
              <w:rPr>
                <w:bCs/>
                <w:sz w:val="16"/>
                <w:szCs w:val="16"/>
              </w:rPr>
              <w:t xml:space="preserve"> (nie dłuższy niż </w:t>
            </w:r>
            <w:r>
              <w:rPr>
                <w:bCs/>
                <w:sz w:val="16"/>
                <w:szCs w:val="16"/>
              </w:rPr>
              <w:t>5</w:t>
            </w:r>
            <w:r w:rsidRPr="007D2259">
              <w:rPr>
                <w:bCs/>
                <w:sz w:val="16"/>
                <w:szCs w:val="16"/>
              </w:rPr>
              <w:t xml:space="preserve"> dni)</w:t>
            </w:r>
            <w:r w:rsidRPr="005F42DC">
              <w:rPr>
                <w:sz w:val="22"/>
                <w:szCs w:val="22"/>
              </w:rPr>
              <w:t xml:space="preserve">: </w:t>
            </w:r>
            <w:r>
              <w:rPr>
                <w:sz w:val="22"/>
                <w:szCs w:val="22"/>
              </w:rPr>
              <w:t>…………………. dni</w:t>
            </w:r>
          </w:p>
        </w:tc>
      </w:tr>
    </w:tbl>
    <w:p w:rsidR="00001D95" w:rsidRPr="000963F2" w:rsidRDefault="00001D95" w:rsidP="00001D95">
      <w:pPr>
        <w:pStyle w:val="Styl"/>
        <w:spacing w:line="276" w:lineRule="auto"/>
        <w:jc w:val="both"/>
        <w:rPr>
          <w:rFonts w:ascii="Arial" w:hAnsi="Arial" w:cs="Arial"/>
          <w:u w:val="single"/>
        </w:rPr>
      </w:pPr>
    </w:p>
    <w:p w:rsidR="007221C4" w:rsidRPr="00697B4B" w:rsidRDefault="007221C4" w:rsidP="00001D95">
      <w:pPr>
        <w:pStyle w:val="Styl"/>
        <w:spacing w:line="276" w:lineRule="auto"/>
        <w:jc w:val="both"/>
        <w:rPr>
          <w:sz w:val="22"/>
          <w:szCs w:val="22"/>
        </w:rPr>
      </w:pPr>
      <w:r w:rsidRPr="00697B4B">
        <w:rPr>
          <w:sz w:val="22"/>
          <w:szCs w:val="22"/>
        </w:rPr>
        <w:t>Ponadto oświadczamy że:</w:t>
      </w:r>
    </w:p>
    <w:p w:rsidR="00EF499F" w:rsidRPr="006719A9" w:rsidRDefault="00EF499F" w:rsidP="001C5335">
      <w:pPr>
        <w:pStyle w:val="Styl"/>
        <w:numPr>
          <w:ilvl w:val="0"/>
          <w:numId w:val="4"/>
        </w:numPr>
        <w:ind w:left="0" w:hanging="284"/>
        <w:jc w:val="both"/>
        <w:rPr>
          <w:rFonts w:ascii="Open Sans" w:hAnsi="Open Sans" w:cs="Arial"/>
          <w:b/>
          <w:sz w:val="18"/>
          <w:szCs w:val="18"/>
        </w:rPr>
      </w:pPr>
      <w:r w:rsidRPr="00697B4B">
        <w:rPr>
          <w:sz w:val="22"/>
          <w:szCs w:val="22"/>
        </w:rPr>
        <w:t>Oświadczamy, że cena Naszej oferty</w:t>
      </w:r>
      <w:r w:rsidRPr="00697B4B">
        <w:rPr>
          <w:b/>
          <w:sz w:val="22"/>
          <w:szCs w:val="22"/>
        </w:rPr>
        <w:t xml:space="preserve"> nie przenosi / </w:t>
      </w:r>
      <w:r w:rsidRPr="00697B4B">
        <w:rPr>
          <w:sz w:val="22"/>
          <w:szCs w:val="22"/>
        </w:rPr>
        <w:t>przenosi*</w:t>
      </w:r>
      <w:r w:rsidRPr="00697B4B">
        <w:rPr>
          <w:b/>
          <w:sz w:val="22"/>
          <w:szCs w:val="22"/>
        </w:rPr>
        <w:t xml:space="preserve">  </w:t>
      </w:r>
      <w:r w:rsidRPr="00697B4B">
        <w:rPr>
          <w:sz w:val="22"/>
          <w:szCs w:val="22"/>
        </w:rPr>
        <w:t>obowiązku zapłaty części lub całości podatku VAT ze strony wykonawcy na Zamawiającego.</w:t>
      </w:r>
      <w:r w:rsidRPr="00697B4B">
        <w:rPr>
          <w:rFonts w:ascii="Open Sans" w:hAnsi="Open Sans" w:cs="Arial"/>
          <w:sz w:val="22"/>
          <w:szCs w:val="22"/>
        </w:rPr>
        <w:t xml:space="preserve"> </w:t>
      </w:r>
      <w:r w:rsidRPr="006719A9">
        <w:rPr>
          <w:rFonts w:ascii="Open Sans" w:hAnsi="Open Sans" w:cs="Arial"/>
          <w:i/>
          <w:sz w:val="18"/>
          <w:szCs w:val="18"/>
        </w:rPr>
        <w:t>/*-niewłaściwe skreślić/</w:t>
      </w:r>
    </w:p>
    <w:p w:rsidR="00EF499F" w:rsidRPr="00697B4B" w:rsidRDefault="00EF499F" w:rsidP="001C5335">
      <w:pPr>
        <w:pStyle w:val="Styl"/>
        <w:numPr>
          <w:ilvl w:val="0"/>
          <w:numId w:val="4"/>
        </w:numPr>
        <w:ind w:left="0" w:hanging="284"/>
        <w:jc w:val="both"/>
        <w:rPr>
          <w:rFonts w:ascii="Open Sans" w:hAnsi="Open Sans" w:cs="Arial"/>
          <w:b/>
          <w:sz w:val="22"/>
          <w:szCs w:val="22"/>
        </w:rPr>
      </w:pPr>
      <w:r w:rsidRPr="00697B4B">
        <w:rPr>
          <w:sz w:val="22"/>
          <w:szCs w:val="22"/>
        </w:rPr>
        <w:t>Oświadczam/y, że jestem/</w:t>
      </w:r>
      <w:proofErr w:type="spellStart"/>
      <w:r w:rsidRPr="00697B4B">
        <w:rPr>
          <w:sz w:val="22"/>
          <w:szCs w:val="22"/>
        </w:rPr>
        <w:t>śmy</w:t>
      </w:r>
      <w:proofErr w:type="spellEnd"/>
      <w:r w:rsidRPr="00697B4B">
        <w:rPr>
          <w:b/>
          <w:sz w:val="22"/>
          <w:szCs w:val="22"/>
        </w:rPr>
        <w:t xml:space="preserve"> </w:t>
      </w:r>
      <w:r w:rsidRPr="00697B4B">
        <w:rPr>
          <w:sz w:val="22"/>
          <w:szCs w:val="22"/>
        </w:rPr>
        <w:t>(właściwe zaznaczyć -</w:t>
      </w:r>
      <w:r w:rsidRPr="00697B4B">
        <w:rPr>
          <w:sz w:val="22"/>
          <w:szCs w:val="22"/>
          <w:u w:val="single"/>
        </w:rPr>
        <w:t>podkreślić</w:t>
      </w:r>
      <w:r w:rsidRPr="00697B4B">
        <w:rPr>
          <w:sz w:val="22"/>
          <w:szCs w:val="22"/>
        </w:rPr>
        <w:t xml:space="preserve">): </w:t>
      </w:r>
    </w:p>
    <w:p w:rsidR="00EF499F" w:rsidRPr="00355221" w:rsidRDefault="00EF499F" w:rsidP="00355221">
      <w:pPr>
        <w:pStyle w:val="Styl"/>
        <w:jc w:val="both"/>
        <w:rPr>
          <w:rFonts w:ascii="Open Sans" w:hAnsi="Open Sans" w:cs="Arial"/>
          <w:b/>
          <w:sz w:val="22"/>
          <w:szCs w:val="22"/>
        </w:rPr>
      </w:pPr>
      <w:r w:rsidRPr="00355221">
        <w:rPr>
          <w:b/>
          <w:sz w:val="22"/>
          <w:szCs w:val="22"/>
        </w:rPr>
        <w:t xml:space="preserve">mikroprzedsiębiorstwem  / małym przedsiębiorstwem  / średnim przedsiębiorstwem </w:t>
      </w:r>
    </w:p>
    <w:p w:rsidR="00EF499F" w:rsidRPr="00AF0B38" w:rsidRDefault="00EF499F" w:rsidP="00355221">
      <w:pPr>
        <w:pStyle w:val="Styl"/>
        <w:ind w:hanging="142"/>
        <w:jc w:val="both"/>
        <w:rPr>
          <w:rFonts w:ascii="Open Sans" w:hAnsi="Open Sans" w:cs="Arial"/>
          <w:i/>
          <w:sz w:val="20"/>
          <w:szCs w:val="20"/>
        </w:rPr>
      </w:pPr>
      <w:r w:rsidRPr="00AF0B38">
        <w:rPr>
          <w:i/>
          <w:sz w:val="20"/>
          <w:szCs w:val="20"/>
        </w:rPr>
        <w:t>Objaśnienie:</w:t>
      </w:r>
    </w:p>
    <w:p w:rsidR="00EF499F" w:rsidRPr="008D112A" w:rsidRDefault="00EF499F" w:rsidP="001C5335">
      <w:pPr>
        <w:pStyle w:val="Akapitzlist"/>
        <w:numPr>
          <w:ilvl w:val="0"/>
          <w:numId w:val="5"/>
        </w:numPr>
        <w:spacing w:after="0" w:line="240" w:lineRule="auto"/>
        <w:ind w:left="0" w:hanging="142"/>
        <w:rPr>
          <w:i/>
          <w:iCs/>
          <w:sz w:val="16"/>
          <w:szCs w:val="16"/>
        </w:rPr>
      </w:pPr>
      <w:r w:rsidRPr="008D112A">
        <w:rPr>
          <w:i/>
          <w:iCs/>
          <w:sz w:val="16"/>
          <w:szCs w:val="16"/>
        </w:rPr>
        <w:t xml:space="preserve">Mikroprzedsiębiorstwo: przedsiębiorstwo, które zatrudnia mniej niż 10 osób i którego roczny obrót lub roczna suma bilansowa nie przekracza 2 milionów EUR.  </w:t>
      </w:r>
    </w:p>
    <w:p w:rsidR="00EF499F" w:rsidRPr="008D112A" w:rsidRDefault="00EF499F" w:rsidP="001C5335">
      <w:pPr>
        <w:pStyle w:val="Akapitzlist"/>
        <w:numPr>
          <w:ilvl w:val="0"/>
          <w:numId w:val="5"/>
        </w:numPr>
        <w:spacing w:after="0" w:line="240" w:lineRule="auto"/>
        <w:ind w:left="0" w:hanging="142"/>
        <w:rPr>
          <w:i/>
          <w:iCs/>
          <w:sz w:val="16"/>
          <w:szCs w:val="16"/>
        </w:rPr>
      </w:pPr>
      <w:r w:rsidRPr="008D112A">
        <w:rPr>
          <w:i/>
          <w:iCs/>
          <w:sz w:val="16"/>
          <w:szCs w:val="16"/>
        </w:rPr>
        <w:t>Małe przedsiębiorstwo: przedsiębiorstwo, które zatrudnia mniej niż 50 osób i którego roczny obrót lub roczna suma bilansowa nie przekracza 10 milionów EUR.</w:t>
      </w:r>
    </w:p>
    <w:p w:rsidR="00EF499F" w:rsidRPr="00EF499F" w:rsidRDefault="00EF499F" w:rsidP="001C5335">
      <w:pPr>
        <w:pStyle w:val="Akapitzlist"/>
        <w:numPr>
          <w:ilvl w:val="0"/>
          <w:numId w:val="5"/>
        </w:numPr>
        <w:spacing w:after="0" w:line="240" w:lineRule="auto"/>
        <w:ind w:left="0" w:hanging="142"/>
        <w:rPr>
          <w:i/>
          <w:iCs/>
          <w:sz w:val="16"/>
          <w:szCs w:val="16"/>
        </w:rPr>
      </w:pPr>
      <w:r w:rsidRPr="008D112A">
        <w:rPr>
          <w:i/>
          <w:iCs/>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EF499F" w:rsidRDefault="00EF499F" w:rsidP="001C5335">
      <w:pPr>
        <w:pStyle w:val="Styl"/>
        <w:numPr>
          <w:ilvl w:val="0"/>
          <w:numId w:val="4"/>
        </w:numPr>
        <w:tabs>
          <w:tab w:val="left" w:pos="284"/>
        </w:tabs>
        <w:ind w:left="0" w:right="-281" w:hanging="284"/>
        <w:jc w:val="both"/>
        <w:rPr>
          <w:sz w:val="22"/>
          <w:szCs w:val="22"/>
        </w:rPr>
      </w:pPr>
      <w:r w:rsidRPr="00697B4B">
        <w:rPr>
          <w:sz w:val="22"/>
          <w:szCs w:val="22"/>
        </w:rPr>
        <w:t>Zapoznaliśmy się z Specyfikacją Warunków Zamówienia oraz postanowieniami umowy i przyjmujemy je bez zastrzeżeń, a w przypadku wybrania naszej oferty zobowiązujemy się do podpisania umowy.</w:t>
      </w:r>
    </w:p>
    <w:p w:rsidR="008865FF" w:rsidRDefault="008865FF" w:rsidP="001C5335">
      <w:pPr>
        <w:pStyle w:val="Styl"/>
        <w:numPr>
          <w:ilvl w:val="0"/>
          <w:numId w:val="4"/>
        </w:numPr>
        <w:tabs>
          <w:tab w:val="left" w:pos="284"/>
        </w:tabs>
        <w:ind w:left="0" w:right="-281" w:hanging="284"/>
        <w:jc w:val="both"/>
        <w:rPr>
          <w:sz w:val="22"/>
          <w:szCs w:val="22"/>
        </w:rPr>
      </w:pPr>
      <w:r w:rsidRPr="006C4BC6">
        <w:rPr>
          <w:sz w:val="22"/>
          <w:szCs w:val="22"/>
        </w:rPr>
        <w:t xml:space="preserve">Czujemy się związanymi ofertą przez </w:t>
      </w:r>
      <w:r w:rsidR="006719A9" w:rsidRPr="006C4BC6">
        <w:rPr>
          <w:sz w:val="22"/>
          <w:szCs w:val="22"/>
        </w:rPr>
        <w:t>cały okres związania ofertą</w:t>
      </w:r>
      <w:r w:rsidRPr="006C4BC6">
        <w:rPr>
          <w:sz w:val="22"/>
          <w:szCs w:val="22"/>
        </w:rPr>
        <w:t>.</w:t>
      </w:r>
    </w:p>
    <w:p w:rsidR="008865FF" w:rsidRDefault="008865FF" w:rsidP="001C5335">
      <w:pPr>
        <w:pStyle w:val="Styl"/>
        <w:numPr>
          <w:ilvl w:val="0"/>
          <w:numId w:val="4"/>
        </w:numPr>
        <w:tabs>
          <w:tab w:val="left" w:pos="284"/>
        </w:tabs>
        <w:ind w:left="0" w:right="-281" w:hanging="284"/>
        <w:jc w:val="both"/>
        <w:rPr>
          <w:sz w:val="22"/>
          <w:szCs w:val="22"/>
        </w:rPr>
      </w:pPr>
      <w:r w:rsidRPr="006C4BC6">
        <w:rPr>
          <w:sz w:val="22"/>
          <w:szCs w:val="22"/>
        </w:rPr>
        <w:t>Oferujemy wykonanie dostaw objętych zamówieniem, których rodzaj jest zgodny z przedmiotem zamówienia.</w:t>
      </w:r>
    </w:p>
    <w:p w:rsidR="00C14691" w:rsidRDefault="007221C4" w:rsidP="001C5335">
      <w:pPr>
        <w:pStyle w:val="Styl"/>
        <w:numPr>
          <w:ilvl w:val="0"/>
          <w:numId w:val="4"/>
        </w:numPr>
        <w:tabs>
          <w:tab w:val="left" w:pos="284"/>
        </w:tabs>
        <w:ind w:left="0" w:right="-281" w:hanging="284"/>
        <w:jc w:val="both"/>
        <w:rPr>
          <w:sz w:val="22"/>
          <w:szCs w:val="22"/>
        </w:rPr>
      </w:pPr>
      <w:r w:rsidRPr="006C4BC6">
        <w:rPr>
          <w:sz w:val="22"/>
          <w:szCs w:val="22"/>
        </w:rPr>
        <w:t>Zobowiązujemy się wykonać zam</w:t>
      </w:r>
      <w:r w:rsidR="0009130F">
        <w:rPr>
          <w:sz w:val="22"/>
          <w:szCs w:val="22"/>
        </w:rPr>
        <w:t xml:space="preserve">ówienie sukcesywnie w terminie </w:t>
      </w:r>
      <w:r w:rsidRPr="006C4BC6">
        <w:rPr>
          <w:sz w:val="22"/>
          <w:szCs w:val="22"/>
        </w:rPr>
        <w:t>2</w:t>
      </w:r>
      <w:r w:rsidR="0009130F">
        <w:rPr>
          <w:sz w:val="22"/>
          <w:szCs w:val="22"/>
        </w:rPr>
        <w:t>4</w:t>
      </w:r>
      <w:r w:rsidRPr="006C4BC6">
        <w:rPr>
          <w:sz w:val="22"/>
          <w:szCs w:val="22"/>
        </w:rPr>
        <w:t xml:space="preserve"> mi</w:t>
      </w:r>
      <w:r w:rsidR="0009130F">
        <w:rPr>
          <w:sz w:val="22"/>
          <w:szCs w:val="22"/>
        </w:rPr>
        <w:t>esięcy od dnia podpisania umowy</w:t>
      </w:r>
      <w:r w:rsidR="00EF499F" w:rsidRPr="006C4BC6">
        <w:rPr>
          <w:sz w:val="22"/>
          <w:szCs w:val="22"/>
        </w:rPr>
        <w:t xml:space="preserve">. </w:t>
      </w:r>
    </w:p>
    <w:p w:rsidR="00C14691" w:rsidRPr="006C4BC6" w:rsidRDefault="006C4BC6" w:rsidP="001C5335">
      <w:pPr>
        <w:pStyle w:val="Styl"/>
        <w:numPr>
          <w:ilvl w:val="0"/>
          <w:numId w:val="4"/>
        </w:numPr>
        <w:tabs>
          <w:tab w:val="left" w:pos="284"/>
        </w:tabs>
        <w:ind w:left="0" w:right="-281" w:hanging="284"/>
        <w:jc w:val="both"/>
        <w:rPr>
          <w:sz w:val="22"/>
          <w:szCs w:val="22"/>
        </w:rPr>
      </w:pPr>
      <w:r>
        <w:rPr>
          <w:sz w:val="22"/>
          <w:szCs w:val="22"/>
        </w:rPr>
        <w:lastRenderedPageBreak/>
        <w:t xml:space="preserve">Zamówienie zrealizujemy </w:t>
      </w:r>
      <w:r w:rsidRPr="006C4BC6">
        <w:rPr>
          <w:b/>
        </w:rPr>
        <w:t>sami</w:t>
      </w:r>
      <w:r>
        <w:rPr>
          <w:b/>
        </w:rPr>
        <w:t xml:space="preserve"> </w:t>
      </w:r>
      <w:r w:rsidRPr="006C4BC6">
        <w:rPr>
          <w:b/>
        </w:rPr>
        <w:t xml:space="preserve">/ </w:t>
      </w:r>
      <w:r w:rsidRPr="00355221">
        <w:rPr>
          <w:b/>
          <w:sz w:val="22"/>
          <w:szCs w:val="22"/>
        </w:rPr>
        <w:t>przy udziale Podwykonawstwo</w:t>
      </w:r>
      <w:r>
        <w:rPr>
          <w:sz w:val="22"/>
          <w:szCs w:val="22"/>
        </w:rPr>
        <w:t xml:space="preserve">* </w:t>
      </w:r>
      <w:r w:rsidRPr="006719A9">
        <w:rPr>
          <w:rFonts w:ascii="Open Sans" w:hAnsi="Open Sans" w:cs="Arial"/>
          <w:i/>
          <w:sz w:val="18"/>
          <w:szCs w:val="18"/>
        </w:rPr>
        <w:t>/*-niewłaściwe skreślić/</w:t>
      </w:r>
    </w:p>
    <w:p w:rsidR="006C4BC6" w:rsidRPr="00355221" w:rsidRDefault="00355221" w:rsidP="00355221">
      <w:pPr>
        <w:pStyle w:val="Styl"/>
        <w:tabs>
          <w:tab w:val="left" w:pos="284"/>
        </w:tabs>
        <w:ind w:right="-281" w:hanging="284"/>
        <w:jc w:val="both"/>
        <w:rPr>
          <w:sz w:val="18"/>
          <w:szCs w:val="18"/>
        </w:rPr>
      </w:pPr>
      <w:r>
        <w:rPr>
          <w:sz w:val="18"/>
          <w:szCs w:val="18"/>
        </w:rPr>
        <w:tab/>
      </w:r>
      <w:r w:rsidR="006C4BC6" w:rsidRPr="00355221">
        <w:rPr>
          <w:sz w:val="18"/>
          <w:szCs w:val="18"/>
        </w:rPr>
        <w:t xml:space="preserve">Należy wskazać </w:t>
      </w:r>
      <w:r w:rsidRPr="00355221">
        <w:rPr>
          <w:sz w:val="18"/>
          <w:szCs w:val="18"/>
        </w:rPr>
        <w:t>część zamówienia, których wykonanie Wykonawca zamierza powierzyć podwykonawcom (jeżeli dotyczy)</w:t>
      </w:r>
    </w:p>
    <w:tbl>
      <w:tblPr>
        <w:tblStyle w:val="Tabela-Siatka"/>
        <w:tblW w:w="9498" w:type="dxa"/>
        <w:tblInd w:w="108" w:type="dxa"/>
        <w:tblLook w:val="04A0" w:firstRow="1" w:lastRow="0" w:firstColumn="1" w:lastColumn="0" w:noHBand="0" w:noVBand="1"/>
      </w:tblPr>
      <w:tblGrid>
        <w:gridCol w:w="426"/>
        <w:gridCol w:w="5670"/>
        <w:gridCol w:w="3402"/>
      </w:tblGrid>
      <w:tr w:rsidR="006C4BC6" w:rsidTr="001535C4">
        <w:trPr>
          <w:trHeight w:val="305"/>
        </w:trPr>
        <w:tc>
          <w:tcPr>
            <w:tcW w:w="426" w:type="dxa"/>
            <w:vAlign w:val="center"/>
          </w:tcPr>
          <w:p w:rsidR="006C4BC6" w:rsidRPr="001535C4" w:rsidRDefault="006C4BC6" w:rsidP="001535C4">
            <w:pPr>
              <w:pStyle w:val="Nagwek1"/>
              <w:rPr>
                <w:sz w:val="16"/>
                <w:szCs w:val="16"/>
              </w:rPr>
            </w:pPr>
            <w:r w:rsidRPr="001535C4">
              <w:rPr>
                <w:sz w:val="16"/>
                <w:szCs w:val="16"/>
              </w:rPr>
              <w:t>Lp.</w:t>
            </w:r>
          </w:p>
        </w:tc>
        <w:tc>
          <w:tcPr>
            <w:tcW w:w="5670" w:type="dxa"/>
            <w:vAlign w:val="center"/>
          </w:tcPr>
          <w:p w:rsidR="006C4BC6" w:rsidRPr="001535C4" w:rsidRDefault="006C4BC6" w:rsidP="001535C4">
            <w:pPr>
              <w:pStyle w:val="Nagwek1"/>
              <w:ind w:right="-391" w:hanging="534"/>
              <w:rPr>
                <w:sz w:val="16"/>
                <w:szCs w:val="16"/>
              </w:rPr>
            </w:pPr>
            <w:r w:rsidRPr="001535C4">
              <w:rPr>
                <w:sz w:val="16"/>
                <w:szCs w:val="16"/>
              </w:rPr>
              <w:t>Część zamówienia, których wykonanie zamierza się powierzyć podwykonawcom</w:t>
            </w:r>
          </w:p>
        </w:tc>
        <w:tc>
          <w:tcPr>
            <w:tcW w:w="3402" w:type="dxa"/>
            <w:vAlign w:val="center"/>
          </w:tcPr>
          <w:p w:rsidR="006C4BC6" w:rsidRPr="006C4BC6" w:rsidRDefault="006C4BC6" w:rsidP="001535C4">
            <w:pPr>
              <w:pStyle w:val="Nagwek1"/>
              <w:ind w:hanging="284"/>
              <w:jc w:val="right"/>
              <w:rPr>
                <w:sz w:val="16"/>
                <w:szCs w:val="16"/>
              </w:rPr>
            </w:pPr>
            <w:r w:rsidRPr="006C4BC6">
              <w:rPr>
                <w:sz w:val="16"/>
                <w:szCs w:val="16"/>
              </w:rPr>
              <w:t>Nazwa (firma) podwykonawców (o ile są znani)</w:t>
            </w:r>
          </w:p>
        </w:tc>
      </w:tr>
      <w:tr w:rsidR="006C4BC6" w:rsidRPr="006C4BC6" w:rsidTr="001535C4">
        <w:tc>
          <w:tcPr>
            <w:tcW w:w="426" w:type="dxa"/>
          </w:tcPr>
          <w:p w:rsidR="006C4BC6" w:rsidRPr="001535C4" w:rsidRDefault="006C4BC6" w:rsidP="001535C4">
            <w:pPr>
              <w:pStyle w:val="Nagwek1"/>
              <w:rPr>
                <w:sz w:val="16"/>
                <w:szCs w:val="16"/>
              </w:rPr>
            </w:pPr>
            <w:r w:rsidRPr="001535C4">
              <w:rPr>
                <w:sz w:val="16"/>
                <w:szCs w:val="16"/>
              </w:rPr>
              <w:t>1.</w:t>
            </w:r>
          </w:p>
        </w:tc>
        <w:tc>
          <w:tcPr>
            <w:tcW w:w="5670" w:type="dxa"/>
          </w:tcPr>
          <w:p w:rsidR="006C4BC6" w:rsidRPr="006C4BC6" w:rsidRDefault="006C4BC6" w:rsidP="00355221">
            <w:pPr>
              <w:pStyle w:val="Nagwek1"/>
              <w:ind w:hanging="284"/>
              <w:rPr>
                <w:i w:val="0"/>
                <w:sz w:val="16"/>
                <w:szCs w:val="16"/>
              </w:rPr>
            </w:pPr>
          </w:p>
        </w:tc>
        <w:tc>
          <w:tcPr>
            <w:tcW w:w="3402" w:type="dxa"/>
          </w:tcPr>
          <w:p w:rsidR="006C4BC6" w:rsidRPr="006C4BC6" w:rsidRDefault="006C4BC6" w:rsidP="00355221">
            <w:pPr>
              <w:pStyle w:val="Nagwek1"/>
              <w:ind w:hanging="284"/>
              <w:rPr>
                <w:i w:val="0"/>
                <w:sz w:val="16"/>
                <w:szCs w:val="16"/>
              </w:rPr>
            </w:pPr>
          </w:p>
        </w:tc>
      </w:tr>
      <w:tr w:rsidR="006C4BC6" w:rsidRPr="006C4BC6" w:rsidTr="001535C4">
        <w:tc>
          <w:tcPr>
            <w:tcW w:w="426" w:type="dxa"/>
          </w:tcPr>
          <w:p w:rsidR="006C4BC6" w:rsidRPr="001535C4" w:rsidRDefault="006C4BC6" w:rsidP="001535C4">
            <w:pPr>
              <w:pStyle w:val="Nagwek1"/>
              <w:rPr>
                <w:sz w:val="16"/>
                <w:szCs w:val="16"/>
              </w:rPr>
            </w:pPr>
            <w:r w:rsidRPr="001535C4">
              <w:rPr>
                <w:sz w:val="16"/>
                <w:szCs w:val="16"/>
              </w:rPr>
              <w:t>2.</w:t>
            </w:r>
          </w:p>
        </w:tc>
        <w:tc>
          <w:tcPr>
            <w:tcW w:w="5670" w:type="dxa"/>
          </w:tcPr>
          <w:p w:rsidR="006C4BC6" w:rsidRPr="006C4BC6" w:rsidRDefault="006C4BC6" w:rsidP="00355221">
            <w:pPr>
              <w:pStyle w:val="Nagwek1"/>
              <w:ind w:hanging="284"/>
              <w:rPr>
                <w:i w:val="0"/>
                <w:sz w:val="16"/>
                <w:szCs w:val="16"/>
              </w:rPr>
            </w:pPr>
          </w:p>
        </w:tc>
        <w:tc>
          <w:tcPr>
            <w:tcW w:w="3402" w:type="dxa"/>
          </w:tcPr>
          <w:p w:rsidR="006C4BC6" w:rsidRPr="006C4BC6" w:rsidRDefault="006C4BC6" w:rsidP="00355221">
            <w:pPr>
              <w:pStyle w:val="Nagwek1"/>
              <w:ind w:hanging="284"/>
              <w:rPr>
                <w:i w:val="0"/>
                <w:sz w:val="16"/>
                <w:szCs w:val="16"/>
              </w:rPr>
            </w:pPr>
          </w:p>
        </w:tc>
      </w:tr>
    </w:tbl>
    <w:p w:rsidR="008865FF" w:rsidRDefault="008865FF" w:rsidP="001C5335">
      <w:pPr>
        <w:pStyle w:val="Styl"/>
        <w:numPr>
          <w:ilvl w:val="0"/>
          <w:numId w:val="4"/>
        </w:numPr>
        <w:tabs>
          <w:tab w:val="left" w:pos="284"/>
        </w:tabs>
        <w:ind w:left="0" w:right="-281" w:hanging="284"/>
        <w:jc w:val="both"/>
        <w:rPr>
          <w:sz w:val="22"/>
          <w:szCs w:val="22"/>
        </w:rPr>
      </w:pPr>
      <w:r w:rsidRPr="00355221">
        <w:rPr>
          <w:sz w:val="22"/>
          <w:szCs w:val="22"/>
        </w:rPr>
        <w:t>Gwarantujemy niezmienność zaoferowanych cen przez cały okres trwania umowy.</w:t>
      </w:r>
    </w:p>
    <w:p w:rsidR="00355221" w:rsidRPr="00355221" w:rsidRDefault="00830139" w:rsidP="001C5335">
      <w:pPr>
        <w:pStyle w:val="Styl"/>
        <w:numPr>
          <w:ilvl w:val="0"/>
          <w:numId w:val="4"/>
        </w:numPr>
        <w:tabs>
          <w:tab w:val="left" w:pos="284"/>
        </w:tabs>
        <w:ind w:left="0" w:right="-281" w:hanging="284"/>
        <w:jc w:val="both"/>
        <w:rPr>
          <w:sz w:val="22"/>
          <w:szCs w:val="22"/>
        </w:rPr>
      </w:pPr>
      <w:r>
        <w:rPr>
          <w:sz w:val="22"/>
          <w:szCs w:val="22"/>
        </w:rPr>
        <w:t xml:space="preserve"> </w:t>
      </w:r>
      <w:r w:rsidR="00EF3991" w:rsidRPr="00355221">
        <w:rPr>
          <w:sz w:val="22"/>
          <w:szCs w:val="22"/>
        </w:rPr>
        <w:t>Oświadczam, że wypełniłem obowiązki informacyjne przewidziane w art. 13 lub 14 RODO wobec osób fizycznych, od których dane osobowe bezpośrednio lub pośrednio pozyskałem w celu ubiegania się o udzielenie zamówienia publicznego w niniejszym postępowaniu.</w:t>
      </w:r>
    </w:p>
    <w:p w:rsidR="007C53BA" w:rsidRDefault="007C53BA" w:rsidP="001C5335">
      <w:pPr>
        <w:pStyle w:val="Akapitzlist"/>
        <w:widowControl w:val="0"/>
        <w:numPr>
          <w:ilvl w:val="0"/>
          <w:numId w:val="4"/>
        </w:numPr>
        <w:suppressAutoHyphens/>
        <w:spacing w:after="0" w:line="240" w:lineRule="auto"/>
        <w:ind w:left="0" w:hanging="284"/>
        <w:contextualSpacing/>
        <w:jc w:val="left"/>
        <w:rPr>
          <w:rFonts w:eastAsia="TimesNewRoman"/>
          <w:sz w:val="22"/>
          <w:szCs w:val="22"/>
        </w:rPr>
      </w:pPr>
      <w:r>
        <w:rPr>
          <w:rFonts w:eastAsia="TimesNewRoman"/>
          <w:sz w:val="22"/>
          <w:szCs w:val="22"/>
        </w:rPr>
        <w:t>Informuję, iż odpis lub informacja z Krajowego Rejestru Sądowego, Centralnej Ewidencji i Informacji o Działalności Gospodarczej lub innego właściwego rejestru jest dostępny/a w formie elektronicznej w bezpłatnych i ogólnodostępnych bazach danych pod adresem internetowym</w:t>
      </w:r>
      <w:r>
        <w:rPr>
          <w:rFonts w:eastAsia="TimesNewRoman"/>
          <w:i/>
          <w:sz w:val="22"/>
          <w:szCs w:val="22"/>
        </w:rPr>
        <w:t>:</w:t>
      </w:r>
    </w:p>
    <w:p w:rsidR="007C53BA" w:rsidRDefault="007C53BA" w:rsidP="007C53BA">
      <w:pPr>
        <w:spacing w:after="120"/>
        <w:ind w:hanging="284"/>
        <w:rPr>
          <w:rFonts w:eastAsia="TimesNewRoman"/>
          <w:sz w:val="22"/>
          <w:szCs w:val="22"/>
        </w:rPr>
      </w:pPr>
      <w:r>
        <w:rPr>
          <w:rFonts w:eastAsia="TimesNewRoman"/>
          <w:sz w:val="22"/>
          <w:szCs w:val="22"/>
        </w:rPr>
        <w:t xml:space="preserve">      …………………………………………………………………………………………………………… </w:t>
      </w:r>
      <w:r>
        <w:rPr>
          <w:rFonts w:eastAsia="TimesNewRoman"/>
          <w:i/>
          <w:sz w:val="22"/>
          <w:szCs w:val="22"/>
        </w:rPr>
        <w:t>(podać rodzaj dokumentu i adres strony internetowej – jeżeli dotyczy)</w:t>
      </w:r>
    </w:p>
    <w:p w:rsidR="007C53BA" w:rsidRPr="00355221" w:rsidRDefault="007C53BA" w:rsidP="007C53BA">
      <w:pPr>
        <w:pStyle w:val="Styl"/>
        <w:tabs>
          <w:tab w:val="left" w:pos="284"/>
        </w:tabs>
        <w:ind w:right="-281"/>
        <w:jc w:val="both"/>
        <w:rPr>
          <w:sz w:val="22"/>
          <w:szCs w:val="22"/>
        </w:rPr>
      </w:pPr>
    </w:p>
    <w:p w:rsidR="007C53BA" w:rsidRPr="00697B4B" w:rsidRDefault="007C53BA" w:rsidP="007C53BA">
      <w:pPr>
        <w:pStyle w:val="Styl"/>
        <w:ind w:left="-284" w:right="-281"/>
        <w:jc w:val="both"/>
        <w:rPr>
          <w:sz w:val="22"/>
          <w:szCs w:val="22"/>
        </w:rPr>
      </w:pPr>
      <w:r w:rsidRPr="00697B4B">
        <w:rPr>
          <w:sz w:val="22"/>
          <w:szCs w:val="22"/>
        </w:rPr>
        <w:t>Wszystkie wymagane w niniejszym postępowaniu przetargowym oświadczenia składamy ze świadomością odpowiedzialności karnej za składanie fałszywych oświadczeń w celu korzyści majątkowych.</w:t>
      </w:r>
    </w:p>
    <w:p w:rsidR="007C53BA" w:rsidRDefault="007C53BA" w:rsidP="007C53BA"/>
    <w:p w:rsidR="007C53BA" w:rsidRDefault="007C53BA" w:rsidP="007C53BA"/>
    <w:p w:rsidR="007C53BA" w:rsidRDefault="007C53BA" w:rsidP="007C53BA"/>
    <w:p w:rsidR="007C53BA" w:rsidRPr="00811C6E" w:rsidRDefault="007C53BA" w:rsidP="007C53BA"/>
    <w:p w:rsidR="007C53BA" w:rsidRPr="00811C6E" w:rsidRDefault="007C53BA" w:rsidP="007C53BA">
      <w:r>
        <w:t xml:space="preserve">Miejsce </w:t>
      </w:r>
      <w:r w:rsidRPr="00811C6E">
        <w:t>..................................,  dnia .......................................</w:t>
      </w:r>
    </w:p>
    <w:p w:rsidR="007C53BA" w:rsidRDefault="007C53BA" w:rsidP="007C53BA"/>
    <w:p w:rsidR="007C53BA" w:rsidRDefault="007C53BA" w:rsidP="007C53BA"/>
    <w:p w:rsidR="007C53BA" w:rsidRDefault="007C53BA" w:rsidP="007C53BA"/>
    <w:p w:rsidR="007C53BA" w:rsidRDefault="007C53BA" w:rsidP="007C53BA">
      <w:pPr>
        <w:rPr>
          <w:i/>
        </w:rPr>
      </w:pPr>
      <w:r w:rsidRPr="00717588">
        <w:rPr>
          <w:i/>
        </w:rPr>
        <w:t>Podpis</w:t>
      </w:r>
      <w:r w:rsidR="00F47B0E">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7C53BA" w:rsidRDefault="007C53BA" w:rsidP="007C53BA">
      <w:pPr>
        <w:rPr>
          <w:i/>
        </w:rPr>
      </w:pPr>
      <w:r w:rsidRPr="00717588">
        <w:rPr>
          <w:i/>
        </w:rPr>
        <w:t xml:space="preserve">do reprezentowania Wykonawcy </w:t>
      </w:r>
    </w:p>
    <w:p w:rsidR="007C53BA" w:rsidRPr="00717588" w:rsidRDefault="007C53BA" w:rsidP="007C53BA">
      <w:pPr>
        <w:rPr>
          <w:i/>
          <w:sz w:val="16"/>
          <w:szCs w:val="16"/>
        </w:rPr>
      </w:pPr>
      <w:r w:rsidRPr="00717588">
        <w:rPr>
          <w:i/>
        </w:rPr>
        <w:t xml:space="preserve">(kwalifikowany podpis elektroniczny, podpis zaufany lub </w:t>
      </w:r>
      <w:r w:rsidR="00F47B0E">
        <w:rPr>
          <w:i/>
        </w:rPr>
        <w:t xml:space="preserve">elektroniczny </w:t>
      </w:r>
      <w:r w:rsidRPr="00717588">
        <w:rPr>
          <w:i/>
        </w:rPr>
        <w:t>podpis osobisty)</w:t>
      </w:r>
    </w:p>
    <w:p w:rsidR="002334A6" w:rsidRDefault="002334A6" w:rsidP="002334A6"/>
    <w:p w:rsidR="002334A6" w:rsidRDefault="002334A6" w:rsidP="002334A6"/>
    <w:p w:rsidR="00830139" w:rsidRDefault="00634165">
      <w:pPr>
        <w:widowControl/>
        <w:autoSpaceDE/>
        <w:autoSpaceDN/>
        <w:adjustRightInd/>
        <w:rPr>
          <w:b/>
          <w:bCs/>
          <w:sz w:val="22"/>
          <w:szCs w:val="22"/>
          <w:u w:val="single"/>
        </w:rPr>
      </w:pPr>
      <w:r>
        <w:rPr>
          <w:b/>
          <w:bCs/>
          <w:sz w:val="22"/>
          <w:szCs w:val="22"/>
          <w:u w:val="single"/>
        </w:rPr>
        <w:br w:type="page"/>
      </w:r>
    </w:p>
    <w:p w:rsidR="00634165" w:rsidRDefault="00634165" w:rsidP="00634165">
      <w:pPr>
        <w:ind w:firstLine="708"/>
        <w:jc w:val="right"/>
        <w:rPr>
          <w:b/>
          <w:color w:val="000000"/>
          <w:sz w:val="22"/>
          <w:szCs w:val="22"/>
          <w:u w:val="single"/>
        </w:rPr>
      </w:pPr>
      <w:r w:rsidRPr="00C73B55">
        <w:rPr>
          <w:b/>
          <w:color w:val="000000"/>
          <w:sz w:val="22"/>
          <w:szCs w:val="22"/>
          <w:u w:val="single"/>
        </w:rPr>
        <w:lastRenderedPageBreak/>
        <w:t>Załącznik nr 2</w:t>
      </w:r>
    </w:p>
    <w:p w:rsidR="00830139" w:rsidRPr="00811C6E" w:rsidRDefault="00830139" w:rsidP="00830139">
      <w:pPr>
        <w:jc w:val="center"/>
        <w:rPr>
          <w:b/>
          <w:bCs/>
        </w:rPr>
      </w:pPr>
      <w:r w:rsidRPr="00811C6E">
        <w:rPr>
          <w:b/>
          <w:bCs/>
        </w:rPr>
        <w:t>OŚWIADCZENIE</w:t>
      </w:r>
    </w:p>
    <w:p w:rsidR="00830139" w:rsidRPr="00811C6E" w:rsidRDefault="00830139" w:rsidP="00830139">
      <w:pPr>
        <w:jc w:val="center"/>
      </w:pPr>
      <w:r w:rsidRPr="00811C6E">
        <w:t>(art. 125 ust. 1 ustawy z dnia 11 września 2019 roku Prawo zamówień publicznych)</w:t>
      </w:r>
    </w:p>
    <w:p w:rsidR="00830139" w:rsidRPr="00811C6E" w:rsidRDefault="00830139" w:rsidP="00830139">
      <w:pPr>
        <w:jc w:val="center"/>
      </w:pPr>
    </w:p>
    <w:p w:rsidR="00830139" w:rsidRPr="00811C6E" w:rsidRDefault="00830139" w:rsidP="00830139">
      <w:r w:rsidRPr="00811C6E">
        <w:t xml:space="preserve">Nazwa Wykonawcy: .....................................................................................................................  </w:t>
      </w:r>
    </w:p>
    <w:p w:rsidR="00830139" w:rsidRPr="00811C6E" w:rsidRDefault="00830139" w:rsidP="00830139"/>
    <w:p w:rsidR="00830139" w:rsidRPr="00811C6E" w:rsidRDefault="00830139" w:rsidP="00830139">
      <w:r w:rsidRPr="00811C6E">
        <w:t>Adres Wykonawcy: .......................................................................................................................</w:t>
      </w:r>
    </w:p>
    <w:p w:rsidR="00830139" w:rsidRPr="00811C6E" w:rsidRDefault="00830139" w:rsidP="00830139"/>
    <w:p w:rsidR="00830139" w:rsidRPr="00811C6E" w:rsidRDefault="00830139" w:rsidP="00830139"/>
    <w:p w:rsidR="00830139" w:rsidRDefault="00830139" w:rsidP="00830139">
      <w:pPr>
        <w:jc w:val="both"/>
        <w:rPr>
          <w:b/>
          <w:i/>
        </w:rPr>
      </w:pPr>
      <w:r w:rsidRPr="00811C6E">
        <w:t xml:space="preserve">Składając ofertę w postępowaniu o udzielenie zamówienia publicznego, prowadzonego w trybie </w:t>
      </w:r>
      <w:r>
        <w:t>podstawowym, na </w:t>
      </w:r>
      <w:r w:rsidRPr="00811C6E">
        <w:t>podstawie art. 275 pkt 1) ustawy Pzp pn.:</w:t>
      </w:r>
      <w:r w:rsidR="007C53BA">
        <w:t xml:space="preserve"> </w:t>
      </w:r>
      <w:r w:rsidRPr="00811C6E">
        <w:rPr>
          <w:b/>
          <w:i/>
        </w:rPr>
        <w:t>„</w:t>
      </w:r>
      <w:r>
        <w:rPr>
          <w:b/>
          <w:i/>
        </w:rPr>
        <w:t xml:space="preserve">Dostawa </w:t>
      </w:r>
      <w:r w:rsidR="0009130F">
        <w:rPr>
          <w:b/>
          <w:i/>
        </w:rPr>
        <w:t>odczynników do laboratorium</w:t>
      </w:r>
      <w:r w:rsidRPr="00811C6E">
        <w:rPr>
          <w:b/>
          <w:i/>
        </w:rPr>
        <w:t>”</w:t>
      </w:r>
      <w:r w:rsidR="007C53BA">
        <w:rPr>
          <w:b/>
          <w:i/>
        </w:rPr>
        <w:t xml:space="preserve"> ZP </w:t>
      </w:r>
      <w:r w:rsidR="000963F2">
        <w:rPr>
          <w:b/>
          <w:i/>
        </w:rPr>
        <w:t>5</w:t>
      </w:r>
      <w:r>
        <w:rPr>
          <w:b/>
          <w:i/>
        </w:rPr>
        <w:t>/2</w:t>
      </w:r>
      <w:r w:rsidR="0009130F">
        <w:rPr>
          <w:b/>
          <w:i/>
        </w:rPr>
        <w:t>2</w:t>
      </w:r>
    </w:p>
    <w:p w:rsidR="00830139" w:rsidRPr="00811C6E" w:rsidRDefault="00830139" w:rsidP="00830139">
      <w:pPr>
        <w:jc w:val="both"/>
        <w:rPr>
          <w:b/>
          <w:i/>
        </w:rPr>
      </w:pPr>
    </w:p>
    <w:p w:rsidR="00830139" w:rsidRPr="00811C6E" w:rsidRDefault="00830139" w:rsidP="001C5335">
      <w:pPr>
        <w:widowControl/>
        <w:numPr>
          <w:ilvl w:val="0"/>
          <w:numId w:val="33"/>
        </w:numPr>
        <w:jc w:val="both"/>
      </w:pPr>
      <w:r w:rsidRPr="00811C6E">
        <w:t xml:space="preserve">Oświadczam, że spełniam warunki udziału w postępowaniu określone przez Zamawiającego </w:t>
      </w:r>
      <w:r w:rsidRPr="00811C6E">
        <w:br/>
        <w:t xml:space="preserve">w Specyfikacji Warunków Zamówienia. </w:t>
      </w:r>
    </w:p>
    <w:p w:rsidR="00830139" w:rsidRPr="00811C6E" w:rsidRDefault="00830139" w:rsidP="00830139">
      <w:pPr>
        <w:ind w:left="360"/>
        <w:jc w:val="both"/>
        <w:rPr>
          <w:color w:val="000000"/>
        </w:rPr>
      </w:pPr>
    </w:p>
    <w:p w:rsidR="00830139" w:rsidRPr="00811C6E" w:rsidRDefault="00830139" w:rsidP="001C5335">
      <w:pPr>
        <w:widowControl/>
        <w:numPr>
          <w:ilvl w:val="0"/>
          <w:numId w:val="34"/>
        </w:numPr>
        <w:jc w:val="both"/>
        <w:rPr>
          <w:color w:val="000000"/>
        </w:rPr>
      </w:pPr>
      <w:r w:rsidRPr="00811C6E">
        <w:rPr>
          <w:color w:val="000000"/>
        </w:rPr>
        <w:t xml:space="preserve">Oświadczam, że w celu wykazania warunków udziału w postępowaniu, określonych przez Zamawiającego w Specyfikacji Warunków Zamówienia,  </w:t>
      </w:r>
      <w:r w:rsidRPr="00830139">
        <w:rPr>
          <w:b/>
          <w:color w:val="000000"/>
        </w:rPr>
        <w:t>NIE polegam /polegam*</w:t>
      </w:r>
      <w:r w:rsidRPr="00811C6E">
        <w:rPr>
          <w:bCs/>
          <w:color w:val="000000"/>
        </w:rPr>
        <w:t xml:space="preserve"> </w:t>
      </w:r>
      <w:r w:rsidRPr="00811C6E">
        <w:rPr>
          <w:color w:val="000000"/>
        </w:rPr>
        <w:t>na zasobach następującego/</w:t>
      </w:r>
      <w:proofErr w:type="spellStart"/>
      <w:r w:rsidRPr="00811C6E">
        <w:rPr>
          <w:color w:val="000000"/>
        </w:rPr>
        <w:t>ych</w:t>
      </w:r>
      <w:proofErr w:type="spellEnd"/>
      <w:r w:rsidRPr="00811C6E">
        <w:rPr>
          <w:b/>
          <w:bCs/>
          <w:color w:val="000000"/>
        </w:rPr>
        <w:t>*</w:t>
      </w:r>
      <w:r w:rsidRPr="00811C6E">
        <w:rPr>
          <w:color w:val="000000"/>
        </w:rPr>
        <w:t xml:space="preserve"> podmiot/ów:</w:t>
      </w:r>
      <w:r w:rsidRPr="00811C6E">
        <w:rPr>
          <w:bCs/>
          <w:color w:val="000000"/>
          <w:sz w:val="16"/>
          <w:szCs w:val="16"/>
        </w:rPr>
        <w:t xml:space="preserve"> (</w:t>
      </w:r>
      <w:r w:rsidRPr="00811C6E">
        <w:rPr>
          <w:bCs/>
          <w:i/>
          <w:iCs/>
          <w:color w:val="000000"/>
          <w:sz w:val="16"/>
          <w:szCs w:val="16"/>
        </w:rPr>
        <w:t>jeżeli TAK należy podać zakres i nazwy podmiotów udzielających zasobów)</w:t>
      </w:r>
      <w:r w:rsidRPr="00811C6E">
        <w:rPr>
          <w:color w:val="000000"/>
        </w:rPr>
        <w:t xml:space="preserve">  </w:t>
      </w:r>
    </w:p>
    <w:p w:rsidR="00830139" w:rsidRPr="00811C6E" w:rsidRDefault="00830139" w:rsidP="00830139">
      <w:pPr>
        <w:ind w:left="720"/>
        <w:rPr>
          <w:color w:val="000000"/>
        </w:rPr>
      </w:pPr>
      <w:r w:rsidRPr="00811C6E">
        <w:rPr>
          <w:color w:val="000000"/>
        </w:rPr>
        <w:t>1) …………………...……………</w:t>
      </w:r>
      <w:r>
        <w:rPr>
          <w:color w:val="000000"/>
        </w:rPr>
        <w:t>………………………………………………………………………...…</w:t>
      </w:r>
      <w:r w:rsidRPr="00811C6E">
        <w:rPr>
          <w:color w:val="000000"/>
        </w:rPr>
        <w:t>,</w:t>
      </w:r>
    </w:p>
    <w:p w:rsidR="00830139" w:rsidRPr="00811C6E" w:rsidRDefault="00830139" w:rsidP="00830139">
      <w:pPr>
        <w:ind w:left="720"/>
        <w:rPr>
          <w:color w:val="000000"/>
          <w:sz w:val="4"/>
          <w:szCs w:val="4"/>
        </w:rPr>
      </w:pPr>
    </w:p>
    <w:p w:rsidR="00830139" w:rsidRPr="00811C6E" w:rsidRDefault="00830139" w:rsidP="00830139">
      <w:pPr>
        <w:ind w:left="720"/>
        <w:rPr>
          <w:color w:val="000000"/>
        </w:rPr>
      </w:pPr>
      <w:r w:rsidRPr="00811C6E">
        <w:rPr>
          <w:color w:val="000000"/>
        </w:rPr>
        <w:t>w następującym zakresie: ………….……………………………………………………………………….</w:t>
      </w:r>
    </w:p>
    <w:p w:rsidR="00830139" w:rsidRPr="00811C6E" w:rsidRDefault="00830139" w:rsidP="00830139">
      <w:pPr>
        <w:ind w:left="720"/>
        <w:rPr>
          <w:color w:val="000000"/>
          <w:sz w:val="10"/>
          <w:szCs w:val="10"/>
        </w:rPr>
      </w:pPr>
    </w:p>
    <w:p w:rsidR="00830139" w:rsidRPr="00811C6E" w:rsidRDefault="00830139" w:rsidP="00830139">
      <w:pPr>
        <w:ind w:left="720"/>
        <w:rPr>
          <w:color w:val="000000"/>
        </w:rPr>
      </w:pPr>
      <w:r w:rsidRPr="00811C6E">
        <w:rPr>
          <w:color w:val="000000"/>
        </w:rPr>
        <w:t>2) ………………………………</w:t>
      </w:r>
      <w:r>
        <w:rPr>
          <w:color w:val="000000"/>
        </w:rPr>
        <w:t>……………………………………………………………………………..</w:t>
      </w:r>
      <w:r w:rsidRPr="00811C6E">
        <w:rPr>
          <w:color w:val="000000"/>
        </w:rPr>
        <w:t>,</w:t>
      </w:r>
    </w:p>
    <w:p w:rsidR="00830139" w:rsidRPr="00811C6E" w:rsidRDefault="00830139" w:rsidP="00830139">
      <w:pPr>
        <w:ind w:left="720"/>
        <w:rPr>
          <w:color w:val="000000"/>
          <w:sz w:val="4"/>
          <w:szCs w:val="4"/>
        </w:rPr>
      </w:pPr>
    </w:p>
    <w:p w:rsidR="00830139" w:rsidRPr="00811C6E" w:rsidRDefault="00830139" w:rsidP="00830139">
      <w:pPr>
        <w:ind w:left="720"/>
        <w:rPr>
          <w:color w:val="000000"/>
        </w:rPr>
      </w:pPr>
      <w:r w:rsidRPr="00811C6E">
        <w:rPr>
          <w:color w:val="000000"/>
        </w:rPr>
        <w:t>w następującym zakresie: …………………………………………………………………………………..</w:t>
      </w:r>
    </w:p>
    <w:p w:rsidR="00830139" w:rsidRPr="00811C6E" w:rsidRDefault="00830139" w:rsidP="00830139">
      <w:pPr>
        <w:ind w:left="720"/>
        <w:rPr>
          <w:color w:val="000000"/>
        </w:rPr>
      </w:pPr>
      <w:r w:rsidRPr="00811C6E">
        <w:rPr>
          <w:color w:val="000000"/>
        </w:rPr>
        <w:t>3) …</w:t>
      </w:r>
    </w:p>
    <w:p w:rsidR="00830139" w:rsidRPr="00811C6E" w:rsidRDefault="00830139" w:rsidP="00830139">
      <w:pPr>
        <w:ind w:left="720"/>
        <w:jc w:val="center"/>
        <w:rPr>
          <w:i/>
          <w:iCs/>
          <w:color w:val="000000"/>
          <w:sz w:val="18"/>
          <w:szCs w:val="18"/>
        </w:rPr>
      </w:pPr>
      <w:r w:rsidRPr="00811C6E">
        <w:rPr>
          <w:i/>
          <w:iCs/>
          <w:color w:val="000000"/>
          <w:sz w:val="18"/>
          <w:szCs w:val="18"/>
        </w:rPr>
        <w:t>(należy wskazać podmiot i określić odpowiedni zakres dla wskazanego podmiotu)</w:t>
      </w:r>
    </w:p>
    <w:p w:rsidR="00830139" w:rsidRPr="00830139" w:rsidRDefault="00830139" w:rsidP="00830139">
      <w:pPr>
        <w:ind w:left="720"/>
        <w:jc w:val="both"/>
        <w:rPr>
          <w:b/>
          <w:bCs/>
          <w:i/>
        </w:rPr>
      </w:pPr>
      <w:r w:rsidRPr="00830139">
        <w:rPr>
          <w:b/>
          <w:bCs/>
          <w:i/>
        </w:rPr>
        <w:t>*  Niepotrzebne skreślić</w:t>
      </w:r>
    </w:p>
    <w:p w:rsidR="00830139" w:rsidRPr="00811C6E" w:rsidRDefault="00830139" w:rsidP="00830139">
      <w:r w:rsidRPr="00811C6E">
        <w:t xml:space="preserve"> </w:t>
      </w:r>
    </w:p>
    <w:p w:rsidR="00830139" w:rsidRPr="00811C6E" w:rsidRDefault="00830139" w:rsidP="001C5335">
      <w:pPr>
        <w:widowControl/>
        <w:numPr>
          <w:ilvl w:val="0"/>
          <w:numId w:val="33"/>
        </w:numPr>
        <w:jc w:val="both"/>
      </w:pPr>
      <w:r w:rsidRPr="00811C6E">
        <w:t>Oświadczam, że wszystkie informacje podane w powyższych oświadczeniach są aktualne i </w:t>
      </w:r>
      <w:r>
        <w:t>zgodne z </w:t>
      </w:r>
      <w:r w:rsidRPr="00811C6E">
        <w:t>prawdą oraz zostały przedstawione z pełną świadomością konsekwenc</w:t>
      </w:r>
      <w:r>
        <w:t>ji wprowadzenia Zamawiającego w </w:t>
      </w:r>
      <w:r w:rsidRPr="00811C6E">
        <w:t>błąd przy przedstawianiu informacji.</w:t>
      </w:r>
    </w:p>
    <w:p w:rsidR="00830139" w:rsidRPr="00811C6E" w:rsidRDefault="00830139" w:rsidP="00830139"/>
    <w:p w:rsidR="00830139" w:rsidRPr="00811C6E" w:rsidRDefault="00830139" w:rsidP="00830139"/>
    <w:p w:rsidR="00830139" w:rsidRPr="00811C6E" w:rsidRDefault="00717588" w:rsidP="00830139">
      <w:r>
        <w:t xml:space="preserve">Miejsce </w:t>
      </w:r>
      <w:r w:rsidR="00830139" w:rsidRPr="00811C6E">
        <w:t>..................................,  dnia .......................................</w:t>
      </w:r>
    </w:p>
    <w:p w:rsidR="00830139" w:rsidRPr="00811C6E" w:rsidRDefault="00830139" w:rsidP="00830139"/>
    <w:p w:rsidR="00717588" w:rsidRDefault="00717588" w:rsidP="00717588">
      <w:pPr>
        <w:rPr>
          <w:i/>
        </w:rPr>
      </w:pPr>
    </w:p>
    <w:p w:rsidR="00717588" w:rsidRDefault="00717588" w:rsidP="00717588">
      <w:pPr>
        <w:rPr>
          <w:i/>
        </w:rPr>
      </w:pPr>
    </w:p>
    <w:p w:rsidR="00717588" w:rsidRDefault="00717588" w:rsidP="00717588">
      <w:pPr>
        <w:rPr>
          <w:i/>
        </w:rPr>
      </w:pPr>
    </w:p>
    <w:p w:rsidR="00F47B0E" w:rsidRDefault="00F47B0E" w:rsidP="00F47B0E">
      <w:pPr>
        <w:rPr>
          <w:i/>
        </w:rPr>
      </w:pPr>
      <w:r w:rsidRPr="00717588">
        <w:rPr>
          <w:i/>
        </w:rPr>
        <w:t>Podpis</w:t>
      </w:r>
      <w:r>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F47B0E" w:rsidRDefault="00F47B0E" w:rsidP="00F47B0E">
      <w:pPr>
        <w:rPr>
          <w:i/>
        </w:rPr>
      </w:pPr>
      <w:r w:rsidRPr="00717588">
        <w:rPr>
          <w:i/>
        </w:rPr>
        <w:t xml:space="preserve">do reprezentowania Wykonawcy </w:t>
      </w:r>
    </w:p>
    <w:p w:rsidR="00F47B0E" w:rsidRPr="00717588" w:rsidRDefault="00F47B0E" w:rsidP="00F47B0E">
      <w:pPr>
        <w:rPr>
          <w:i/>
          <w:sz w:val="16"/>
          <w:szCs w:val="16"/>
        </w:rPr>
      </w:pPr>
      <w:r w:rsidRPr="00717588">
        <w:rPr>
          <w:i/>
        </w:rPr>
        <w:t xml:space="preserve">(kwalifikowany podpis elektroniczny, podpis zaufany lub </w:t>
      </w:r>
      <w:r>
        <w:rPr>
          <w:i/>
        </w:rPr>
        <w:t xml:space="preserve">elektroniczny </w:t>
      </w:r>
      <w:r w:rsidRPr="00717588">
        <w:rPr>
          <w:i/>
        </w:rPr>
        <w:t>podpis osobisty)</w:t>
      </w:r>
    </w:p>
    <w:p w:rsidR="00830139" w:rsidRPr="00C73B55" w:rsidRDefault="00830139" w:rsidP="00634165">
      <w:pPr>
        <w:ind w:firstLine="708"/>
        <w:jc w:val="right"/>
        <w:rPr>
          <w:b/>
          <w:color w:val="000000"/>
          <w:sz w:val="22"/>
          <w:szCs w:val="22"/>
          <w:u w:val="single"/>
        </w:rPr>
      </w:pPr>
    </w:p>
    <w:p w:rsidR="00717588" w:rsidRDefault="00830139">
      <w:pPr>
        <w:widowControl/>
        <w:autoSpaceDE/>
        <w:autoSpaceDN/>
        <w:adjustRightInd/>
        <w:rPr>
          <w:rFonts w:ascii="Arial" w:hAnsi="Arial" w:cs="Arial"/>
          <w:b/>
          <w:bCs/>
        </w:rPr>
      </w:pPr>
      <w:r>
        <w:rPr>
          <w:rFonts w:ascii="Arial" w:hAnsi="Arial" w:cs="Arial"/>
          <w:b/>
          <w:bCs/>
        </w:rPr>
        <w:br w:type="page"/>
      </w:r>
    </w:p>
    <w:p w:rsidR="00717588" w:rsidRPr="00717588" w:rsidRDefault="00717588" w:rsidP="00717588">
      <w:pPr>
        <w:widowControl/>
        <w:autoSpaceDE/>
        <w:autoSpaceDN/>
        <w:adjustRightInd/>
        <w:jc w:val="right"/>
        <w:rPr>
          <w:b/>
          <w:bCs/>
          <w:u w:val="single"/>
        </w:rPr>
      </w:pPr>
      <w:r w:rsidRPr="00717588">
        <w:rPr>
          <w:b/>
          <w:bCs/>
          <w:u w:val="single"/>
        </w:rPr>
        <w:lastRenderedPageBreak/>
        <w:t>Załącznik nr 3</w:t>
      </w:r>
    </w:p>
    <w:p w:rsidR="00717588" w:rsidRPr="00695768" w:rsidRDefault="00717588" w:rsidP="00717588">
      <w:pPr>
        <w:jc w:val="center"/>
        <w:rPr>
          <w:b/>
          <w:bCs/>
        </w:rPr>
      </w:pPr>
      <w:r w:rsidRPr="00695768">
        <w:rPr>
          <w:b/>
          <w:bCs/>
        </w:rPr>
        <w:t>OŚWIADCZENIE</w:t>
      </w:r>
    </w:p>
    <w:p w:rsidR="00717588" w:rsidRPr="00695768" w:rsidRDefault="00717588" w:rsidP="00717588">
      <w:pPr>
        <w:jc w:val="center"/>
      </w:pPr>
      <w:r w:rsidRPr="00695768">
        <w:t>(art. 125 ust. 1 ustawy z dnia 11 września 2019 roku Prawo zamówień publicznych)</w:t>
      </w:r>
    </w:p>
    <w:p w:rsidR="00717588" w:rsidRPr="00695768" w:rsidRDefault="00717588" w:rsidP="00717588">
      <w:pPr>
        <w:jc w:val="center"/>
        <w:rPr>
          <w:b/>
        </w:rPr>
      </w:pPr>
      <w:r w:rsidRPr="00695768">
        <w:rPr>
          <w:b/>
        </w:rPr>
        <w:t>Dotyczące przesłanek wykluczenia z postępowania</w:t>
      </w:r>
    </w:p>
    <w:p w:rsidR="00717588" w:rsidRPr="00695768" w:rsidRDefault="00717588" w:rsidP="00717588">
      <w:pPr>
        <w:jc w:val="center"/>
      </w:pPr>
    </w:p>
    <w:p w:rsidR="00717588" w:rsidRPr="00695768" w:rsidRDefault="00717588" w:rsidP="00717588">
      <w:r w:rsidRPr="00695768">
        <w:t xml:space="preserve">Nazwa Wykonawcy: .....................................................................................................................  </w:t>
      </w:r>
    </w:p>
    <w:p w:rsidR="00717588" w:rsidRPr="00695768" w:rsidRDefault="00717588" w:rsidP="00717588"/>
    <w:p w:rsidR="00717588" w:rsidRPr="00695768" w:rsidRDefault="00717588" w:rsidP="00717588">
      <w:r w:rsidRPr="00695768">
        <w:t>Adres Wykonawcy: .......................................................................................................................</w:t>
      </w:r>
    </w:p>
    <w:p w:rsidR="00717588" w:rsidRPr="00695768" w:rsidRDefault="00717588" w:rsidP="00717588"/>
    <w:p w:rsidR="00717588" w:rsidRPr="00695768" w:rsidRDefault="00717588" w:rsidP="00717588">
      <w:pPr>
        <w:rPr>
          <w:b/>
          <w:bCs/>
          <w:u w:val="single"/>
        </w:rPr>
      </w:pPr>
    </w:p>
    <w:p w:rsidR="0009130F" w:rsidRDefault="00717588" w:rsidP="0009130F">
      <w:pPr>
        <w:jc w:val="both"/>
        <w:rPr>
          <w:b/>
          <w:i/>
        </w:rPr>
      </w:pPr>
      <w:r w:rsidRPr="00695768">
        <w:t>Składając ofertę w postępowaniu o udzielenie zamówienia publicznego, prowad</w:t>
      </w:r>
      <w:r>
        <w:t>zonego w trybie podstawowym, na </w:t>
      </w:r>
      <w:r w:rsidRPr="00695768">
        <w:t>podstawie art. 275 pkt 1) ustawy Pzp pn.</w:t>
      </w:r>
      <w:r w:rsidR="003D0B24">
        <w:t xml:space="preserve"> </w:t>
      </w:r>
      <w:r w:rsidR="0009130F" w:rsidRPr="00811C6E">
        <w:rPr>
          <w:b/>
          <w:i/>
        </w:rPr>
        <w:t>„</w:t>
      </w:r>
      <w:r w:rsidR="0009130F">
        <w:rPr>
          <w:b/>
          <w:i/>
        </w:rPr>
        <w:t>Dostawa odczynników do laboratorium</w:t>
      </w:r>
      <w:r w:rsidR="0009130F" w:rsidRPr="00811C6E">
        <w:rPr>
          <w:b/>
          <w:i/>
        </w:rPr>
        <w:t>”</w:t>
      </w:r>
      <w:r w:rsidR="0009130F">
        <w:rPr>
          <w:b/>
          <w:i/>
        </w:rPr>
        <w:t xml:space="preserve"> ZP </w:t>
      </w:r>
      <w:r w:rsidR="000963F2">
        <w:rPr>
          <w:b/>
          <w:i/>
        </w:rPr>
        <w:t>5</w:t>
      </w:r>
      <w:r w:rsidR="0009130F">
        <w:rPr>
          <w:b/>
          <w:i/>
        </w:rPr>
        <w:t>/22:</w:t>
      </w:r>
    </w:p>
    <w:p w:rsidR="00717588" w:rsidRPr="00695768" w:rsidRDefault="00717588" w:rsidP="00717588">
      <w:pPr>
        <w:rPr>
          <w:sz w:val="12"/>
          <w:szCs w:val="12"/>
        </w:rPr>
      </w:pPr>
    </w:p>
    <w:p w:rsidR="00717588" w:rsidRPr="00717588" w:rsidRDefault="00717588" w:rsidP="001C5335">
      <w:pPr>
        <w:widowControl/>
        <w:numPr>
          <w:ilvl w:val="0"/>
          <w:numId w:val="36"/>
        </w:numPr>
        <w:jc w:val="both"/>
      </w:pPr>
      <w:r w:rsidRPr="00717588">
        <w:t xml:space="preserve">Oświadczam, że </w:t>
      </w:r>
      <w:r w:rsidRPr="00717588">
        <w:rPr>
          <w:b/>
          <w:sz w:val="22"/>
          <w:szCs w:val="22"/>
        </w:rPr>
        <w:t>nie podlegam /podlegam*</w:t>
      </w:r>
      <w:r w:rsidRPr="00717588">
        <w:t xml:space="preserve">  wykluczeniu z postępowania na podstawie art. 108 ust. 1 ustawy Pzp. </w:t>
      </w:r>
    </w:p>
    <w:p w:rsidR="00717588" w:rsidRPr="00717588" w:rsidRDefault="00717588" w:rsidP="00717588">
      <w:pPr>
        <w:ind w:left="720"/>
        <w:jc w:val="both"/>
        <w:rPr>
          <w:sz w:val="12"/>
          <w:szCs w:val="12"/>
        </w:rPr>
      </w:pPr>
    </w:p>
    <w:p w:rsidR="00717588" w:rsidRPr="00695768" w:rsidRDefault="00717588" w:rsidP="001C5335">
      <w:pPr>
        <w:widowControl/>
        <w:numPr>
          <w:ilvl w:val="0"/>
          <w:numId w:val="36"/>
        </w:numPr>
        <w:jc w:val="both"/>
        <w:rPr>
          <w:b/>
        </w:rPr>
      </w:pPr>
      <w:r w:rsidRPr="00717588">
        <w:t xml:space="preserve">Oświadczam, że </w:t>
      </w:r>
      <w:r w:rsidRPr="00717588">
        <w:rPr>
          <w:b/>
          <w:sz w:val="22"/>
          <w:szCs w:val="22"/>
        </w:rPr>
        <w:t>nie podlegam /podlegam*</w:t>
      </w:r>
      <w:r w:rsidRPr="00717588">
        <w:rPr>
          <w:sz w:val="22"/>
          <w:szCs w:val="22"/>
        </w:rPr>
        <w:t xml:space="preserve">  </w:t>
      </w:r>
      <w:r w:rsidRPr="00717588">
        <w:t>wykluczeniu z postępowania na podstawie art. 109 ust. 1 pkt 4)</w:t>
      </w:r>
      <w:r w:rsidRPr="00695768">
        <w:rPr>
          <w:b/>
        </w:rPr>
        <w:t xml:space="preserve">  </w:t>
      </w:r>
      <w:r w:rsidRPr="00695768">
        <w:t>(mają zastosowanie podstawy wykluczenia wskazane przez Zamawiającego).</w:t>
      </w:r>
    </w:p>
    <w:p w:rsidR="00717588" w:rsidRPr="00695768" w:rsidRDefault="00717588" w:rsidP="00717588">
      <w:pPr>
        <w:ind w:left="720"/>
        <w:jc w:val="both"/>
        <w:rPr>
          <w:b/>
          <w:sz w:val="12"/>
          <w:szCs w:val="12"/>
        </w:rPr>
      </w:pPr>
    </w:p>
    <w:p w:rsidR="00717588" w:rsidRPr="00717588" w:rsidRDefault="00717588" w:rsidP="00717588">
      <w:pPr>
        <w:ind w:left="567"/>
        <w:rPr>
          <w:bCs/>
          <w:i/>
          <w:u w:val="single"/>
        </w:rPr>
      </w:pPr>
      <w:bookmarkStart w:id="3" w:name="_Hlk34118692"/>
      <w:r w:rsidRPr="00717588">
        <w:rPr>
          <w:bCs/>
          <w:i/>
          <w:u w:val="single"/>
        </w:rPr>
        <w:t>*  Niepotrzebne skreślić</w:t>
      </w:r>
      <w:bookmarkEnd w:id="3"/>
    </w:p>
    <w:p w:rsidR="00717588" w:rsidRPr="00717588" w:rsidRDefault="00717588" w:rsidP="00717588">
      <w:pPr>
        <w:jc w:val="both"/>
        <w:rPr>
          <w:sz w:val="12"/>
          <w:szCs w:val="12"/>
          <w:u w:val="single"/>
        </w:rPr>
      </w:pPr>
    </w:p>
    <w:p w:rsidR="00717588" w:rsidRPr="00695768" w:rsidRDefault="00717588" w:rsidP="001C5335">
      <w:pPr>
        <w:widowControl/>
        <w:numPr>
          <w:ilvl w:val="0"/>
          <w:numId w:val="36"/>
        </w:numPr>
        <w:jc w:val="both"/>
      </w:pPr>
      <w:r w:rsidRPr="00695768">
        <w:rPr>
          <w:bCs/>
          <w:i/>
          <w:iCs/>
          <w:sz w:val="18"/>
          <w:szCs w:val="18"/>
        </w:rPr>
        <w:t xml:space="preserve">(Należy wypełnić jeśli dotyczy) </w:t>
      </w:r>
    </w:p>
    <w:p w:rsidR="00717588" w:rsidRPr="00695768" w:rsidRDefault="00717588" w:rsidP="001C5335">
      <w:pPr>
        <w:widowControl/>
        <w:numPr>
          <w:ilvl w:val="0"/>
          <w:numId w:val="35"/>
        </w:numPr>
        <w:ind w:left="993"/>
        <w:jc w:val="both"/>
        <w:rPr>
          <w:sz w:val="18"/>
          <w:szCs w:val="18"/>
        </w:rPr>
      </w:pPr>
      <w:r w:rsidRPr="00695768">
        <w:rPr>
          <w:b/>
        </w:rPr>
        <w:t>Oświadczam, że zachodzą w stosunku do mnie podstawy wykluczenia z postępowania na podstawie art. …….. ustawy Pzp.</w:t>
      </w:r>
      <w:r w:rsidRPr="00695768">
        <w:rPr>
          <w:sz w:val="18"/>
          <w:szCs w:val="18"/>
        </w:rPr>
        <w:t xml:space="preserve"> </w:t>
      </w:r>
    </w:p>
    <w:p w:rsidR="00717588" w:rsidRPr="00695768" w:rsidRDefault="00717588" w:rsidP="00717588">
      <w:pPr>
        <w:ind w:left="709"/>
        <w:jc w:val="both"/>
        <w:rPr>
          <w:b/>
        </w:rPr>
      </w:pPr>
      <w:r w:rsidRPr="00695768">
        <w:rPr>
          <w:b/>
        </w:rPr>
        <w:t>Jednocześnie oświadczam że w związku z w/w przesłanką wykluczenia</w:t>
      </w:r>
      <w:r w:rsidRPr="00695768">
        <w:rPr>
          <w:bCs/>
          <w:i/>
          <w:iCs/>
        </w:rPr>
        <w:t xml:space="preserve"> </w:t>
      </w:r>
      <w:r w:rsidRPr="00695768">
        <w:rPr>
          <w:b/>
        </w:rPr>
        <w:t xml:space="preserve">nie podjąłem środków naprawczych./ podjąłem środki naprawcze i zgodnie z art. 110 ust. 2 ustawy Pzp przedkładam dowody: …………………………………………… </w:t>
      </w:r>
      <w:r w:rsidRPr="00695768">
        <w:rPr>
          <w:bCs/>
          <w:i/>
          <w:iCs/>
        </w:rPr>
        <w:t>(Należy wypełnić do  podstaw wykluczenia, wymienionych w art. 108 ust 1 pkt 1), 2), 5), 6) lub art. 109 ust. 1 pkt 4) Pzp),</w:t>
      </w:r>
      <w:r w:rsidRPr="00695768">
        <w:rPr>
          <w:b/>
        </w:rPr>
        <w:t xml:space="preserve"> </w:t>
      </w:r>
    </w:p>
    <w:p w:rsidR="00717588" w:rsidRPr="00695768" w:rsidRDefault="00717588" w:rsidP="001C5335">
      <w:pPr>
        <w:widowControl/>
        <w:numPr>
          <w:ilvl w:val="0"/>
          <w:numId w:val="35"/>
        </w:numPr>
        <w:ind w:left="993"/>
        <w:jc w:val="both"/>
        <w:rPr>
          <w:b/>
        </w:rPr>
      </w:pPr>
      <w:r w:rsidRPr="00695768">
        <w:rPr>
          <w:b/>
        </w:rPr>
        <w:t>…</w:t>
      </w:r>
    </w:p>
    <w:p w:rsidR="00717588" w:rsidRPr="00695768" w:rsidRDefault="00717588" w:rsidP="00717588">
      <w:pPr>
        <w:ind w:left="709"/>
        <w:jc w:val="both"/>
        <w:rPr>
          <w:i/>
          <w:iCs/>
          <w:sz w:val="18"/>
          <w:szCs w:val="18"/>
        </w:rPr>
      </w:pPr>
      <w:r w:rsidRPr="00695768">
        <w:t xml:space="preserve"> </w:t>
      </w:r>
      <w:r w:rsidRPr="00695768">
        <w:rPr>
          <w:i/>
          <w:iCs/>
          <w:sz w:val="18"/>
          <w:szCs w:val="18"/>
        </w:rPr>
        <w:t>(oświadczenia powielić do każdej  z przesłanek wykluczenia)</w:t>
      </w:r>
    </w:p>
    <w:p w:rsidR="00717588" w:rsidRPr="00695768" w:rsidRDefault="00717588" w:rsidP="00717588">
      <w:pPr>
        <w:jc w:val="both"/>
        <w:rPr>
          <w:b/>
          <w:sz w:val="12"/>
          <w:szCs w:val="12"/>
        </w:rPr>
      </w:pPr>
    </w:p>
    <w:p w:rsidR="00717588" w:rsidRPr="00695768" w:rsidRDefault="00717588" w:rsidP="001C5335">
      <w:pPr>
        <w:widowControl/>
        <w:numPr>
          <w:ilvl w:val="0"/>
          <w:numId w:val="36"/>
        </w:numPr>
        <w:jc w:val="both"/>
      </w:pPr>
      <w:r w:rsidRPr="00695768">
        <w:rPr>
          <w:b/>
        </w:rPr>
        <w:t>Oświadczam, że następujący/e podmiot/y, na którego/</w:t>
      </w:r>
      <w:proofErr w:type="spellStart"/>
      <w:r w:rsidRPr="00695768">
        <w:rPr>
          <w:b/>
        </w:rPr>
        <w:t>ych</w:t>
      </w:r>
      <w:proofErr w:type="spellEnd"/>
      <w:r w:rsidRPr="00695768">
        <w:rPr>
          <w:b/>
        </w:rPr>
        <w:t xml:space="preserve"> zasoby powołuję się w  niniejszym postępowaniu, tj.:</w:t>
      </w:r>
      <w:r w:rsidRPr="00695768">
        <w:rPr>
          <w:bCs/>
          <w:i/>
          <w:iCs/>
          <w:sz w:val="18"/>
          <w:szCs w:val="18"/>
        </w:rPr>
        <w:t xml:space="preserve"> (Należy wypełnić jeśli dotyczy) </w:t>
      </w:r>
    </w:p>
    <w:p w:rsidR="00717588" w:rsidRPr="00695768" w:rsidRDefault="00717588" w:rsidP="00717588">
      <w:pPr>
        <w:ind w:left="720"/>
        <w:jc w:val="both"/>
        <w:rPr>
          <w:b/>
        </w:rPr>
      </w:pPr>
      <w:r w:rsidRPr="00695768">
        <w:rPr>
          <w:b/>
        </w:rPr>
        <w:t>…………………………………………………………………………………………………………………………………….</w:t>
      </w:r>
    </w:p>
    <w:p w:rsidR="00717588" w:rsidRPr="00695768" w:rsidRDefault="00717588" w:rsidP="00717588">
      <w:pPr>
        <w:ind w:left="720"/>
        <w:jc w:val="both"/>
      </w:pPr>
      <w:r w:rsidRPr="00695768">
        <w:t>(podać pełną nazwę firm, adres a także w zależności od podmiotu NIP/PESEL, KRS/</w:t>
      </w:r>
      <w:proofErr w:type="spellStart"/>
      <w:r w:rsidRPr="00695768">
        <w:t>CEiDG</w:t>
      </w:r>
      <w:proofErr w:type="spellEnd"/>
      <w:r w:rsidRPr="00695768">
        <w:t>)</w:t>
      </w:r>
    </w:p>
    <w:p w:rsidR="00717588" w:rsidRPr="00695768" w:rsidRDefault="00717588" w:rsidP="00717588">
      <w:pPr>
        <w:ind w:left="720"/>
        <w:jc w:val="both"/>
        <w:rPr>
          <w:b/>
          <w:sz w:val="14"/>
          <w:szCs w:val="14"/>
        </w:rPr>
      </w:pPr>
    </w:p>
    <w:p w:rsidR="00717588" w:rsidRPr="00695768" w:rsidRDefault="00717588" w:rsidP="00717588">
      <w:pPr>
        <w:ind w:left="720"/>
        <w:jc w:val="both"/>
        <w:rPr>
          <w:b/>
        </w:rPr>
      </w:pPr>
      <w:r w:rsidRPr="00695768">
        <w:rPr>
          <w:b/>
        </w:rPr>
        <w:t>nie podlegają wykluczeniu z postępowania o udzielenie zamówienia.</w:t>
      </w:r>
    </w:p>
    <w:p w:rsidR="00717588" w:rsidRPr="00695768" w:rsidRDefault="00717588" w:rsidP="00717588">
      <w:pPr>
        <w:jc w:val="both"/>
        <w:rPr>
          <w:sz w:val="12"/>
          <w:szCs w:val="12"/>
        </w:rPr>
      </w:pPr>
    </w:p>
    <w:p w:rsidR="00717588" w:rsidRPr="00695768" w:rsidRDefault="00717588" w:rsidP="001C5335">
      <w:pPr>
        <w:widowControl/>
        <w:numPr>
          <w:ilvl w:val="0"/>
          <w:numId w:val="36"/>
        </w:numPr>
        <w:jc w:val="both"/>
      </w:pPr>
      <w:r w:rsidRPr="00695768">
        <w:t xml:space="preserve"> </w:t>
      </w:r>
      <w:r w:rsidRPr="00695768">
        <w:rPr>
          <w:b/>
        </w:rPr>
        <w:t xml:space="preserve">Oświadczam , że następujący/e podmioty będący/e Podwykonawcami </w:t>
      </w:r>
      <w:r w:rsidRPr="00695768">
        <w:rPr>
          <w:bCs/>
          <w:i/>
          <w:iCs/>
          <w:sz w:val="18"/>
          <w:szCs w:val="18"/>
        </w:rPr>
        <w:t xml:space="preserve">(Należy wypełnić jeśli dotyczy) </w:t>
      </w:r>
    </w:p>
    <w:p w:rsidR="00717588" w:rsidRPr="00695768" w:rsidRDefault="00717588" w:rsidP="00717588">
      <w:pPr>
        <w:ind w:left="720"/>
        <w:jc w:val="both"/>
        <w:rPr>
          <w:b/>
        </w:rPr>
      </w:pPr>
      <w:r w:rsidRPr="00695768">
        <w:rPr>
          <w:b/>
        </w:rPr>
        <w:t>…………………………………………………………………………………………………………………</w:t>
      </w:r>
    </w:p>
    <w:p w:rsidR="00717588" w:rsidRPr="00695768" w:rsidRDefault="00717588" w:rsidP="00717588">
      <w:pPr>
        <w:ind w:left="720"/>
        <w:jc w:val="both"/>
      </w:pPr>
      <w:r w:rsidRPr="00695768">
        <w:t>( podać pełną nazwę firm, adres a także w zależności od podmiotu NIP/PESEL, KRS/</w:t>
      </w:r>
      <w:proofErr w:type="spellStart"/>
      <w:r w:rsidRPr="00695768">
        <w:t>CEiDG</w:t>
      </w:r>
      <w:proofErr w:type="spellEnd"/>
      <w:r w:rsidRPr="00695768">
        <w:t>)</w:t>
      </w:r>
    </w:p>
    <w:p w:rsidR="00717588" w:rsidRPr="00695768" w:rsidRDefault="00717588" w:rsidP="00717588">
      <w:pPr>
        <w:jc w:val="both"/>
      </w:pPr>
    </w:p>
    <w:p w:rsidR="00717588" w:rsidRPr="00695768" w:rsidRDefault="00717588" w:rsidP="00717588">
      <w:pPr>
        <w:ind w:left="720"/>
        <w:jc w:val="both"/>
        <w:rPr>
          <w:b/>
        </w:rPr>
      </w:pPr>
      <w:r w:rsidRPr="00695768">
        <w:rPr>
          <w:b/>
        </w:rPr>
        <w:t xml:space="preserve">nie podlegają wykluczeniu z postępowania o udzielenie zamówienia. </w:t>
      </w:r>
    </w:p>
    <w:p w:rsidR="00717588" w:rsidRPr="00695768" w:rsidRDefault="00717588" w:rsidP="00717588">
      <w:pPr>
        <w:jc w:val="both"/>
        <w:rPr>
          <w:sz w:val="12"/>
          <w:szCs w:val="12"/>
        </w:rPr>
      </w:pPr>
    </w:p>
    <w:p w:rsidR="00717588" w:rsidRPr="00695768" w:rsidRDefault="00717588" w:rsidP="001C5335">
      <w:pPr>
        <w:widowControl/>
        <w:numPr>
          <w:ilvl w:val="0"/>
          <w:numId w:val="36"/>
        </w:numPr>
        <w:jc w:val="both"/>
        <w:rPr>
          <w:b/>
        </w:rPr>
      </w:pPr>
      <w:r w:rsidRPr="00695768">
        <w:rPr>
          <w:b/>
        </w:rPr>
        <w:t>Oświadczam, że wszystkie informacje podane w powyższych oświadczeniach są aktualne i zgodne z prawdą oraz zostały przedstawione z pełną świadomością konsekwencji wprowadzenia Zamawiającego w błąd przy przedstawianiu informacji.</w:t>
      </w:r>
    </w:p>
    <w:p w:rsidR="00717588" w:rsidRPr="00695768" w:rsidRDefault="00717588" w:rsidP="00717588">
      <w:pPr>
        <w:ind w:left="360"/>
        <w:jc w:val="both"/>
      </w:pPr>
    </w:p>
    <w:p w:rsidR="00717588" w:rsidRPr="00695768" w:rsidRDefault="002F268D" w:rsidP="00717588">
      <w:r>
        <w:t xml:space="preserve">Miejsce </w:t>
      </w:r>
      <w:r w:rsidR="00717588" w:rsidRPr="00695768">
        <w:t>..................................,  dnia .......................................</w:t>
      </w:r>
    </w:p>
    <w:p w:rsidR="00717588" w:rsidRDefault="00717588">
      <w:pPr>
        <w:widowControl/>
        <w:autoSpaceDE/>
        <w:autoSpaceDN/>
        <w:adjustRightInd/>
      </w:pPr>
    </w:p>
    <w:p w:rsidR="00717588" w:rsidRDefault="00717588" w:rsidP="00717588">
      <w:pPr>
        <w:rPr>
          <w:i/>
        </w:rPr>
      </w:pPr>
    </w:p>
    <w:p w:rsidR="00F47B0E" w:rsidRDefault="00F47B0E" w:rsidP="00F47B0E">
      <w:pPr>
        <w:rPr>
          <w:i/>
        </w:rPr>
      </w:pPr>
      <w:r w:rsidRPr="00717588">
        <w:rPr>
          <w:i/>
        </w:rPr>
        <w:t>Podpis</w:t>
      </w:r>
      <w:r>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F47B0E" w:rsidRDefault="00F47B0E" w:rsidP="00F47B0E">
      <w:pPr>
        <w:rPr>
          <w:i/>
        </w:rPr>
      </w:pPr>
      <w:r w:rsidRPr="00717588">
        <w:rPr>
          <w:i/>
        </w:rPr>
        <w:t xml:space="preserve">do reprezentowania Wykonawcy </w:t>
      </w:r>
    </w:p>
    <w:p w:rsidR="00F47B0E" w:rsidRPr="00717588" w:rsidRDefault="00F47B0E" w:rsidP="00F47B0E">
      <w:pPr>
        <w:rPr>
          <w:i/>
          <w:sz w:val="16"/>
          <w:szCs w:val="16"/>
        </w:rPr>
      </w:pPr>
      <w:r w:rsidRPr="00717588">
        <w:rPr>
          <w:i/>
        </w:rPr>
        <w:t xml:space="preserve">(kwalifikowany podpis elektroniczny, podpis zaufany lub </w:t>
      </w:r>
      <w:r>
        <w:rPr>
          <w:i/>
        </w:rPr>
        <w:t xml:space="preserve">elektroniczny </w:t>
      </w:r>
      <w:r w:rsidRPr="00717588">
        <w:rPr>
          <w:i/>
        </w:rPr>
        <w:t>podpis osobisty)</w:t>
      </w:r>
    </w:p>
    <w:p w:rsidR="002F268D" w:rsidRPr="002F268D" w:rsidRDefault="002F268D" w:rsidP="002F268D">
      <w:pPr>
        <w:widowControl/>
        <w:autoSpaceDE/>
        <w:autoSpaceDN/>
        <w:adjustRightInd/>
        <w:jc w:val="right"/>
      </w:pPr>
      <w:r>
        <w:rPr>
          <w:rFonts w:ascii="Arial" w:hAnsi="Arial" w:cs="Arial"/>
          <w:b/>
          <w:bCs/>
        </w:rPr>
        <w:br w:type="page"/>
      </w:r>
      <w:r w:rsidRPr="00CC3EDE">
        <w:rPr>
          <w:b/>
          <w:u w:val="single"/>
        </w:rPr>
        <w:lastRenderedPageBreak/>
        <w:t xml:space="preserve">Załącznik nr </w:t>
      </w:r>
      <w:r>
        <w:rPr>
          <w:b/>
          <w:u w:val="single"/>
        </w:rPr>
        <w:t>4</w:t>
      </w:r>
    </w:p>
    <w:p w:rsidR="002F268D" w:rsidRDefault="002F268D" w:rsidP="002F268D">
      <w:pPr>
        <w:jc w:val="center"/>
        <w:rPr>
          <w:b/>
          <w:sz w:val="24"/>
          <w:szCs w:val="24"/>
        </w:rPr>
      </w:pPr>
    </w:p>
    <w:p w:rsidR="002F268D" w:rsidRPr="002F268D" w:rsidRDefault="002F268D" w:rsidP="002F268D">
      <w:pPr>
        <w:jc w:val="center"/>
        <w:rPr>
          <w:b/>
          <w:sz w:val="24"/>
          <w:szCs w:val="24"/>
        </w:rPr>
      </w:pPr>
      <w:r w:rsidRPr="002F268D">
        <w:rPr>
          <w:b/>
          <w:sz w:val="24"/>
          <w:szCs w:val="24"/>
        </w:rPr>
        <w:t>OŚWIADCZENIE  WYKONAWCY</w:t>
      </w:r>
    </w:p>
    <w:p w:rsidR="002F268D" w:rsidRPr="002F268D" w:rsidRDefault="002F268D" w:rsidP="002F268D">
      <w:pPr>
        <w:pStyle w:val="Styl"/>
        <w:spacing w:line="276" w:lineRule="auto"/>
        <w:ind w:left="19" w:right="3" w:hanging="19"/>
        <w:jc w:val="center"/>
        <w:rPr>
          <w:b/>
        </w:rPr>
      </w:pPr>
      <w:r w:rsidRPr="002F268D">
        <w:rPr>
          <w:b/>
        </w:rPr>
        <w:t>O PRZYNALEŻNOŚCI DO GRUPY KAPITAŁOWEJ</w:t>
      </w:r>
    </w:p>
    <w:p w:rsidR="002F268D" w:rsidRPr="00CC3EDE" w:rsidRDefault="002F268D" w:rsidP="002F268D">
      <w:pPr>
        <w:pStyle w:val="Styl"/>
        <w:spacing w:line="278" w:lineRule="exact"/>
        <w:ind w:left="19" w:right="3" w:firstLine="689"/>
        <w:jc w:val="center"/>
        <w:rPr>
          <w:b/>
          <w:sz w:val="20"/>
          <w:szCs w:val="20"/>
        </w:rPr>
      </w:pPr>
    </w:p>
    <w:p w:rsidR="002F268D" w:rsidRPr="00CC3EDE" w:rsidRDefault="002F268D" w:rsidP="002F268D">
      <w:pPr>
        <w:pStyle w:val="Styl"/>
        <w:spacing w:line="278" w:lineRule="exact"/>
        <w:ind w:left="19" w:right="3" w:firstLine="689"/>
        <w:jc w:val="center"/>
        <w:rPr>
          <w:i/>
          <w:sz w:val="16"/>
          <w:szCs w:val="16"/>
        </w:rPr>
      </w:pPr>
    </w:p>
    <w:p w:rsidR="002F268D" w:rsidRDefault="002F268D" w:rsidP="002F268D">
      <w:pPr>
        <w:spacing w:before="240"/>
      </w:pPr>
      <w:r w:rsidRPr="00B2272D">
        <w:t>Nazwa i adres W</w:t>
      </w:r>
      <w:r>
        <w:t>ykonawcy</w:t>
      </w:r>
    </w:p>
    <w:p w:rsidR="002F268D" w:rsidRPr="00B2272D" w:rsidRDefault="002F268D" w:rsidP="002F268D">
      <w:pPr>
        <w:spacing w:before="240"/>
      </w:pPr>
      <w:r w:rsidRPr="00B2272D">
        <w:t>...............................................................................................................................................</w:t>
      </w:r>
    </w:p>
    <w:p w:rsidR="002F268D" w:rsidRPr="00B2272D" w:rsidRDefault="002F268D" w:rsidP="002F268D">
      <w:pPr>
        <w:spacing w:before="240" w:after="240"/>
      </w:pPr>
      <w:r w:rsidRPr="00B2272D">
        <w:t>...............................................................................................................................................</w:t>
      </w:r>
    </w:p>
    <w:p w:rsidR="002F268D" w:rsidRPr="00B2272D" w:rsidRDefault="002F268D" w:rsidP="002F268D">
      <w:pPr>
        <w:spacing w:before="240" w:after="240" w:line="360" w:lineRule="auto"/>
        <w:ind w:right="-110"/>
        <w:jc w:val="both"/>
        <w:rPr>
          <w:bCs/>
        </w:rPr>
      </w:pPr>
    </w:p>
    <w:p w:rsidR="002F268D" w:rsidRPr="00B2272D" w:rsidRDefault="002F268D" w:rsidP="002F268D">
      <w:pPr>
        <w:spacing w:line="360" w:lineRule="auto"/>
        <w:ind w:right="-110"/>
        <w:jc w:val="both"/>
        <w:rPr>
          <w:b/>
          <w:bCs/>
        </w:rPr>
      </w:pPr>
      <w:r w:rsidRPr="00B2272D">
        <w:rPr>
          <w:bCs/>
        </w:rPr>
        <w:t>Przystępując do udziału w postępowaniu o zamówienie publiczne na zadanie pn</w:t>
      </w:r>
      <w:r w:rsidR="003D0B24">
        <w:rPr>
          <w:bCs/>
        </w:rPr>
        <w:t>.</w:t>
      </w:r>
      <w:r w:rsidRPr="00B2272D">
        <w:rPr>
          <w:bCs/>
        </w:rPr>
        <w:t>:</w:t>
      </w:r>
      <w:r w:rsidRPr="00B2272D">
        <w:t xml:space="preserve"> </w:t>
      </w:r>
      <w:r w:rsidRPr="00B2272D">
        <w:rPr>
          <w:b/>
          <w:bCs/>
        </w:rPr>
        <w:t xml:space="preserve"> </w:t>
      </w:r>
    </w:p>
    <w:p w:rsidR="001F16EC" w:rsidRDefault="001F16EC" w:rsidP="001F16EC">
      <w:pPr>
        <w:jc w:val="both"/>
        <w:rPr>
          <w:b/>
          <w:i/>
        </w:rPr>
      </w:pPr>
      <w:r w:rsidRPr="00811C6E">
        <w:rPr>
          <w:b/>
          <w:i/>
        </w:rPr>
        <w:t>„</w:t>
      </w:r>
      <w:r>
        <w:rPr>
          <w:b/>
          <w:i/>
        </w:rPr>
        <w:t>Dostawa odczynników do laboratorium</w:t>
      </w:r>
      <w:r w:rsidRPr="00811C6E">
        <w:rPr>
          <w:b/>
          <w:i/>
        </w:rPr>
        <w:t>”</w:t>
      </w:r>
      <w:r>
        <w:rPr>
          <w:b/>
          <w:i/>
        </w:rPr>
        <w:t xml:space="preserve"> ZP </w:t>
      </w:r>
      <w:r w:rsidR="000963F2">
        <w:rPr>
          <w:b/>
          <w:i/>
        </w:rPr>
        <w:t>5</w:t>
      </w:r>
      <w:r>
        <w:rPr>
          <w:b/>
          <w:i/>
        </w:rPr>
        <w:t>/22</w:t>
      </w:r>
    </w:p>
    <w:p w:rsidR="002F268D" w:rsidRPr="001F16EC" w:rsidRDefault="002F268D" w:rsidP="001F16EC">
      <w:pPr>
        <w:spacing w:line="271" w:lineRule="auto"/>
        <w:rPr>
          <w:sz w:val="22"/>
          <w:szCs w:val="22"/>
        </w:rPr>
      </w:pPr>
    </w:p>
    <w:p w:rsidR="002F268D" w:rsidRPr="00B2272D" w:rsidRDefault="002F268D" w:rsidP="001C5335">
      <w:pPr>
        <w:pStyle w:val="Akapitzlist"/>
        <w:numPr>
          <w:ilvl w:val="0"/>
          <w:numId w:val="37"/>
        </w:numPr>
        <w:autoSpaceDE w:val="0"/>
        <w:autoSpaceDN w:val="0"/>
        <w:adjustRightInd w:val="0"/>
        <w:spacing w:after="0" w:line="271" w:lineRule="auto"/>
        <w:contextualSpacing/>
        <w:rPr>
          <w:sz w:val="22"/>
          <w:szCs w:val="22"/>
        </w:rPr>
      </w:pPr>
      <w:r w:rsidRPr="00B2272D">
        <w:rPr>
          <w:sz w:val="22"/>
          <w:szCs w:val="22"/>
        </w:rPr>
        <w:t xml:space="preserve">Informuję (my), że Wykonawca, którego reprezentuję (my) nie należy do grupy kapitałowej, o której mowa w art. 108 ust. 1 pkt 5 ustawy Prawo zamówień publicznych. </w:t>
      </w:r>
    </w:p>
    <w:p w:rsidR="002F268D" w:rsidRPr="00B2272D" w:rsidRDefault="002F268D" w:rsidP="002F268D">
      <w:pPr>
        <w:pStyle w:val="Akapitzlist"/>
        <w:autoSpaceDE w:val="0"/>
        <w:autoSpaceDN w:val="0"/>
        <w:adjustRightInd w:val="0"/>
        <w:spacing w:line="271" w:lineRule="auto"/>
        <w:rPr>
          <w:sz w:val="22"/>
          <w:szCs w:val="22"/>
        </w:rPr>
      </w:pPr>
    </w:p>
    <w:p w:rsidR="002F268D" w:rsidRDefault="002F268D" w:rsidP="001C5335">
      <w:pPr>
        <w:pStyle w:val="Akapitzlist"/>
        <w:numPr>
          <w:ilvl w:val="0"/>
          <w:numId w:val="37"/>
        </w:numPr>
        <w:spacing w:before="240" w:after="0" w:line="271" w:lineRule="auto"/>
        <w:contextualSpacing/>
        <w:rPr>
          <w:sz w:val="22"/>
          <w:szCs w:val="22"/>
        </w:rPr>
      </w:pPr>
      <w:r w:rsidRPr="00B2272D">
        <w:rPr>
          <w:sz w:val="22"/>
          <w:szCs w:val="22"/>
        </w:rPr>
        <w:t xml:space="preserve">Informuję (my), że Wykonawca, którego reprezentuję (my) należy do grupy kapitałowej, o której mowa w art. 108 ust. 1 pkt 5 ustawy Prawo zamówień publicznych. </w:t>
      </w:r>
    </w:p>
    <w:p w:rsidR="002F268D" w:rsidRPr="002F268D" w:rsidRDefault="002F268D" w:rsidP="002F268D">
      <w:pPr>
        <w:pStyle w:val="Akapitzlist"/>
        <w:spacing w:after="0" w:line="240" w:lineRule="auto"/>
        <w:rPr>
          <w:sz w:val="22"/>
          <w:szCs w:val="22"/>
        </w:rPr>
      </w:pPr>
    </w:p>
    <w:p w:rsidR="002F268D" w:rsidRPr="002F268D" w:rsidRDefault="002F268D" w:rsidP="002F268D">
      <w:pPr>
        <w:pStyle w:val="Akapitzlist"/>
        <w:spacing w:before="240" w:after="0" w:line="271" w:lineRule="auto"/>
        <w:ind w:left="720"/>
        <w:contextualSpacing/>
        <w:rPr>
          <w:sz w:val="22"/>
          <w:szCs w:val="22"/>
        </w:rPr>
      </w:pPr>
      <w:r w:rsidRPr="002F268D">
        <w:rPr>
          <w:sz w:val="22"/>
          <w:szCs w:val="22"/>
        </w:rPr>
        <w:t xml:space="preserve">Jednocześnie załączam dokumenty/informacje </w:t>
      </w:r>
      <w:r w:rsidRPr="002F268D">
        <w:rPr>
          <w:i/>
          <w:iCs/>
          <w:sz w:val="22"/>
          <w:szCs w:val="22"/>
        </w:rPr>
        <w:t>(wymienić poniżej i załączyć)</w:t>
      </w:r>
      <w:r w:rsidRPr="002F268D">
        <w:rPr>
          <w:sz w:val="22"/>
          <w:szCs w:val="22"/>
        </w:rPr>
        <w:t>:</w:t>
      </w:r>
    </w:p>
    <w:p w:rsidR="002F268D" w:rsidRPr="00B2272D" w:rsidRDefault="002F268D" w:rsidP="001C5335">
      <w:pPr>
        <w:pStyle w:val="Akapitzlist"/>
        <w:numPr>
          <w:ilvl w:val="0"/>
          <w:numId w:val="38"/>
        </w:numPr>
        <w:spacing w:after="0" w:line="271" w:lineRule="auto"/>
        <w:contextualSpacing/>
        <w:rPr>
          <w:sz w:val="22"/>
          <w:szCs w:val="22"/>
        </w:rPr>
      </w:pPr>
      <w:r w:rsidRPr="00B2272D">
        <w:rPr>
          <w:sz w:val="22"/>
          <w:szCs w:val="22"/>
        </w:rPr>
        <w:t>________________________________________________;</w:t>
      </w:r>
    </w:p>
    <w:p w:rsidR="002F268D" w:rsidRDefault="002F268D" w:rsidP="001C5335">
      <w:pPr>
        <w:pStyle w:val="Akapitzlist"/>
        <w:numPr>
          <w:ilvl w:val="0"/>
          <w:numId w:val="38"/>
        </w:numPr>
        <w:spacing w:after="0" w:line="271" w:lineRule="auto"/>
        <w:contextualSpacing/>
        <w:rPr>
          <w:sz w:val="22"/>
          <w:szCs w:val="22"/>
        </w:rPr>
      </w:pPr>
      <w:r w:rsidRPr="00B2272D">
        <w:rPr>
          <w:sz w:val="22"/>
          <w:szCs w:val="22"/>
        </w:rPr>
        <w:t>________________________________________________.</w:t>
      </w:r>
    </w:p>
    <w:p w:rsidR="002F268D" w:rsidRPr="00B2272D" w:rsidRDefault="002F268D" w:rsidP="002F268D">
      <w:pPr>
        <w:pStyle w:val="Akapitzlist"/>
        <w:spacing w:after="0" w:line="271" w:lineRule="auto"/>
        <w:ind w:left="1069"/>
        <w:contextualSpacing/>
        <w:rPr>
          <w:sz w:val="22"/>
          <w:szCs w:val="22"/>
        </w:rPr>
      </w:pPr>
    </w:p>
    <w:p w:rsidR="002F268D" w:rsidRPr="00B2272D" w:rsidRDefault="002F268D" w:rsidP="002F268D">
      <w:pPr>
        <w:jc w:val="both"/>
      </w:pPr>
      <w:r w:rsidRPr="00B2272D">
        <w:t xml:space="preserve">Jednocześnie oświadczam, że istniejące między nami powiązania  nie prowadzą do zakłócenia konkurencji w postępowaniu o udzielenie zamówienia, na co przedstawiam dowody stanowiące załącznik do niniejszego oświadczenia. </w:t>
      </w:r>
    </w:p>
    <w:p w:rsidR="002F268D" w:rsidRPr="00B2272D" w:rsidRDefault="002F268D" w:rsidP="002F268D">
      <w:pPr>
        <w:jc w:val="both"/>
        <w:rPr>
          <w:b/>
        </w:rPr>
      </w:pPr>
    </w:p>
    <w:p w:rsidR="002F268D" w:rsidRPr="00B2272D" w:rsidRDefault="002F268D" w:rsidP="002F268D">
      <w:pPr>
        <w:jc w:val="both"/>
      </w:pPr>
      <w:r w:rsidRPr="00B2272D">
        <w:sym w:font="Symbol" w:char="F02A"/>
      </w:r>
      <w:r w:rsidRPr="00B2272D">
        <w:t xml:space="preserve"> (zaznaczyć właściwe)</w:t>
      </w:r>
    </w:p>
    <w:p w:rsidR="002F268D" w:rsidRPr="00B2272D" w:rsidRDefault="002F268D" w:rsidP="002F268D">
      <w:pPr>
        <w:jc w:val="both"/>
      </w:pPr>
    </w:p>
    <w:p w:rsidR="002F268D" w:rsidRPr="00B2272D" w:rsidRDefault="002F268D" w:rsidP="002F268D">
      <w:pPr>
        <w:jc w:val="both"/>
        <w:rPr>
          <w:b/>
          <w:i/>
        </w:rPr>
      </w:pPr>
      <w:r w:rsidRPr="00B2272D">
        <w:rPr>
          <w:b/>
          <w:i/>
        </w:rPr>
        <w:t>Uwaga!</w:t>
      </w:r>
    </w:p>
    <w:p w:rsidR="002F268D" w:rsidRPr="00B2272D" w:rsidRDefault="002F268D" w:rsidP="001C5335">
      <w:pPr>
        <w:widowControl/>
        <w:numPr>
          <w:ilvl w:val="0"/>
          <w:numId w:val="39"/>
        </w:numPr>
        <w:jc w:val="both"/>
        <w:rPr>
          <w:b/>
          <w:i/>
        </w:rPr>
      </w:pPr>
      <w:r w:rsidRPr="00B2272D">
        <w:rPr>
          <w:b/>
          <w:i/>
        </w:rPr>
        <w:t>Niniejszy formularz składa tylko Wykonawca wezwany przez Zamawiającego.</w:t>
      </w:r>
    </w:p>
    <w:p w:rsidR="002F268D" w:rsidRPr="00B2272D" w:rsidRDefault="002F268D" w:rsidP="001C5335">
      <w:pPr>
        <w:widowControl/>
        <w:numPr>
          <w:ilvl w:val="0"/>
          <w:numId w:val="39"/>
        </w:numPr>
        <w:jc w:val="both"/>
        <w:rPr>
          <w:b/>
          <w:i/>
        </w:rPr>
      </w:pPr>
      <w:r w:rsidRPr="00B2272D">
        <w:rPr>
          <w:b/>
          <w:i/>
        </w:rPr>
        <w:t>W przypadku Wykonawców wspólnie ubiegających się o udzielenie zamówienia składa go każdy z członków konsorcjum lub wspólników spółki cywilnej</w:t>
      </w:r>
    </w:p>
    <w:p w:rsidR="002F268D" w:rsidRDefault="002F268D">
      <w:pPr>
        <w:widowControl/>
        <w:autoSpaceDE/>
        <w:autoSpaceDN/>
        <w:adjustRightInd/>
        <w:rPr>
          <w:rFonts w:ascii="Arial" w:hAnsi="Arial" w:cs="Arial"/>
          <w:b/>
          <w:bCs/>
        </w:rPr>
      </w:pPr>
    </w:p>
    <w:p w:rsidR="002F268D" w:rsidRDefault="002F268D" w:rsidP="002F268D"/>
    <w:p w:rsidR="002F268D" w:rsidRPr="00695768" w:rsidRDefault="002F268D" w:rsidP="002F268D">
      <w:r>
        <w:t>Miejsce</w:t>
      </w:r>
      <w:r w:rsidRPr="00695768">
        <w:t>..................................,  dnia .......................................</w:t>
      </w:r>
    </w:p>
    <w:p w:rsidR="002F268D" w:rsidRDefault="002F268D" w:rsidP="002F268D">
      <w:pPr>
        <w:widowControl/>
        <w:autoSpaceDE/>
        <w:autoSpaceDN/>
        <w:adjustRightInd/>
      </w:pPr>
    </w:p>
    <w:p w:rsidR="002F268D" w:rsidRDefault="002F268D" w:rsidP="002F268D">
      <w:pPr>
        <w:rPr>
          <w:i/>
        </w:rPr>
      </w:pPr>
    </w:p>
    <w:p w:rsidR="00F47B0E" w:rsidRDefault="00F47B0E" w:rsidP="00F47B0E">
      <w:pPr>
        <w:rPr>
          <w:i/>
        </w:rPr>
      </w:pPr>
      <w:r w:rsidRPr="00717588">
        <w:rPr>
          <w:i/>
        </w:rPr>
        <w:t>Podpis</w:t>
      </w:r>
      <w:r>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F47B0E" w:rsidRDefault="00F47B0E" w:rsidP="00F47B0E">
      <w:pPr>
        <w:rPr>
          <w:i/>
        </w:rPr>
      </w:pPr>
      <w:r w:rsidRPr="00717588">
        <w:rPr>
          <w:i/>
        </w:rPr>
        <w:t xml:space="preserve">do reprezentowania Wykonawcy </w:t>
      </w:r>
    </w:p>
    <w:p w:rsidR="00F47B0E" w:rsidRPr="00717588" w:rsidRDefault="00F47B0E" w:rsidP="00F47B0E">
      <w:pPr>
        <w:rPr>
          <w:i/>
          <w:sz w:val="16"/>
          <w:szCs w:val="16"/>
        </w:rPr>
      </w:pPr>
      <w:r w:rsidRPr="00717588">
        <w:rPr>
          <w:i/>
        </w:rPr>
        <w:t xml:space="preserve">(kwalifikowany podpis elektroniczny, podpis zaufany lub </w:t>
      </w:r>
      <w:r>
        <w:rPr>
          <w:i/>
        </w:rPr>
        <w:t xml:space="preserve">elektroniczny </w:t>
      </w:r>
      <w:r w:rsidRPr="00717588">
        <w:rPr>
          <w:i/>
        </w:rPr>
        <w:t>podpis osobisty)</w:t>
      </w:r>
    </w:p>
    <w:p w:rsidR="002F268D" w:rsidRDefault="002F268D">
      <w:pPr>
        <w:widowControl/>
        <w:autoSpaceDE/>
        <w:autoSpaceDN/>
        <w:adjustRightInd/>
        <w:rPr>
          <w:rFonts w:ascii="Arial" w:hAnsi="Arial" w:cs="Arial"/>
          <w:b/>
          <w:bCs/>
        </w:rPr>
      </w:pPr>
      <w:r>
        <w:rPr>
          <w:rFonts w:ascii="Arial" w:hAnsi="Arial" w:cs="Arial"/>
          <w:b/>
          <w:bCs/>
        </w:rPr>
        <w:br w:type="page"/>
      </w:r>
    </w:p>
    <w:p w:rsidR="00B275CE" w:rsidRPr="00DB4239" w:rsidRDefault="00B275CE" w:rsidP="00DB4239">
      <w:pPr>
        <w:jc w:val="right"/>
        <w:rPr>
          <w:b/>
          <w:sz w:val="22"/>
          <w:szCs w:val="22"/>
          <w:u w:val="single"/>
        </w:rPr>
      </w:pPr>
      <w:r w:rsidRPr="00DB4239">
        <w:rPr>
          <w:b/>
          <w:sz w:val="22"/>
          <w:szCs w:val="22"/>
          <w:u w:val="single"/>
        </w:rPr>
        <w:lastRenderedPageBreak/>
        <w:t xml:space="preserve">Załącznik nr </w:t>
      </w:r>
      <w:r w:rsidR="00DB4239">
        <w:rPr>
          <w:b/>
          <w:sz w:val="22"/>
          <w:szCs w:val="22"/>
          <w:u w:val="single"/>
        </w:rPr>
        <w:t>5</w:t>
      </w:r>
    </w:p>
    <w:p w:rsidR="001F16EC" w:rsidRPr="0013163B" w:rsidRDefault="001F16EC" w:rsidP="001F16EC">
      <w:pPr>
        <w:pStyle w:val="Tekstpodstawowy"/>
        <w:jc w:val="center"/>
        <w:rPr>
          <w:b/>
          <w:sz w:val="28"/>
        </w:rPr>
      </w:pPr>
      <w:r w:rsidRPr="0013163B">
        <w:rPr>
          <w:b/>
          <w:sz w:val="28"/>
        </w:rPr>
        <w:t>PROJEKT UMOWY</w:t>
      </w:r>
    </w:p>
    <w:p w:rsidR="001F16EC" w:rsidRPr="00ED0901" w:rsidRDefault="001F16EC" w:rsidP="001F16EC">
      <w:pPr>
        <w:pStyle w:val="Tekstpodstawowy"/>
        <w:spacing w:before="120"/>
        <w:rPr>
          <w:sz w:val="22"/>
          <w:szCs w:val="22"/>
        </w:rPr>
      </w:pPr>
      <w:r w:rsidRPr="0013163B">
        <w:rPr>
          <w:sz w:val="22"/>
          <w:szCs w:val="22"/>
        </w:rPr>
        <w:t>Zawarta w Istebnej w dniu ……………….  pomiędzy:</w:t>
      </w:r>
    </w:p>
    <w:p w:rsidR="001F16EC" w:rsidRPr="00ED0901" w:rsidRDefault="001F16EC" w:rsidP="001F16EC">
      <w:pPr>
        <w:rPr>
          <w:sz w:val="22"/>
          <w:szCs w:val="22"/>
        </w:rPr>
      </w:pPr>
    </w:p>
    <w:p w:rsidR="001F16EC" w:rsidRPr="00ED0901" w:rsidRDefault="001F16EC" w:rsidP="00562541">
      <w:pPr>
        <w:spacing w:line="276" w:lineRule="auto"/>
        <w:rPr>
          <w:sz w:val="22"/>
          <w:szCs w:val="22"/>
        </w:rPr>
      </w:pPr>
      <w:r w:rsidRPr="00ED0901">
        <w:rPr>
          <w:sz w:val="22"/>
          <w:szCs w:val="22"/>
        </w:rPr>
        <w:t>Wojewódzkie Centrum Pediatrii „</w:t>
      </w:r>
      <w:r w:rsidRPr="00ED0901">
        <w:rPr>
          <w:b/>
          <w:sz w:val="22"/>
          <w:szCs w:val="22"/>
        </w:rPr>
        <w:t>KUBALONKA”</w:t>
      </w:r>
      <w:r w:rsidRPr="00ED0901">
        <w:rPr>
          <w:sz w:val="22"/>
          <w:szCs w:val="22"/>
        </w:rPr>
        <w:t xml:space="preserve"> w Istebnej </w:t>
      </w:r>
    </w:p>
    <w:p w:rsidR="001F16EC" w:rsidRPr="00ED0901" w:rsidRDefault="001F16EC" w:rsidP="00562541">
      <w:pPr>
        <w:spacing w:line="276" w:lineRule="auto"/>
        <w:rPr>
          <w:sz w:val="22"/>
          <w:szCs w:val="22"/>
        </w:rPr>
      </w:pPr>
      <w:r w:rsidRPr="00ED0901">
        <w:rPr>
          <w:sz w:val="22"/>
          <w:szCs w:val="22"/>
        </w:rPr>
        <w:t xml:space="preserve">43-470 Istebna, Istebna 500, NIP 548-21-32-121, REGON 000297260, </w:t>
      </w:r>
    </w:p>
    <w:p w:rsidR="001F16EC" w:rsidRPr="00ED0901" w:rsidRDefault="001F16EC" w:rsidP="00562541">
      <w:pPr>
        <w:spacing w:line="276" w:lineRule="auto"/>
        <w:rPr>
          <w:sz w:val="22"/>
          <w:szCs w:val="22"/>
        </w:rPr>
      </w:pPr>
      <w:r w:rsidRPr="00ED0901">
        <w:rPr>
          <w:sz w:val="22"/>
          <w:szCs w:val="22"/>
        </w:rPr>
        <w:t>reprezentowanym przez:</w:t>
      </w:r>
    </w:p>
    <w:p w:rsidR="001F16EC" w:rsidRPr="00ED0901" w:rsidRDefault="001F16EC" w:rsidP="00562541">
      <w:pPr>
        <w:spacing w:line="276" w:lineRule="auto"/>
        <w:rPr>
          <w:sz w:val="22"/>
          <w:szCs w:val="22"/>
        </w:rPr>
      </w:pPr>
      <w:r w:rsidRPr="00ED0901">
        <w:rPr>
          <w:sz w:val="22"/>
          <w:szCs w:val="22"/>
        </w:rPr>
        <w:t xml:space="preserve">Dyrektora - Mirosława Rzepkę </w:t>
      </w:r>
    </w:p>
    <w:p w:rsidR="001F16EC" w:rsidRPr="00AB3969" w:rsidRDefault="001F16EC" w:rsidP="00562541">
      <w:pPr>
        <w:spacing w:line="276" w:lineRule="auto"/>
      </w:pPr>
      <w:r>
        <w:t>z</w:t>
      </w:r>
      <w:r w:rsidRPr="00AB3969">
        <w:t>wanym w dalszej części umowy ZAMAWIAJĄCYM</w:t>
      </w:r>
    </w:p>
    <w:p w:rsidR="001F16EC" w:rsidRPr="00ED0901" w:rsidRDefault="001F16EC" w:rsidP="00562541">
      <w:pPr>
        <w:pStyle w:val="Styl"/>
        <w:spacing w:line="276" w:lineRule="auto"/>
        <w:ind w:left="19" w:right="115"/>
        <w:rPr>
          <w:sz w:val="22"/>
          <w:szCs w:val="22"/>
        </w:rPr>
      </w:pPr>
      <w:r w:rsidRPr="00ED0901">
        <w:rPr>
          <w:sz w:val="22"/>
          <w:szCs w:val="22"/>
        </w:rPr>
        <w:t>a</w:t>
      </w:r>
    </w:p>
    <w:p w:rsidR="001F16EC" w:rsidRPr="00ED0901" w:rsidRDefault="001F16EC" w:rsidP="00562541">
      <w:pPr>
        <w:pStyle w:val="Styl"/>
        <w:spacing w:line="276" w:lineRule="auto"/>
        <w:ind w:left="19" w:right="115"/>
        <w:rPr>
          <w:sz w:val="22"/>
          <w:szCs w:val="22"/>
        </w:rPr>
      </w:pPr>
      <w:r w:rsidRPr="00ED0901">
        <w:rPr>
          <w:sz w:val="22"/>
          <w:szCs w:val="22"/>
        </w:rPr>
        <w:t>……………………………………………………………………………………………………………………………………………………………………………………………………</w:t>
      </w:r>
    </w:p>
    <w:p w:rsidR="001F16EC" w:rsidRPr="00ED0901" w:rsidRDefault="001F16EC" w:rsidP="00562541">
      <w:pPr>
        <w:pStyle w:val="Styl"/>
        <w:spacing w:before="244" w:line="276" w:lineRule="auto"/>
        <w:ind w:left="19" w:right="115"/>
        <w:rPr>
          <w:sz w:val="22"/>
          <w:szCs w:val="22"/>
        </w:rPr>
      </w:pPr>
      <w:r w:rsidRPr="00ED0901">
        <w:rPr>
          <w:sz w:val="22"/>
          <w:szCs w:val="22"/>
        </w:rPr>
        <w:t>[NIP ………………………, REGON ………………………….]</w:t>
      </w:r>
    </w:p>
    <w:p w:rsidR="001F16EC" w:rsidRPr="00ED0901" w:rsidRDefault="001F16EC" w:rsidP="00562541">
      <w:pPr>
        <w:pStyle w:val="Styl"/>
        <w:spacing w:before="244" w:line="276" w:lineRule="auto"/>
        <w:ind w:left="19" w:right="115"/>
        <w:rPr>
          <w:sz w:val="22"/>
          <w:szCs w:val="22"/>
        </w:rPr>
      </w:pPr>
      <w:r w:rsidRPr="00ED0901">
        <w:rPr>
          <w:sz w:val="22"/>
          <w:szCs w:val="22"/>
        </w:rPr>
        <w:t>reprezentowaną przez ………………….……………..</w:t>
      </w:r>
    </w:p>
    <w:p w:rsidR="001F16EC" w:rsidRPr="009074E4" w:rsidRDefault="001F16EC" w:rsidP="00562541">
      <w:pPr>
        <w:pStyle w:val="Styl"/>
        <w:spacing w:line="276" w:lineRule="auto"/>
        <w:ind w:left="19" w:right="115"/>
        <w:rPr>
          <w:sz w:val="20"/>
          <w:szCs w:val="20"/>
        </w:rPr>
      </w:pPr>
      <w:r w:rsidRPr="009074E4">
        <w:rPr>
          <w:sz w:val="20"/>
          <w:szCs w:val="20"/>
        </w:rPr>
        <w:t>zwaną w dalszej części umowy WYKONAWCĄ</w:t>
      </w:r>
    </w:p>
    <w:p w:rsidR="001F16EC" w:rsidRDefault="001F16EC" w:rsidP="00562541">
      <w:pPr>
        <w:pStyle w:val="Tekstpodstawowywcity2"/>
        <w:spacing w:after="0" w:line="276" w:lineRule="auto"/>
        <w:ind w:left="0"/>
      </w:pPr>
    </w:p>
    <w:p w:rsidR="001F16EC" w:rsidRPr="009074E4" w:rsidRDefault="001F16EC" w:rsidP="00562541">
      <w:pPr>
        <w:pStyle w:val="Tekstpodstawowywcity2"/>
        <w:spacing w:line="276" w:lineRule="auto"/>
        <w:ind w:left="0"/>
      </w:pPr>
      <w:r w:rsidRPr="009074E4">
        <w:t>następującej treści:</w:t>
      </w:r>
    </w:p>
    <w:p w:rsidR="001F16EC" w:rsidRDefault="001F16EC" w:rsidP="00562541">
      <w:pPr>
        <w:spacing w:line="276" w:lineRule="auto"/>
        <w:jc w:val="both"/>
        <w:rPr>
          <w:bCs/>
        </w:rPr>
      </w:pPr>
      <w:r w:rsidRPr="009074E4">
        <w:rPr>
          <w:bCs/>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w:t>
      </w:r>
      <w:r w:rsidRPr="009074E4">
        <w:rPr>
          <w:bCs/>
        </w:rPr>
        <w:br/>
        <w:t>w niniejszej Umowie.</w:t>
      </w:r>
    </w:p>
    <w:p w:rsidR="001F16EC" w:rsidRPr="00206B80" w:rsidRDefault="001F16EC" w:rsidP="00562541">
      <w:pPr>
        <w:pStyle w:val="Tekstpodstawowy"/>
        <w:spacing w:line="276" w:lineRule="auto"/>
        <w:jc w:val="center"/>
        <w:rPr>
          <w:b/>
          <w:bCs/>
          <w:sz w:val="22"/>
          <w:szCs w:val="22"/>
        </w:rPr>
      </w:pPr>
      <w:r w:rsidRPr="00206B80">
        <w:rPr>
          <w:b/>
          <w:bCs/>
          <w:sz w:val="22"/>
          <w:szCs w:val="22"/>
        </w:rPr>
        <w:t>§</w:t>
      </w:r>
      <w:r w:rsidR="00927D36" w:rsidRPr="00206B80">
        <w:rPr>
          <w:b/>
          <w:bCs/>
          <w:sz w:val="22"/>
          <w:szCs w:val="22"/>
        </w:rPr>
        <w:t xml:space="preserve"> </w:t>
      </w:r>
      <w:r w:rsidRPr="00206B80">
        <w:rPr>
          <w:b/>
          <w:bCs/>
          <w:sz w:val="22"/>
          <w:szCs w:val="22"/>
        </w:rPr>
        <w:t>1</w:t>
      </w:r>
      <w:r w:rsidR="00927D36" w:rsidRPr="00206B80">
        <w:rPr>
          <w:b/>
          <w:bCs/>
          <w:sz w:val="22"/>
          <w:szCs w:val="22"/>
        </w:rPr>
        <w:t>.</w:t>
      </w:r>
    </w:p>
    <w:p w:rsidR="001F16EC" w:rsidRPr="00206B80" w:rsidRDefault="00832F07" w:rsidP="001C5335">
      <w:pPr>
        <w:pStyle w:val="Tekstpodstawowy"/>
        <w:numPr>
          <w:ilvl w:val="0"/>
          <w:numId w:val="42"/>
        </w:numPr>
        <w:tabs>
          <w:tab w:val="left" w:pos="284"/>
        </w:tabs>
        <w:spacing w:line="276" w:lineRule="auto"/>
        <w:ind w:left="0" w:firstLine="0"/>
        <w:rPr>
          <w:b/>
          <w:bCs/>
          <w:sz w:val="22"/>
          <w:szCs w:val="22"/>
        </w:rPr>
      </w:pPr>
      <w:r w:rsidRPr="00206B80">
        <w:rPr>
          <w:sz w:val="22"/>
          <w:szCs w:val="22"/>
        </w:rPr>
        <w:t xml:space="preserve">W wyniku postępowaniu o udzielenie zamówienia publicznego w trybie podstawowym bez negocjacji Zamawiający </w:t>
      </w:r>
      <w:r w:rsidR="001F16EC" w:rsidRPr="00206B80">
        <w:rPr>
          <w:sz w:val="22"/>
          <w:szCs w:val="22"/>
        </w:rPr>
        <w:t xml:space="preserve">powierza Wykonawcy realizację </w:t>
      </w:r>
      <w:r w:rsidRPr="00206B80">
        <w:rPr>
          <w:sz w:val="22"/>
          <w:szCs w:val="22"/>
        </w:rPr>
        <w:t xml:space="preserve">sprzedaży i dostawy </w:t>
      </w:r>
      <w:r w:rsidR="001F16EC" w:rsidRPr="00206B80">
        <w:rPr>
          <w:sz w:val="22"/>
          <w:szCs w:val="22"/>
        </w:rPr>
        <w:t>następującego asortymentu</w:t>
      </w:r>
      <w:r w:rsidR="001F16EC" w:rsidRPr="00206B80">
        <w:rPr>
          <w:bCs/>
          <w:sz w:val="22"/>
          <w:szCs w:val="22"/>
        </w:rPr>
        <w:t>:</w:t>
      </w:r>
    </w:p>
    <w:p w:rsidR="00832F07" w:rsidRPr="00206B80" w:rsidRDefault="001F16EC" w:rsidP="00562541">
      <w:pPr>
        <w:pStyle w:val="Tekstpodstawowy"/>
        <w:tabs>
          <w:tab w:val="left" w:pos="284"/>
        </w:tabs>
        <w:spacing w:line="276" w:lineRule="auto"/>
        <w:rPr>
          <w:b/>
          <w:bCs/>
          <w:sz w:val="22"/>
          <w:szCs w:val="22"/>
        </w:rPr>
      </w:pPr>
      <w:r w:rsidRPr="00206B80">
        <w:rPr>
          <w:b/>
          <w:bCs/>
          <w:sz w:val="22"/>
          <w:szCs w:val="22"/>
        </w:rPr>
        <w:t xml:space="preserve">............................................... – </w:t>
      </w:r>
      <w:r w:rsidRPr="00206B80">
        <w:rPr>
          <w:sz w:val="22"/>
          <w:szCs w:val="22"/>
        </w:rPr>
        <w:t xml:space="preserve">wyszczególnione w </w:t>
      </w:r>
      <w:r w:rsidRPr="00206B80">
        <w:rPr>
          <w:b/>
          <w:bCs/>
          <w:sz w:val="22"/>
          <w:szCs w:val="22"/>
        </w:rPr>
        <w:t xml:space="preserve">pakiecie nr... </w:t>
      </w:r>
    </w:p>
    <w:p w:rsidR="00832F07" w:rsidRPr="00206B80" w:rsidRDefault="00832F07" w:rsidP="001C5335">
      <w:pPr>
        <w:pStyle w:val="Styl"/>
        <w:numPr>
          <w:ilvl w:val="0"/>
          <w:numId w:val="42"/>
        </w:numPr>
        <w:tabs>
          <w:tab w:val="left" w:pos="284"/>
        </w:tabs>
        <w:spacing w:line="276" w:lineRule="auto"/>
        <w:ind w:left="0" w:firstLine="0"/>
        <w:jc w:val="both"/>
        <w:rPr>
          <w:sz w:val="22"/>
          <w:szCs w:val="22"/>
        </w:rPr>
      </w:pPr>
      <w:r w:rsidRPr="00206B80">
        <w:rPr>
          <w:sz w:val="22"/>
          <w:szCs w:val="22"/>
        </w:rPr>
        <w:t xml:space="preserve">Złożony przez Wykonawcę w postępowaniu formularz asortymentowo-cenowy (załącznik nr </w:t>
      </w:r>
      <w:r w:rsidR="00206B80" w:rsidRPr="00206B80">
        <w:rPr>
          <w:sz w:val="22"/>
          <w:szCs w:val="22"/>
        </w:rPr>
        <w:t>7</w:t>
      </w:r>
      <w:r w:rsidRPr="00206B80">
        <w:rPr>
          <w:sz w:val="22"/>
          <w:szCs w:val="22"/>
        </w:rPr>
        <w:t xml:space="preserve"> do swz) stanowi integralną część umowy.</w:t>
      </w:r>
    </w:p>
    <w:p w:rsidR="008A5ABE" w:rsidRPr="00206B80" w:rsidRDefault="008A5ABE" w:rsidP="001C5335">
      <w:pPr>
        <w:pStyle w:val="Akapitzlist"/>
        <w:numPr>
          <w:ilvl w:val="0"/>
          <w:numId w:val="42"/>
        </w:numPr>
        <w:shd w:val="clear" w:color="auto" w:fill="FFFFFF"/>
        <w:tabs>
          <w:tab w:val="left" w:pos="284"/>
        </w:tabs>
        <w:spacing w:after="0"/>
        <w:ind w:left="0" w:firstLine="0"/>
        <w:rPr>
          <w:sz w:val="22"/>
          <w:szCs w:val="22"/>
        </w:rPr>
      </w:pPr>
      <w:r w:rsidRPr="00206B80">
        <w:rPr>
          <w:sz w:val="22"/>
          <w:szCs w:val="22"/>
        </w:rPr>
        <w:t>W przypadku zwiększonego zapotrzebowania ilościowego na przedmiot zamówienia spowodowanego zwiększoną ilością przyjmowanych pacjentów Zamawiający może zwiększyć zamawianą ilość maksymalnie o 10% wartości netto zawartej umowy. Wykonawca wyraża zgodę na zmniejszenie ilości zamawianego towaru zgodnie z potrzebami Zamawiającego.</w:t>
      </w:r>
    </w:p>
    <w:p w:rsidR="008A5ABE" w:rsidRPr="00206B80" w:rsidRDefault="008A5ABE" w:rsidP="001C5335">
      <w:pPr>
        <w:pStyle w:val="Akapitzlist"/>
        <w:numPr>
          <w:ilvl w:val="0"/>
          <w:numId w:val="42"/>
        </w:numPr>
        <w:shd w:val="clear" w:color="auto" w:fill="FFFFFF"/>
        <w:tabs>
          <w:tab w:val="left" w:pos="284"/>
        </w:tabs>
        <w:spacing w:after="0"/>
        <w:ind w:left="0" w:firstLine="0"/>
        <w:rPr>
          <w:sz w:val="22"/>
          <w:szCs w:val="22"/>
        </w:rPr>
      </w:pPr>
      <w:r w:rsidRPr="00206B80">
        <w:rPr>
          <w:sz w:val="22"/>
          <w:szCs w:val="22"/>
        </w:rPr>
        <w:t>Wykonawca zobowiązuje się wykonać przedmiot umowy zgodnie z obowiązującymi przepisami, normami, zaleceniami Zamawiającego oraz na ustalonych niniejszą umową warunkach.</w:t>
      </w:r>
    </w:p>
    <w:p w:rsidR="00220BCF" w:rsidRPr="00206B80" w:rsidRDefault="00220BCF" w:rsidP="001C5335">
      <w:pPr>
        <w:pStyle w:val="Tekstpodstawowy"/>
        <w:numPr>
          <w:ilvl w:val="0"/>
          <w:numId w:val="42"/>
        </w:numPr>
        <w:tabs>
          <w:tab w:val="left" w:pos="284"/>
        </w:tabs>
        <w:spacing w:line="276" w:lineRule="auto"/>
        <w:ind w:left="0" w:firstLine="0"/>
        <w:rPr>
          <w:b/>
          <w:bCs/>
          <w:sz w:val="22"/>
          <w:szCs w:val="22"/>
        </w:rPr>
      </w:pPr>
      <w:r w:rsidRPr="00206B80">
        <w:rPr>
          <w:sz w:val="22"/>
          <w:szCs w:val="22"/>
        </w:rPr>
        <w:t xml:space="preserve">Wykonawca udziela 6-miesięcznej gwarancji, co potwierdza każdorazowo dokumentem określającym termin ważności towaru. </w:t>
      </w:r>
    </w:p>
    <w:p w:rsidR="001F16EC" w:rsidRPr="00206B80" w:rsidRDefault="001F16EC" w:rsidP="00562541">
      <w:pPr>
        <w:pStyle w:val="Tekstpodstawowy"/>
        <w:spacing w:line="276" w:lineRule="auto"/>
        <w:jc w:val="center"/>
        <w:rPr>
          <w:b/>
          <w:bCs/>
          <w:sz w:val="22"/>
          <w:szCs w:val="22"/>
        </w:rPr>
      </w:pPr>
      <w:r w:rsidRPr="00206B80">
        <w:rPr>
          <w:b/>
          <w:bCs/>
          <w:sz w:val="22"/>
          <w:szCs w:val="22"/>
        </w:rPr>
        <w:t>§</w:t>
      </w:r>
      <w:r w:rsidR="00927D36" w:rsidRPr="00206B80">
        <w:rPr>
          <w:b/>
          <w:bCs/>
          <w:sz w:val="22"/>
          <w:szCs w:val="22"/>
        </w:rPr>
        <w:t xml:space="preserve"> </w:t>
      </w:r>
      <w:r w:rsidRPr="00206B80">
        <w:rPr>
          <w:b/>
          <w:bCs/>
          <w:sz w:val="22"/>
          <w:szCs w:val="22"/>
        </w:rPr>
        <w:t>2</w:t>
      </w:r>
      <w:r w:rsidR="00927D36" w:rsidRPr="00206B80">
        <w:rPr>
          <w:b/>
          <w:bCs/>
          <w:sz w:val="22"/>
          <w:szCs w:val="22"/>
        </w:rPr>
        <w:t>.</w:t>
      </w:r>
    </w:p>
    <w:p w:rsidR="001F16EC" w:rsidRPr="00206B80" w:rsidRDefault="001F16EC" w:rsidP="001C5335">
      <w:pPr>
        <w:pStyle w:val="Tekstpodstawowy"/>
        <w:numPr>
          <w:ilvl w:val="0"/>
          <w:numId w:val="46"/>
        </w:numPr>
        <w:tabs>
          <w:tab w:val="left" w:pos="284"/>
        </w:tabs>
        <w:spacing w:line="276" w:lineRule="auto"/>
        <w:ind w:left="0" w:firstLine="0"/>
        <w:rPr>
          <w:sz w:val="22"/>
          <w:szCs w:val="22"/>
        </w:rPr>
      </w:pPr>
      <w:r w:rsidRPr="00206B80">
        <w:rPr>
          <w:sz w:val="22"/>
          <w:szCs w:val="22"/>
        </w:rPr>
        <w:t xml:space="preserve">Umowa zostaje zawarta na okres </w:t>
      </w:r>
      <w:r w:rsidRPr="00206B80">
        <w:rPr>
          <w:b/>
          <w:sz w:val="22"/>
          <w:szCs w:val="22"/>
        </w:rPr>
        <w:t>24 miesięcy</w:t>
      </w:r>
      <w:r w:rsidRPr="00206B80">
        <w:rPr>
          <w:sz w:val="22"/>
          <w:szCs w:val="22"/>
        </w:rPr>
        <w:t>, tj. od dnia ............................. r. do ............................. r.</w:t>
      </w:r>
    </w:p>
    <w:p w:rsidR="008A5ABE" w:rsidRPr="00206B80" w:rsidRDefault="008A5ABE" w:rsidP="001C5335">
      <w:pPr>
        <w:pStyle w:val="Tekstpodstawowy"/>
        <w:numPr>
          <w:ilvl w:val="0"/>
          <w:numId w:val="46"/>
        </w:numPr>
        <w:tabs>
          <w:tab w:val="left" w:pos="284"/>
        </w:tabs>
        <w:spacing w:line="276" w:lineRule="auto"/>
        <w:ind w:left="0" w:firstLine="0"/>
        <w:rPr>
          <w:sz w:val="22"/>
          <w:szCs w:val="22"/>
        </w:rPr>
      </w:pPr>
      <w:r w:rsidRPr="00206B80">
        <w:rPr>
          <w:sz w:val="22"/>
          <w:szCs w:val="22"/>
        </w:rPr>
        <w:t>Wykonawca będzie dokonywał sprzedaży na podstawie zamówień składanych przez Kierownika laboratorium lub inną upoważnioną przez Zamawiającego osobę.</w:t>
      </w:r>
    </w:p>
    <w:p w:rsidR="008A5ABE" w:rsidRPr="00206B80" w:rsidRDefault="008A5ABE" w:rsidP="001C5335">
      <w:pPr>
        <w:numPr>
          <w:ilvl w:val="0"/>
          <w:numId w:val="46"/>
        </w:numPr>
        <w:shd w:val="clear" w:color="auto" w:fill="FFFFFF"/>
        <w:tabs>
          <w:tab w:val="left" w:pos="284"/>
          <w:tab w:val="left" w:pos="360"/>
        </w:tabs>
        <w:spacing w:line="276" w:lineRule="auto"/>
        <w:ind w:left="0" w:firstLine="0"/>
        <w:jc w:val="both"/>
        <w:rPr>
          <w:sz w:val="22"/>
          <w:szCs w:val="22"/>
        </w:rPr>
      </w:pPr>
      <w:r w:rsidRPr="00206B80">
        <w:rPr>
          <w:sz w:val="22"/>
          <w:szCs w:val="22"/>
        </w:rPr>
        <w:t>Towar dostarczany będzie transportem na koszt i ryzyko Wykonawcy, loco Laboratorium w siedzibie Zamawiającego, w oryginalnym opakowaniu</w:t>
      </w:r>
      <w:r w:rsidRPr="00206B80">
        <w:rPr>
          <w:bCs/>
          <w:sz w:val="22"/>
          <w:szCs w:val="22"/>
        </w:rPr>
        <w:t xml:space="preserve"> oznaczonym w sposób jednoznacznie wskazujący wewnętrznego odbiorcę i zawartość tj. Adres... LABORATORIUM, Odczynniki... oraz informację na opakowaniu o sposobie przechowywania np. „przechowywać w lodówce”.</w:t>
      </w:r>
    </w:p>
    <w:p w:rsidR="008A5ABE" w:rsidRPr="00206B80" w:rsidRDefault="008A5ABE" w:rsidP="001C5335">
      <w:pPr>
        <w:pStyle w:val="Tekstpodstawowy"/>
        <w:numPr>
          <w:ilvl w:val="0"/>
          <w:numId w:val="46"/>
        </w:numPr>
        <w:tabs>
          <w:tab w:val="left" w:pos="284"/>
        </w:tabs>
        <w:spacing w:line="276" w:lineRule="auto"/>
        <w:ind w:left="0" w:firstLine="0"/>
        <w:rPr>
          <w:sz w:val="22"/>
          <w:szCs w:val="22"/>
        </w:rPr>
      </w:pPr>
      <w:r w:rsidRPr="00206B80">
        <w:rPr>
          <w:sz w:val="22"/>
          <w:szCs w:val="22"/>
        </w:rPr>
        <w:lastRenderedPageBreak/>
        <w:t xml:space="preserve">Towar dostarczany będzie w terminie … dni od dnia złożenia zamówienia. </w:t>
      </w:r>
    </w:p>
    <w:p w:rsidR="008A5ABE" w:rsidRPr="00206B80" w:rsidRDefault="008A5ABE" w:rsidP="001C5335">
      <w:pPr>
        <w:numPr>
          <w:ilvl w:val="0"/>
          <w:numId w:val="46"/>
        </w:numPr>
        <w:tabs>
          <w:tab w:val="left" w:pos="142"/>
          <w:tab w:val="left" w:pos="284"/>
        </w:tabs>
        <w:spacing w:line="276" w:lineRule="auto"/>
        <w:ind w:left="0" w:firstLine="0"/>
        <w:jc w:val="both"/>
        <w:rPr>
          <w:sz w:val="22"/>
          <w:szCs w:val="22"/>
        </w:rPr>
      </w:pPr>
      <w:r w:rsidRPr="00206B80">
        <w:rPr>
          <w:sz w:val="22"/>
          <w:szCs w:val="22"/>
        </w:rPr>
        <w:t xml:space="preserve">Jeżeli dzień dostawy przypada na dzień wolny od pracy lub dzień świąteczny, dostawa musi nastąpić w kolejnym dniu roboczym. </w:t>
      </w:r>
    </w:p>
    <w:p w:rsidR="008A5ABE" w:rsidRPr="00206B80" w:rsidRDefault="008A5ABE" w:rsidP="001C5335">
      <w:pPr>
        <w:pStyle w:val="Tekstpodstawowy"/>
        <w:numPr>
          <w:ilvl w:val="0"/>
          <w:numId w:val="46"/>
        </w:numPr>
        <w:tabs>
          <w:tab w:val="left" w:pos="284"/>
        </w:tabs>
        <w:spacing w:line="276" w:lineRule="auto"/>
        <w:ind w:left="0" w:firstLine="0"/>
        <w:rPr>
          <w:sz w:val="22"/>
          <w:szCs w:val="22"/>
        </w:rPr>
      </w:pPr>
      <w:r w:rsidRPr="00206B80">
        <w:rPr>
          <w:sz w:val="22"/>
          <w:szCs w:val="22"/>
        </w:rPr>
        <w:t>Odbioru jakościowego zamówionego towaru dokona osoba upoważniona przez Zamawiającego.</w:t>
      </w:r>
    </w:p>
    <w:p w:rsidR="008A5ABE" w:rsidRPr="00206B80" w:rsidRDefault="008A5ABE" w:rsidP="001C5335">
      <w:pPr>
        <w:pStyle w:val="Tekstpodstawowy"/>
        <w:numPr>
          <w:ilvl w:val="0"/>
          <w:numId w:val="46"/>
        </w:numPr>
        <w:tabs>
          <w:tab w:val="left" w:pos="284"/>
        </w:tabs>
        <w:spacing w:line="276" w:lineRule="auto"/>
        <w:ind w:left="0" w:firstLine="0"/>
        <w:rPr>
          <w:sz w:val="22"/>
          <w:szCs w:val="22"/>
        </w:rPr>
      </w:pPr>
      <w:r w:rsidRPr="00206B80">
        <w:rPr>
          <w:sz w:val="22"/>
          <w:szCs w:val="22"/>
        </w:rPr>
        <w:t>Wymiana wadliwego towaru nastąpi w ciągu 5 dni roboczych od daty zgłoszenia reklamacji przez osobę upoważnioną do odbioru towaru.</w:t>
      </w:r>
    </w:p>
    <w:p w:rsidR="001F16EC" w:rsidRPr="00206B80" w:rsidRDefault="001F16EC" w:rsidP="00562541">
      <w:pPr>
        <w:pStyle w:val="Tekstpodstawowy"/>
        <w:spacing w:line="276" w:lineRule="auto"/>
        <w:jc w:val="center"/>
        <w:rPr>
          <w:b/>
          <w:bCs/>
          <w:sz w:val="22"/>
          <w:szCs w:val="22"/>
        </w:rPr>
      </w:pPr>
      <w:r w:rsidRPr="00206B80">
        <w:rPr>
          <w:b/>
          <w:bCs/>
          <w:sz w:val="22"/>
          <w:szCs w:val="22"/>
        </w:rPr>
        <w:t>§</w:t>
      </w:r>
      <w:r w:rsidR="00927D36" w:rsidRPr="00206B80">
        <w:rPr>
          <w:b/>
          <w:bCs/>
          <w:sz w:val="22"/>
          <w:szCs w:val="22"/>
        </w:rPr>
        <w:t xml:space="preserve"> </w:t>
      </w:r>
      <w:r w:rsidRPr="00206B80">
        <w:rPr>
          <w:b/>
          <w:bCs/>
          <w:sz w:val="22"/>
          <w:szCs w:val="22"/>
        </w:rPr>
        <w:t>3</w:t>
      </w:r>
      <w:r w:rsidR="00927D36" w:rsidRPr="00206B80">
        <w:rPr>
          <w:b/>
          <w:bCs/>
          <w:sz w:val="22"/>
          <w:szCs w:val="22"/>
        </w:rPr>
        <w:t>.</w:t>
      </w:r>
    </w:p>
    <w:p w:rsidR="008A5ABE" w:rsidRPr="00206B80" w:rsidRDefault="008A5ABE" w:rsidP="001C5335">
      <w:pPr>
        <w:pStyle w:val="Tekstpodstawowy"/>
        <w:numPr>
          <w:ilvl w:val="0"/>
          <w:numId w:val="47"/>
        </w:numPr>
        <w:tabs>
          <w:tab w:val="left" w:pos="284"/>
        </w:tabs>
        <w:spacing w:line="276" w:lineRule="auto"/>
        <w:ind w:left="0" w:firstLine="0"/>
        <w:rPr>
          <w:b/>
          <w:bCs/>
          <w:sz w:val="22"/>
          <w:szCs w:val="22"/>
        </w:rPr>
      </w:pPr>
      <w:r w:rsidRPr="00206B80">
        <w:rPr>
          <w:sz w:val="22"/>
          <w:szCs w:val="22"/>
        </w:rPr>
        <w:t xml:space="preserve">Za wykonanie przedmiotu umowy Wykonawca otrzyma wynagrodzenie w następującej kwocie:  </w:t>
      </w:r>
    </w:p>
    <w:p w:rsidR="008A5ABE" w:rsidRPr="00206B80" w:rsidRDefault="008A5ABE" w:rsidP="00562541">
      <w:pPr>
        <w:pStyle w:val="Tekstpodstawowy"/>
        <w:tabs>
          <w:tab w:val="left" w:pos="284"/>
        </w:tabs>
        <w:spacing w:line="276" w:lineRule="auto"/>
        <w:rPr>
          <w:bCs/>
          <w:color w:val="auto"/>
          <w:sz w:val="22"/>
          <w:szCs w:val="22"/>
        </w:rPr>
      </w:pPr>
      <w:r w:rsidRPr="00206B80">
        <w:rPr>
          <w:bCs/>
          <w:color w:val="auto"/>
          <w:sz w:val="22"/>
          <w:szCs w:val="22"/>
        </w:rPr>
        <w:t>Wartość netto: …………………zł</w:t>
      </w:r>
    </w:p>
    <w:p w:rsidR="008A5ABE" w:rsidRPr="00206B80" w:rsidRDefault="008A5ABE" w:rsidP="00562541">
      <w:pPr>
        <w:pStyle w:val="Tekstpodstawowy"/>
        <w:tabs>
          <w:tab w:val="left" w:pos="284"/>
        </w:tabs>
        <w:spacing w:line="276" w:lineRule="auto"/>
        <w:rPr>
          <w:bCs/>
          <w:color w:val="auto"/>
          <w:sz w:val="22"/>
          <w:szCs w:val="22"/>
        </w:rPr>
      </w:pPr>
      <w:r w:rsidRPr="00206B80">
        <w:rPr>
          <w:bCs/>
          <w:color w:val="auto"/>
          <w:sz w:val="22"/>
          <w:szCs w:val="22"/>
        </w:rPr>
        <w:t>Wartość brutto:  …………………zł (słownie:………………………..)</w:t>
      </w:r>
    </w:p>
    <w:p w:rsidR="008A5ABE" w:rsidRPr="00206B80" w:rsidRDefault="008A5ABE" w:rsidP="001C5335">
      <w:pPr>
        <w:pStyle w:val="Tekstpodstawowy"/>
        <w:numPr>
          <w:ilvl w:val="0"/>
          <w:numId w:val="47"/>
        </w:numPr>
        <w:tabs>
          <w:tab w:val="left" w:pos="284"/>
        </w:tabs>
        <w:spacing w:line="276" w:lineRule="auto"/>
        <w:ind w:left="0" w:firstLine="0"/>
        <w:rPr>
          <w:b/>
          <w:bCs/>
          <w:sz w:val="22"/>
          <w:szCs w:val="22"/>
        </w:rPr>
      </w:pPr>
      <w:r w:rsidRPr="00206B80">
        <w:rPr>
          <w:sz w:val="22"/>
          <w:szCs w:val="22"/>
        </w:rPr>
        <w:t xml:space="preserve">Wynagrodzenie zaspokaja wszelkie roszczenia Wykonawcy z tytułu wykonania przedmiotu umowy. </w:t>
      </w:r>
    </w:p>
    <w:p w:rsidR="008A5ABE" w:rsidRPr="00206B80" w:rsidRDefault="008A5ABE" w:rsidP="001C5335">
      <w:pPr>
        <w:pStyle w:val="Tekstpodstawowy"/>
        <w:numPr>
          <w:ilvl w:val="0"/>
          <w:numId w:val="47"/>
        </w:numPr>
        <w:tabs>
          <w:tab w:val="left" w:pos="284"/>
        </w:tabs>
        <w:spacing w:line="276" w:lineRule="auto"/>
        <w:ind w:left="0" w:firstLine="0"/>
        <w:rPr>
          <w:b/>
          <w:bCs/>
          <w:sz w:val="22"/>
          <w:szCs w:val="22"/>
        </w:rPr>
      </w:pPr>
      <w:r w:rsidRPr="00206B80">
        <w:rPr>
          <w:sz w:val="22"/>
          <w:szCs w:val="22"/>
        </w:rPr>
        <w:t>Wykonawca zobowiązuje się do zachowania niezmienności zaoferowanej ceny przedmiotu umowy przez okres trwania umowy za wyjątkiem zmian cen w wyniku zmiany stawki podatku VAT. W przypadku zmiany stawki podatku VAT asortymentu objętego przedmiotem umowy cenna netto pozostaje bez zmian, zmianie ulegnie tylko kwota brutto.</w:t>
      </w:r>
    </w:p>
    <w:p w:rsidR="008A5ABE" w:rsidRPr="00206B80" w:rsidRDefault="008A5ABE" w:rsidP="001C5335">
      <w:pPr>
        <w:pStyle w:val="Tekstpodstawowy"/>
        <w:numPr>
          <w:ilvl w:val="0"/>
          <w:numId w:val="47"/>
        </w:numPr>
        <w:tabs>
          <w:tab w:val="left" w:pos="284"/>
        </w:tabs>
        <w:spacing w:line="276" w:lineRule="auto"/>
        <w:ind w:left="0" w:firstLine="0"/>
        <w:rPr>
          <w:bCs/>
          <w:sz w:val="22"/>
          <w:szCs w:val="22"/>
        </w:rPr>
      </w:pPr>
      <w:r w:rsidRPr="00206B80">
        <w:rPr>
          <w:bCs/>
          <w:sz w:val="22"/>
          <w:szCs w:val="22"/>
        </w:rPr>
        <w:t>Rozliczania z tytułu realizacji przedmiotu umowy będą realizowane w złotych polskich.</w:t>
      </w:r>
    </w:p>
    <w:p w:rsidR="008A5ABE" w:rsidRPr="00206B80" w:rsidRDefault="008A5ABE" w:rsidP="001C5335">
      <w:pPr>
        <w:pStyle w:val="Tekstpodstawowy"/>
        <w:numPr>
          <w:ilvl w:val="0"/>
          <w:numId w:val="47"/>
        </w:numPr>
        <w:tabs>
          <w:tab w:val="left" w:pos="284"/>
        </w:tabs>
        <w:spacing w:line="276" w:lineRule="auto"/>
        <w:ind w:left="0" w:firstLine="0"/>
        <w:rPr>
          <w:bCs/>
          <w:sz w:val="22"/>
          <w:szCs w:val="22"/>
        </w:rPr>
      </w:pPr>
      <w:r w:rsidRPr="00206B80">
        <w:rPr>
          <w:bCs/>
          <w:sz w:val="22"/>
          <w:szCs w:val="22"/>
        </w:rPr>
        <w:t>Faktura bądź rachunek zostanie wystawiona/y na Zamawiającego, zgodnie z danymi wskazanymi w niniejszej umowie.</w:t>
      </w:r>
    </w:p>
    <w:p w:rsidR="008A5ABE" w:rsidRPr="00206B80" w:rsidRDefault="008A5ABE" w:rsidP="001C5335">
      <w:pPr>
        <w:pStyle w:val="Tekstpodstawowy"/>
        <w:numPr>
          <w:ilvl w:val="0"/>
          <w:numId w:val="47"/>
        </w:numPr>
        <w:tabs>
          <w:tab w:val="left" w:pos="284"/>
        </w:tabs>
        <w:spacing w:line="276" w:lineRule="auto"/>
        <w:ind w:left="0" w:firstLine="0"/>
        <w:rPr>
          <w:bCs/>
          <w:sz w:val="22"/>
          <w:szCs w:val="22"/>
        </w:rPr>
      </w:pPr>
      <w:r w:rsidRPr="00206B80">
        <w:rPr>
          <w:bCs/>
          <w:sz w:val="22"/>
          <w:szCs w:val="22"/>
        </w:rPr>
        <w:t>Wynagrodzenie będzie płatne przelewem w terminie 30 dni od dnia wpływu prawidłowo wystawionej faktury VAT lub rachunku do siedziby Zamawiającego. Strony zgodnie przyjmują, że za datę wpływu prawidłowo wystawionej faktury/rachunku uznaje się dzień, w którym faktura została dostarczona i zarejestrowana w siedzibie Zamawiającego.</w:t>
      </w:r>
    </w:p>
    <w:p w:rsidR="008A5ABE" w:rsidRPr="00206B80" w:rsidRDefault="008A5ABE" w:rsidP="001C5335">
      <w:pPr>
        <w:pStyle w:val="Tekstpodstawowy"/>
        <w:numPr>
          <w:ilvl w:val="0"/>
          <w:numId w:val="47"/>
        </w:numPr>
        <w:tabs>
          <w:tab w:val="left" w:pos="284"/>
        </w:tabs>
        <w:spacing w:line="276" w:lineRule="auto"/>
        <w:ind w:left="0" w:firstLine="0"/>
        <w:rPr>
          <w:bCs/>
          <w:sz w:val="22"/>
          <w:szCs w:val="22"/>
        </w:rPr>
      </w:pPr>
      <w:r w:rsidRPr="00206B80">
        <w:rPr>
          <w:bCs/>
          <w:sz w:val="22"/>
          <w:szCs w:val="22"/>
        </w:rPr>
        <w:t>Za dzień zapłaty wynagrodzenia przyjmuje się dzień obciążenia rachunku bankowego Zamawiającego.</w:t>
      </w:r>
    </w:p>
    <w:p w:rsidR="008A5ABE" w:rsidRPr="00206B80" w:rsidRDefault="008A5ABE" w:rsidP="001C5335">
      <w:pPr>
        <w:pStyle w:val="Tekstpodstawowy"/>
        <w:numPr>
          <w:ilvl w:val="0"/>
          <w:numId w:val="47"/>
        </w:numPr>
        <w:tabs>
          <w:tab w:val="left" w:pos="284"/>
        </w:tabs>
        <w:spacing w:line="276" w:lineRule="auto"/>
        <w:ind w:left="0" w:firstLine="0"/>
        <w:rPr>
          <w:bCs/>
          <w:sz w:val="22"/>
          <w:szCs w:val="22"/>
        </w:rPr>
      </w:pPr>
      <w:r w:rsidRPr="00206B80">
        <w:rPr>
          <w:bCs/>
          <w:sz w:val="22"/>
          <w:szCs w:val="22"/>
        </w:rPr>
        <w:t>W razie opóźnienia w zapłacie wynagrodzenia umownego Wykonawca może domagać się od Zamawiającego zapłaty odsetek ustawowych za opóźnienie w transakcjach handlowych, liczone od dnia następnego po dniu, w którym zapłata miała być dokonana.</w:t>
      </w:r>
    </w:p>
    <w:p w:rsidR="008A5ABE" w:rsidRPr="00206B80" w:rsidRDefault="008A5ABE" w:rsidP="001C5335">
      <w:pPr>
        <w:pStyle w:val="Tekstpodstawowy"/>
        <w:numPr>
          <w:ilvl w:val="0"/>
          <w:numId w:val="47"/>
        </w:numPr>
        <w:tabs>
          <w:tab w:val="left" w:pos="284"/>
        </w:tabs>
        <w:spacing w:line="276" w:lineRule="auto"/>
        <w:ind w:left="0" w:firstLine="0"/>
        <w:rPr>
          <w:bCs/>
          <w:sz w:val="22"/>
          <w:szCs w:val="22"/>
        </w:rPr>
      </w:pPr>
      <w:r w:rsidRPr="00206B80">
        <w:rPr>
          <w:bCs/>
          <w:sz w:val="22"/>
          <w:szCs w:val="22"/>
        </w:rPr>
        <w:t>Wykonawca bez uprzedniej pisemnej zgody Zamawiającego nie może dokonać cesji wierzytelności wynikającej z tytułu realizacji umowy.</w:t>
      </w:r>
    </w:p>
    <w:p w:rsidR="008A5ABE" w:rsidRPr="00206B80" w:rsidRDefault="008A5ABE" w:rsidP="00562541">
      <w:pPr>
        <w:pStyle w:val="Tekstpodstawowy"/>
        <w:spacing w:line="276" w:lineRule="auto"/>
        <w:jc w:val="center"/>
        <w:rPr>
          <w:b/>
          <w:bCs/>
          <w:sz w:val="22"/>
          <w:szCs w:val="22"/>
        </w:rPr>
      </w:pPr>
      <w:r w:rsidRPr="00206B80">
        <w:rPr>
          <w:b/>
          <w:bCs/>
          <w:sz w:val="22"/>
          <w:szCs w:val="22"/>
        </w:rPr>
        <w:t>§</w:t>
      </w:r>
      <w:r w:rsidR="00927D36" w:rsidRPr="00206B80">
        <w:rPr>
          <w:b/>
          <w:bCs/>
          <w:sz w:val="22"/>
          <w:szCs w:val="22"/>
        </w:rPr>
        <w:t xml:space="preserve"> </w:t>
      </w:r>
      <w:r w:rsidRPr="00206B80">
        <w:rPr>
          <w:b/>
          <w:bCs/>
          <w:sz w:val="22"/>
          <w:szCs w:val="22"/>
        </w:rPr>
        <w:t>4</w:t>
      </w:r>
      <w:r w:rsidR="00927D36" w:rsidRPr="00206B80">
        <w:rPr>
          <w:b/>
          <w:bCs/>
          <w:sz w:val="22"/>
          <w:szCs w:val="22"/>
        </w:rPr>
        <w:t>.</w:t>
      </w:r>
    </w:p>
    <w:p w:rsidR="00220BCF" w:rsidRPr="00206B80" w:rsidRDefault="00220BCF" w:rsidP="001C5335">
      <w:pPr>
        <w:pStyle w:val="Styl"/>
        <w:numPr>
          <w:ilvl w:val="0"/>
          <w:numId w:val="9"/>
        </w:numPr>
        <w:tabs>
          <w:tab w:val="left" w:pos="284"/>
        </w:tabs>
        <w:spacing w:line="276" w:lineRule="auto"/>
        <w:ind w:left="0" w:right="115" w:firstLine="0"/>
        <w:jc w:val="both"/>
        <w:rPr>
          <w:sz w:val="22"/>
          <w:szCs w:val="22"/>
        </w:rPr>
      </w:pPr>
      <w:r w:rsidRPr="00206B80">
        <w:rPr>
          <w:sz w:val="22"/>
          <w:szCs w:val="22"/>
        </w:rPr>
        <w:t>Wykonawca oświadcza, że:</w:t>
      </w:r>
    </w:p>
    <w:p w:rsidR="00220BCF" w:rsidRPr="00206B80" w:rsidRDefault="00220BCF" w:rsidP="001C5335">
      <w:pPr>
        <w:pStyle w:val="Styl"/>
        <w:numPr>
          <w:ilvl w:val="0"/>
          <w:numId w:val="10"/>
        </w:numPr>
        <w:tabs>
          <w:tab w:val="left" w:pos="284"/>
        </w:tabs>
        <w:spacing w:line="276" w:lineRule="auto"/>
        <w:ind w:left="0" w:right="115" w:firstLine="0"/>
        <w:jc w:val="both"/>
        <w:rPr>
          <w:sz w:val="22"/>
          <w:szCs w:val="22"/>
        </w:rPr>
      </w:pPr>
      <w:r w:rsidRPr="00206B80">
        <w:rPr>
          <w:sz w:val="22"/>
          <w:szCs w:val="22"/>
        </w:rPr>
        <w:t>spełnia wszystkie wymagane przepisami prawa przesłanki, w tym posiada odpowiednie dokumenty uprawniające go do wykonywania przedmiotu umowy,</w:t>
      </w:r>
    </w:p>
    <w:p w:rsidR="00220BCF" w:rsidRPr="00206B80" w:rsidRDefault="00220BCF" w:rsidP="001C5335">
      <w:pPr>
        <w:pStyle w:val="Styl"/>
        <w:numPr>
          <w:ilvl w:val="0"/>
          <w:numId w:val="10"/>
        </w:numPr>
        <w:tabs>
          <w:tab w:val="left" w:pos="284"/>
        </w:tabs>
        <w:spacing w:line="276" w:lineRule="auto"/>
        <w:ind w:left="0" w:right="115" w:firstLine="0"/>
        <w:jc w:val="both"/>
        <w:rPr>
          <w:sz w:val="22"/>
          <w:szCs w:val="22"/>
        </w:rPr>
      </w:pPr>
      <w:r w:rsidRPr="00206B80">
        <w:rPr>
          <w:sz w:val="22"/>
          <w:szCs w:val="22"/>
        </w:rPr>
        <w:t>posiada odpowiednie doświadczenie, wiedzę i strukturę organizacyjną oraz inne środki, potrzebne do realizacji przedmiotu umowy.</w:t>
      </w:r>
    </w:p>
    <w:p w:rsidR="00220BCF" w:rsidRPr="00206B80" w:rsidRDefault="00220BCF" w:rsidP="001C5335">
      <w:pPr>
        <w:pStyle w:val="Styl"/>
        <w:numPr>
          <w:ilvl w:val="0"/>
          <w:numId w:val="9"/>
        </w:numPr>
        <w:tabs>
          <w:tab w:val="left" w:pos="284"/>
        </w:tabs>
        <w:spacing w:line="276" w:lineRule="auto"/>
        <w:ind w:left="0" w:right="115" w:firstLine="0"/>
        <w:jc w:val="both"/>
        <w:rPr>
          <w:sz w:val="22"/>
          <w:szCs w:val="22"/>
        </w:rPr>
      </w:pPr>
      <w:r w:rsidRPr="00206B80">
        <w:rPr>
          <w:sz w:val="22"/>
          <w:szCs w:val="22"/>
        </w:rPr>
        <w:t>Wykonawca zobowiązuje się do:</w:t>
      </w:r>
    </w:p>
    <w:p w:rsidR="00220BCF" w:rsidRPr="00206B80" w:rsidRDefault="00220BCF" w:rsidP="001C5335">
      <w:pPr>
        <w:pStyle w:val="Styl"/>
        <w:numPr>
          <w:ilvl w:val="0"/>
          <w:numId w:val="11"/>
        </w:numPr>
        <w:tabs>
          <w:tab w:val="left" w:pos="284"/>
        </w:tabs>
        <w:spacing w:line="276" w:lineRule="auto"/>
        <w:ind w:left="0" w:right="115" w:firstLine="0"/>
        <w:jc w:val="both"/>
        <w:rPr>
          <w:sz w:val="22"/>
          <w:szCs w:val="22"/>
        </w:rPr>
      </w:pPr>
      <w:r w:rsidRPr="00206B80">
        <w:rPr>
          <w:sz w:val="22"/>
          <w:szCs w:val="22"/>
        </w:rPr>
        <w:t>Realizacji przedmiotu umowy w sposób staranny, odpowiadający powszechnie przyjętym standardom i normom technicznym, zgodnie z postanowieniami złożonej oferty,</w:t>
      </w:r>
    </w:p>
    <w:p w:rsidR="00220BCF" w:rsidRPr="00206B80" w:rsidRDefault="00220BCF" w:rsidP="001C5335">
      <w:pPr>
        <w:pStyle w:val="Styl"/>
        <w:numPr>
          <w:ilvl w:val="0"/>
          <w:numId w:val="11"/>
        </w:numPr>
        <w:tabs>
          <w:tab w:val="left" w:pos="284"/>
        </w:tabs>
        <w:spacing w:line="276" w:lineRule="auto"/>
        <w:ind w:left="0" w:right="115" w:firstLine="0"/>
        <w:jc w:val="both"/>
        <w:rPr>
          <w:sz w:val="22"/>
          <w:szCs w:val="22"/>
        </w:rPr>
      </w:pPr>
      <w:r w:rsidRPr="00206B80">
        <w:rPr>
          <w:sz w:val="22"/>
          <w:szCs w:val="22"/>
        </w:rPr>
        <w:t>Informowania Zamawiającego o wszelkich czynnikach mogących negatywnie wpłynąć na realizację przedmiotu umowy, w szczególności na terminową bądź prawidłową realizację  przedmiotu umowy, niezwłocznie po ich wystąpieniu.</w:t>
      </w:r>
    </w:p>
    <w:p w:rsidR="00220BCF" w:rsidRPr="00206B80" w:rsidRDefault="00220BCF" w:rsidP="001C5335">
      <w:pPr>
        <w:pStyle w:val="Styl"/>
        <w:numPr>
          <w:ilvl w:val="0"/>
          <w:numId w:val="11"/>
        </w:numPr>
        <w:tabs>
          <w:tab w:val="left" w:pos="284"/>
        </w:tabs>
        <w:spacing w:line="276" w:lineRule="auto"/>
        <w:ind w:left="0" w:right="115" w:firstLine="0"/>
        <w:jc w:val="both"/>
        <w:rPr>
          <w:sz w:val="22"/>
          <w:szCs w:val="22"/>
        </w:rPr>
      </w:pPr>
      <w:r w:rsidRPr="00206B80">
        <w:rPr>
          <w:sz w:val="22"/>
          <w:szCs w:val="22"/>
        </w:rPr>
        <w:t>Udzielenia każdorazowo, na żądanie Zamawiającego, pełnej informacji na temat stanu realizacji przedmiotu umowy. Zamawiający ma prawo do oceny i kontroli realizacji przedmiotu umowy na każdym etapie. W przypadku zgłoszenia przez Zamawiającego zastrzeżeń związanych z wykonywaniem przedmiotu umowy, Wykonawca ma obowiązek skorygowania sposobu realizacji przedmiotu umowy.</w:t>
      </w:r>
    </w:p>
    <w:p w:rsidR="00220BCF" w:rsidRPr="00206B80" w:rsidRDefault="00220BCF" w:rsidP="001C5335">
      <w:pPr>
        <w:pStyle w:val="Styl"/>
        <w:numPr>
          <w:ilvl w:val="0"/>
          <w:numId w:val="9"/>
        </w:numPr>
        <w:tabs>
          <w:tab w:val="left" w:pos="284"/>
        </w:tabs>
        <w:spacing w:line="276" w:lineRule="auto"/>
        <w:ind w:left="0" w:right="115" w:firstLine="0"/>
        <w:jc w:val="both"/>
        <w:rPr>
          <w:sz w:val="22"/>
          <w:szCs w:val="22"/>
        </w:rPr>
      </w:pPr>
      <w:r w:rsidRPr="00206B80">
        <w:rPr>
          <w:sz w:val="22"/>
          <w:szCs w:val="22"/>
        </w:rPr>
        <w:t>Wykonawca nie może bez zgody Zamawiającego powierzyć wykonania przedmiotu umowy bądź jej części osobie trzeciej.</w:t>
      </w:r>
    </w:p>
    <w:p w:rsidR="00220BCF" w:rsidRPr="00206B80" w:rsidRDefault="00220BCF" w:rsidP="001C5335">
      <w:pPr>
        <w:pStyle w:val="Styl"/>
        <w:numPr>
          <w:ilvl w:val="0"/>
          <w:numId w:val="9"/>
        </w:numPr>
        <w:tabs>
          <w:tab w:val="left" w:pos="284"/>
        </w:tabs>
        <w:spacing w:line="276" w:lineRule="auto"/>
        <w:ind w:left="0" w:right="115" w:firstLine="0"/>
        <w:jc w:val="both"/>
        <w:rPr>
          <w:sz w:val="22"/>
          <w:szCs w:val="22"/>
        </w:rPr>
      </w:pPr>
      <w:r w:rsidRPr="00206B80">
        <w:rPr>
          <w:sz w:val="22"/>
          <w:szCs w:val="22"/>
        </w:rPr>
        <w:lastRenderedPageBreak/>
        <w:t>Wykonawca ponosi odpowiedzialność za przedmiot umowy do czasu ostatecznego odbioru przez Zamawiającego.</w:t>
      </w:r>
    </w:p>
    <w:p w:rsidR="00220BCF" w:rsidRPr="00206B80" w:rsidRDefault="00220BCF" w:rsidP="001C5335">
      <w:pPr>
        <w:pStyle w:val="Styl"/>
        <w:numPr>
          <w:ilvl w:val="0"/>
          <w:numId w:val="9"/>
        </w:numPr>
        <w:tabs>
          <w:tab w:val="left" w:pos="284"/>
        </w:tabs>
        <w:spacing w:line="276" w:lineRule="auto"/>
        <w:ind w:left="0" w:right="115" w:firstLine="0"/>
        <w:jc w:val="both"/>
        <w:rPr>
          <w:sz w:val="22"/>
          <w:szCs w:val="22"/>
        </w:rPr>
      </w:pPr>
      <w:r w:rsidRPr="00206B80">
        <w:rPr>
          <w:sz w:val="22"/>
          <w:szCs w:val="22"/>
        </w:rPr>
        <w:t>Osobą upoważnioną do kontaktu w trakcie realizacji umowy ze strony Wykonawcy jest:</w:t>
      </w:r>
    </w:p>
    <w:p w:rsidR="00220BCF" w:rsidRPr="00206B80" w:rsidRDefault="00220BCF" w:rsidP="00562541">
      <w:pPr>
        <w:pStyle w:val="Styl"/>
        <w:tabs>
          <w:tab w:val="left" w:pos="284"/>
        </w:tabs>
        <w:spacing w:line="276" w:lineRule="auto"/>
        <w:ind w:right="115"/>
        <w:jc w:val="both"/>
        <w:rPr>
          <w:sz w:val="22"/>
          <w:szCs w:val="22"/>
        </w:rPr>
      </w:pPr>
      <w:r w:rsidRPr="00206B80">
        <w:rPr>
          <w:sz w:val="22"/>
          <w:szCs w:val="22"/>
        </w:rPr>
        <w:t xml:space="preserve">……………………………………………………… </w:t>
      </w:r>
    </w:p>
    <w:p w:rsidR="00220BCF" w:rsidRPr="00206B80" w:rsidRDefault="00220BCF" w:rsidP="00562541">
      <w:pPr>
        <w:pStyle w:val="Styl"/>
        <w:tabs>
          <w:tab w:val="left" w:pos="284"/>
        </w:tabs>
        <w:spacing w:line="276" w:lineRule="auto"/>
        <w:ind w:right="115"/>
        <w:jc w:val="both"/>
        <w:rPr>
          <w:sz w:val="22"/>
          <w:szCs w:val="22"/>
        </w:rPr>
      </w:pPr>
      <w:r w:rsidRPr="00206B80">
        <w:rPr>
          <w:sz w:val="22"/>
          <w:szCs w:val="22"/>
        </w:rPr>
        <w:t>tel./e-mail ………………………………………………………………………………</w:t>
      </w:r>
    </w:p>
    <w:p w:rsidR="00220BCF" w:rsidRPr="00206B80" w:rsidRDefault="00220BCF" w:rsidP="00562541">
      <w:pPr>
        <w:pStyle w:val="Styl"/>
        <w:tabs>
          <w:tab w:val="left" w:pos="284"/>
        </w:tabs>
        <w:spacing w:line="276" w:lineRule="auto"/>
        <w:ind w:right="115"/>
        <w:jc w:val="both"/>
        <w:rPr>
          <w:sz w:val="22"/>
          <w:szCs w:val="22"/>
        </w:rPr>
      </w:pPr>
      <w:r w:rsidRPr="00206B80">
        <w:rPr>
          <w:sz w:val="22"/>
          <w:szCs w:val="22"/>
        </w:rPr>
        <w:t xml:space="preserve">Adres do korespondencji </w:t>
      </w:r>
      <w:r w:rsidRPr="00206B80">
        <w:rPr>
          <w:i/>
          <w:sz w:val="22"/>
          <w:szCs w:val="22"/>
        </w:rPr>
        <w:t>(podać, jeżeli jest inny niż wskazany w umowie)</w:t>
      </w:r>
      <w:r w:rsidRPr="00206B80">
        <w:rPr>
          <w:sz w:val="22"/>
          <w:szCs w:val="22"/>
        </w:rPr>
        <w:t>: …………………………………………………………………………………………………………..</w:t>
      </w:r>
    </w:p>
    <w:p w:rsidR="001F16EC" w:rsidRPr="00206B80" w:rsidRDefault="001F16EC" w:rsidP="00562541">
      <w:pPr>
        <w:pStyle w:val="Tekstpodstawowy"/>
        <w:spacing w:line="276" w:lineRule="auto"/>
        <w:jc w:val="center"/>
        <w:rPr>
          <w:b/>
          <w:bCs/>
          <w:sz w:val="22"/>
          <w:szCs w:val="22"/>
        </w:rPr>
      </w:pPr>
      <w:r w:rsidRPr="00206B80">
        <w:rPr>
          <w:b/>
          <w:bCs/>
          <w:sz w:val="22"/>
          <w:szCs w:val="22"/>
        </w:rPr>
        <w:t>§</w:t>
      </w:r>
      <w:r w:rsidR="00927D36" w:rsidRPr="00206B80">
        <w:rPr>
          <w:b/>
          <w:bCs/>
          <w:sz w:val="22"/>
          <w:szCs w:val="22"/>
        </w:rPr>
        <w:t xml:space="preserve"> </w:t>
      </w:r>
      <w:r w:rsidRPr="00206B80">
        <w:rPr>
          <w:b/>
          <w:bCs/>
          <w:sz w:val="22"/>
          <w:szCs w:val="22"/>
        </w:rPr>
        <w:t>5</w:t>
      </w:r>
      <w:r w:rsidR="00927D36" w:rsidRPr="00206B80">
        <w:rPr>
          <w:b/>
          <w:bCs/>
          <w:sz w:val="22"/>
          <w:szCs w:val="22"/>
        </w:rPr>
        <w:t>.</w:t>
      </w:r>
    </w:p>
    <w:p w:rsidR="00220BCF" w:rsidRPr="00206B80" w:rsidRDefault="00220BCF" w:rsidP="00562541">
      <w:pPr>
        <w:pStyle w:val="Styl"/>
        <w:tabs>
          <w:tab w:val="left" w:pos="284"/>
        </w:tabs>
        <w:spacing w:line="276" w:lineRule="auto"/>
        <w:ind w:right="115"/>
        <w:jc w:val="both"/>
        <w:rPr>
          <w:sz w:val="22"/>
          <w:szCs w:val="22"/>
        </w:rPr>
      </w:pPr>
      <w:r w:rsidRPr="00206B80">
        <w:rPr>
          <w:sz w:val="22"/>
          <w:szCs w:val="22"/>
        </w:rPr>
        <w:t>Kary umowne w razie niewykonania lub nienależytego wykonania umowy:</w:t>
      </w:r>
    </w:p>
    <w:p w:rsidR="00220BCF" w:rsidRPr="00206B80" w:rsidRDefault="00220BCF" w:rsidP="001C5335">
      <w:pPr>
        <w:pStyle w:val="Styl"/>
        <w:numPr>
          <w:ilvl w:val="0"/>
          <w:numId w:val="12"/>
        </w:numPr>
        <w:tabs>
          <w:tab w:val="left" w:pos="284"/>
        </w:tabs>
        <w:spacing w:line="276" w:lineRule="auto"/>
        <w:ind w:left="0" w:right="115" w:firstLine="0"/>
        <w:jc w:val="both"/>
        <w:rPr>
          <w:sz w:val="22"/>
          <w:szCs w:val="22"/>
        </w:rPr>
      </w:pPr>
      <w:r w:rsidRPr="00206B80">
        <w:rPr>
          <w:sz w:val="22"/>
          <w:szCs w:val="22"/>
        </w:rPr>
        <w:t>Wykonawca zobowiązuje się zapłacić Zamawiającemu kary umowne w wysokości  0,5% wartości nie dostarczonego towaru za każdy dzień zwłoki z powodu okoliczności, za które odpowiada Wykonawca.</w:t>
      </w:r>
    </w:p>
    <w:p w:rsidR="00220BCF" w:rsidRPr="00206B80" w:rsidRDefault="00220BCF" w:rsidP="001C5335">
      <w:pPr>
        <w:pStyle w:val="Styl"/>
        <w:numPr>
          <w:ilvl w:val="0"/>
          <w:numId w:val="12"/>
        </w:numPr>
        <w:tabs>
          <w:tab w:val="left" w:pos="284"/>
        </w:tabs>
        <w:spacing w:line="276" w:lineRule="auto"/>
        <w:ind w:left="0" w:right="115" w:firstLine="0"/>
        <w:jc w:val="both"/>
        <w:rPr>
          <w:sz w:val="22"/>
          <w:szCs w:val="22"/>
        </w:rPr>
      </w:pPr>
      <w:r w:rsidRPr="00206B80">
        <w:rPr>
          <w:sz w:val="22"/>
          <w:szCs w:val="22"/>
        </w:rPr>
        <w:t>Zamawiający zobowiązuje się zapłacić karę umowną w wysokości 0,5% wartości towaru zamówionego w razie odstąpienia przez Zamawiającego od złożonego uprzednio zamówienia z powodu okoliczności, za które odpowiada Zamawiający.</w:t>
      </w:r>
    </w:p>
    <w:p w:rsidR="00220BCF" w:rsidRPr="00206B80" w:rsidRDefault="00220BCF" w:rsidP="001C5335">
      <w:pPr>
        <w:pStyle w:val="Styl"/>
        <w:numPr>
          <w:ilvl w:val="0"/>
          <w:numId w:val="12"/>
        </w:numPr>
        <w:tabs>
          <w:tab w:val="left" w:pos="284"/>
        </w:tabs>
        <w:spacing w:line="276" w:lineRule="auto"/>
        <w:ind w:left="0" w:right="115" w:firstLine="0"/>
        <w:jc w:val="both"/>
        <w:rPr>
          <w:sz w:val="22"/>
          <w:szCs w:val="22"/>
        </w:rPr>
      </w:pPr>
      <w:r w:rsidRPr="00206B80">
        <w:rPr>
          <w:sz w:val="22"/>
          <w:szCs w:val="22"/>
        </w:rPr>
        <w:t xml:space="preserve">W przypadku odstąpienia jednej ze stron z realizacji umowy, zapłaci ona karę umowną w wysokości 5% wartości niezrealizowanej części przedmiotu umowy. Kara może nie być pobrana w przypadku, gdy strona przyjmie wyjaśnienia drugiej strony, co do okoliczności odstąpienia od umowy. </w:t>
      </w:r>
    </w:p>
    <w:p w:rsidR="00220BCF" w:rsidRPr="00206B80" w:rsidRDefault="00220BCF" w:rsidP="001C5335">
      <w:pPr>
        <w:pStyle w:val="Styl"/>
        <w:numPr>
          <w:ilvl w:val="0"/>
          <w:numId w:val="12"/>
        </w:numPr>
        <w:tabs>
          <w:tab w:val="left" w:pos="284"/>
        </w:tabs>
        <w:spacing w:line="276" w:lineRule="auto"/>
        <w:ind w:left="0" w:right="115" w:firstLine="0"/>
        <w:jc w:val="both"/>
        <w:rPr>
          <w:sz w:val="22"/>
          <w:szCs w:val="22"/>
        </w:rPr>
      </w:pPr>
      <w:r w:rsidRPr="00206B80">
        <w:rPr>
          <w:sz w:val="22"/>
          <w:szCs w:val="22"/>
        </w:rPr>
        <w:t xml:space="preserve">Zamawiający zastrzega sobie prawo dochodzenia odszkodowania przewyższającego karę umowną, jeżeli kara umowna nie pokrywa wynikłej szkody w wyniku niewykonania lub nienależytego wykonania umowy. </w:t>
      </w:r>
    </w:p>
    <w:p w:rsidR="00220BCF" w:rsidRPr="00206B80" w:rsidRDefault="00220BCF" w:rsidP="001C5335">
      <w:pPr>
        <w:pStyle w:val="Styl"/>
        <w:numPr>
          <w:ilvl w:val="0"/>
          <w:numId w:val="12"/>
        </w:numPr>
        <w:tabs>
          <w:tab w:val="left" w:pos="284"/>
        </w:tabs>
        <w:spacing w:line="276" w:lineRule="auto"/>
        <w:ind w:left="0" w:right="115" w:firstLine="0"/>
        <w:jc w:val="both"/>
        <w:rPr>
          <w:sz w:val="22"/>
          <w:szCs w:val="22"/>
        </w:rPr>
      </w:pPr>
      <w:r w:rsidRPr="00206B80">
        <w:rPr>
          <w:rFonts w:eastAsiaTheme="minorHAnsi"/>
          <w:sz w:val="22"/>
          <w:szCs w:val="22"/>
          <w:lang w:eastAsia="en-US"/>
        </w:rPr>
        <w:t>Strony uzgadniają, że naliczane przez Zamawiającego kary umowne, mogą być potrącane z wynagrodzenia. W takim przypadku Wykonawca zostanie poinformowany pisemnie oraz Zamawiający wystawi notę księgową obciążeniową płatną do 14 dni od daty jej trzymania przez Wykonawcę.</w:t>
      </w:r>
    </w:p>
    <w:p w:rsidR="001F16EC" w:rsidRPr="00206B80" w:rsidRDefault="001F16EC" w:rsidP="00562541">
      <w:pPr>
        <w:pStyle w:val="Tekstpodstawowy"/>
        <w:spacing w:line="276" w:lineRule="auto"/>
        <w:jc w:val="center"/>
        <w:rPr>
          <w:b/>
          <w:bCs/>
          <w:sz w:val="22"/>
          <w:szCs w:val="22"/>
        </w:rPr>
      </w:pPr>
      <w:r w:rsidRPr="00206B80">
        <w:rPr>
          <w:b/>
          <w:bCs/>
          <w:sz w:val="22"/>
          <w:szCs w:val="22"/>
        </w:rPr>
        <w:t>§</w:t>
      </w:r>
      <w:r w:rsidR="00927D36" w:rsidRPr="00206B80">
        <w:rPr>
          <w:b/>
          <w:bCs/>
          <w:sz w:val="22"/>
          <w:szCs w:val="22"/>
        </w:rPr>
        <w:t xml:space="preserve"> </w:t>
      </w:r>
      <w:r w:rsidRPr="00206B80">
        <w:rPr>
          <w:b/>
          <w:bCs/>
          <w:sz w:val="22"/>
          <w:szCs w:val="22"/>
        </w:rPr>
        <w:t>6</w:t>
      </w:r>
      <w:r w:rsidR="00927D36" w:rsidRPr="00206B80">
        <w:rPr>
          <w:b/>
          <w:bCs/>
          <w:sz w:val="22"/>
          <w:szCs w:val="22"/>
        </w:rPr>
        <w:t>.</w:t>
      </w:r>
    </w:p>
    <w:p w:rsidR="00220BCF" w:rsidRPr="00206B80" w:rsidRDefault="00220BCF" w:rsidP="001C5335">
      <w:pPr>
        <w:pStyle w:val="Tekstpodstawowy"/>
        <w:numPr>
          <w:ilvl w:val="0"/>
          <w:numId w:val="13"/>
        </w:numPr>
        <w:tabs>
          <w:tab w:val="left" w:pos="284"/>
        </w:tabs>
        <w:spacing w:line="276" w:lineRule="auto"/>
        <w:ind w:left="0" w:firstLine="0"/>
        <w:rPr>
          <w:sz w:val="22"/>
          <w:szCs w:val="22"/>
        </w:rPr>
      </w:pPr>
      <w:r w:rsidRPr="00206B80">
        <w:rPr>
          <w:sz w:val="22"/>
          <w:szCs w:val="22"/>
        </w:rPr>
        <w:t>W przypadku powtarzającego się naruszenia postanowień niniejszej umowy, Zamawiający ma prawo wypowiedzenia umowy ze skutkiem natychmiastowym bez prawa Wykonawcy do naliczania odszkodowania.</w:t>
      </w:r>
    </w:p>
    <w:p w:rsidR="00927D36" w:rsidRPr="00206B80" w:rsidRDefault="00927D36" w:rsidP="001C5335">
      <w:pPr>
        <w:pStyle w:val="Tekstpodstawowy"/>
        <w:numPr>
          <w:ilvl w:val="0"/>
          <w:numId w:val="13"/>
        </w:numPr>
        <w:tabs>
          <w:tab w:val="left" w:pos="284"/>
        </w:tabs>
        <w:spacing w:line="276" w:lineRule="auto"/>
        <w:ind w:left="0" w:firstLine="0"/>
        <w:rPr>
          <w:sz w:val="22"/>
          <w:szCs w:val="22"/>
        </w:rPr>
      </w:pPr>
      <w:r w:rsidRPr="00206B80">
        <w:rPr>
          <w:sz w:val="22"/>
          <w:szCs w:val="22"/>
        </w:rPr>
        <w:t>Wykonawcy przysługuje prawo rozwiązania umowy za uprzednim 1 miesięcznym okresem wypowiedzenia w razie zaistnienia istotnych okoliczności, na które Wykonawca nie miał wpływu w dniu składania oferty. Wypowiedzenie powinno być dokonane na piśmie z uzasadnieniem przyczyny wypowiedzenia umowy.</w:t>
      </w:r>
    </w:p>
    <w:p w:rsidR="00220BCF" w:rsidRPr="00206B80" w:rsidRDefault="00220BCF" w:rsidP="001C5335">
      <w:pPr>
        <w:pStyle w:val="Tekstpodstawowy"/>
        <w:numPr>
          <w:ilvl w:val="0"/>
          <w:numId w:val="13"/>
        </w:numPr>
        <w:tabs>
          <w:tab w:val="left" w:pos="284"/>
        </w:tabs>
        <w:spacing w:line="276" w:lineRule="auto"/>
        <w:ind w:left="0" w:firstLine="0"/>
        <w:rPr>
          <w:sz w:val="22"/>
          <w:szCs w:val="22"/>
        </w:rPr>
      </w:pPr>
      <w:r w:rsidRPr="00206B80">
        <w:rPr>
          <w:rFonts w:eastAsiaTheme="minorHAnsi"/>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220BCF" w:rsidRPr="00206B80" w:rsidRDefault="00220BCF" w:rsidP="001C5335">
      <w:pPr>
        <w:pStyle w:val="Tekstpodstawowy"/>
        <w:numPr>
          <w:ilvl w:val="0"/>
          <w:numId w:val="13"/>
        </w:numPr>
        <w:tabs>
          <w:tab w:val="left" w:pos="284"/>
        </w:tabs>
        <w:spacing w:line="276" w:lineRule="auto"/>
        <w:ind w:left="0" w:firstLine="0"/>
        <w:rPr>
          <w:sz w:val="22"/>
          <w:szCs w:val="22"/>
        </w:rPr>
      </w:pPr>
      <w:r w:rsidRPr="00206B80">
        <w:rPr>
          <w:rFonts w:eastAsiaTheme="minorHAnsi"/>
          <w:sz w:val="22"/>
          <w:szCs w:val="22"/>
          <w:lang w:eastAsia="en-US"/>
        </w:rPr>
        <w:t>W przypadku, o którym mowa w powyższym ustępie, Wykonawca może żądać wyłącznie wynagrodzenia należnego z tytułu wykonania części umowy.</w:t>
      </w:r>
    </w:p>
    <w:p w:rsidR="00220BCF" w:rsidRPr="00206B80" w:rsidRDefault="00220BCF" w:rsidP="00562541">
      <w:pPr>
        <w:pStyle w:val="Tekstpodstawowy"/>
        <w:spacing w:line="276" w:lineRule="auto"/>
        <w:jc w:val="center"/>
        <w:rPr>
          <w:b/>
          <w:bCs/>
          <w:sz w:val="22"/>
          <w:szCs w:val="22"/>
        </w:rPr>
      </w:pPr>
    </w:p>
    <w:p w:rsidR="001F16EC" w:rsidRPr="00206B80" w:rsidRDefault="001F16EC" w:rsidP="00562541">
      <w:pPr>
        <w:pStyle w:val="Tekstpodstawowy"/>
        <w:spacing w:line="276" w:lineRule="auto"/>
        <w:jc w:val="center"/>
        <w:rPr>
          <w:b/>
          <w:bCs/>
          <w:sz w:val="22"/>
          <w:szCs w:val="22"/>
        </w:rPr>
      </w:pPr>
      <w:r w:rsidRPr="00206B80">
        <w:rPr>
          <w:b/>
          <w:bCs/>
          <w:sz w:val="22"/>
          <w:szCs w:val="22"/>
        </w:rPr>
        <w:t>§</w:t>
      </w:r>
      <w:r w:rsidR="00927D36" w:rsidRPr="00206B80">
        <w:rPr>
          <w:b/>
          <w:bCs/>
          <w:sz w:val="22"/>
          <w:szCs w:val="22"/>
        </w:rPr>
        <w:t xml:space="preserve"> </w:t>
      </w:r>
      <w:r w:rsidRPr="00206B80">
        <w:rPr>
          <w:b/>
          <w:bCs/>
          <w:sz w:val="22"/>
          <w:szCs w:val="22"/>
        </w:rPr>
        <w:t>7</w:t>
      </w:r>
      <w:r w:rsidR="00927D36" w:rsidRPr="00206B80">
        <w:rPr>
          <w:b/>
          <w:bCs/>
          <w:sz w:val="22"/>
          <w:szCs w:val="22"/>
        </w:rPr>
        <w:t>.</w:t>
      </w:r>
    </w:p>
    <w:p w:rsidR="00A004BB" w:rsidRPr="00206B80" w:rsidRDefault="00A004BB" w:rsidP="00562541">
      <w:pPr>
        <w:spacing w:line="276" w:lineRule="auto"/>
        <w:jc w:val="both"/>
        <w:rPr>
          <w:sz w:val="22"/>
          <w:szCs w:val="22"/>
        </w:rPr>
      </w:pPr>
      <w:r w:rsidRPr="00206B80">
        <w:rPr>
          <w:sz w:val="22"/>
          <w:szCs w:val="22"/>
        </w:rPr>
        <w:t>1. Zamawiający przewiduje możliwość zmiany Umowy w okolicznościach określonych w art. 455 ust. 1 i 2 Prawa Zamówień Publicznych oraz w następującym zakresie:</w:t>
      </w:r>
    </w:p>
    <w:p w:rsidR="00A004BB" w:rsidRPr="00206B80" w:rsidRDefault="00A004BB" w:rsidP="00562541">
      <w:pPr>
        <w:spacing w:line="276" w:lineRule="auto"/>
        <w:ind w:left="284"/>
        <w:jc w:val="both"/>
        <w:rPr>
          <w:sz w:val="22"/>
          <w:szCs w:val="22"/>
        </w:rPr>
      </w:pPr>
      <w:r w:rsidRPr="00206B80">
        <w:rPr>
          <w:sz w:val="22"/>
          <w:szCs w:val="22"/>
        </w:rPr>
        <w:t>1) co do wysokości wynagrodzenia netto lub brutto w przypadku, gdy zmiana ta jest korzystna dla</w:t>
      </w:r>
    </w:p>
    <w:p w:rsidR="00A004BB" w:rsidRPr="00206B80" w:rsidRDefault="00A004BB" w:rsidP="00562541">
      <w:pPr>
        <w:spacing w:line="276" w:lineRule="auto"/>
        <w:ind w:left="284"/>
        <w:jc w:val="both"/>
        <w:rPr>
          <w:sz w:val="22"/>
          <w:szCs w:val="22"/>
        </w:rPr>
      </w:pPr>
      <w:r w:rsidRPr="00206B80">
        <w:rPr>
          <w:sz w:val="22"/>
          <w:szCs w:val="22"/>
        </w:rPr>
        <w:t>Zamawiającego tj. w przypadku obniżenia wartości netto lub brutto wynagrodzenia Wykonawcy, bez</w:t>
      </w:r>
      <w:r w:rsidR="005C6B7B" w:rsidRPr="00206B80">
        <w:rPr>
          <w:sz w:val="22"/>
          <w:szCs w:val="22"/>
        </w:rPr>
        <w:t xml:space="preserve"> </w:t>
      </w:r>
      <w:r w:rsidRPr="00206B80">
        <w:rPr>
          <w:sz w:val="22"/>
          <w:szCs w:val="22"/>
        </w:rPr>
        <w:t>równoczesnej zmiany zakresu Przedmiotu Umowy, także w wypadku zmian w obowiązujących przepisach prawa, mających wpływ na koszt wykonania Umowy;</w:t>
      </w:r>
    </w:p>
    <w:p w:rsidR="00A004BB" w:rsidRPr="00206B80" w:rsidRDefault="00A004BB" w:rsidP="00562541">
      <w:pPr>
        <w:spacing w:line="276" w:lineRule="auto"/>
        <w:ind w:left="284"/>
        <w:jc w:val="both"/>
        <w:rPr>
          <w:sz w:val="22"/>
          <w:szCs w:val="22"/>
        </w:rPr>
      </w:pPr>
      <w:r w:rsidRPr="00206B80">
        <w:rPr>
          <w:sz w:val="22"/>
          <w:szCs w:val="22"/>
        </w:rPr>
        <w:lastRenderedPageBreak/>
        <w:t>2) w przypadku wystąpienia zmian powszechnie obowiązujących przepisów prawa w zakresie mającym wpływ na realizację Umowy - w zakresie dostosowania postanowień Umowy do zmiany przepisów prawa;</w:t>
      </w:r>
    </w:p>
    <w:p w:rsidR="00A004BB" w:rsidRPr="00206B80" w:rsidRDefault="00A004BB" w:rsidP="00562541">
      <w:pPr>
        <w:spacing w:line="276" w:lineRule="auto"/>
        <w:ind w:left="284"/>
        <w:jc w:val="both"/>
        <w:rPr>
          <w:sz w:val="22"/>
          <w:szCs w:val="22"/>
        </w:rPr>
      </w:pPr>
      <w:r w:rsidRPr="00206B80">
        <w:rPr>
          <w:sz w:val="22"/>
          <w:szCs w:val="22"/>
        </w:rPr>
        <w:t xml:space="preserve">3) w zakresie terminów wykonania Umowy, gdy Zamawiający nie wykorzysta </w:t>
      </w:r>
      <w:r w:rsidR="00562541" w:rsidRPr="00206B80">
        <w:rPr>
          <w:sz w:val="22"/>
          <w:szCs w:val="22"/>
        </w:rPr>
        <w:t xml:space="preserve">przedmiotu zamówienia </w:t>
      </w:r>
      <w:r w:rsidRPr="00206B80">
        <w:rPr>
          <w:sz w:val="22"/>
          <w:szCs w:val="22"/>
        </w:rPr>
        <w:t xml:space="preserve"> w ilości określonej w </w:t>
      </w:r>
      <w:r w:rsidR="00562541" w:rsidRPr="00206B80">
        <w:rPr>
          <w:sz w:val="22"/>
          <w:szCs w:val="22"/>
        </w:rPr>
        <w:t>z</w:t>
      </w:r>
      <w:r w:rsidRPr="00206B80">
        <w:rPr>
          <w:sz w:val="22"/>
          <w:szCs w:val="22"/>
        </w:rPr>
        <w:t xml:space="preserve">ałączniku </w:t>
      </w:r>
      <w:r w:rsidR="00562541" w:rsidRPr="00206B80">
        <w:rPr>
          <w:sz w:val="22"/>
          <w:szCs w:val="22"/>
        </w:rPr>
        <w:t xml:space="preserve">asortymentowo-cenowym </w:t>
      </w:r>
      <w:r w:rsidRPr="00206B80">
        <w:rPr>
          <w:sz w:val="22"/>
          <w:szCs w:val="22"/>
        </w:rPr>
        <w:t>w okresie obowiązywania Umowy z zastrzeżeniem, że termin wykonania Umowy nie może być dłuższy niż cztery lata od dnia zakończenia postępowania o udzielenie zamówienia publicznego stanowiącego Przedmiot Umowy;</w:t>
      </w:r>
    </w:p>
    <w:p w:rsidR="00A004BB" w:rsidRPr="00206B80" w:rsidRDefault="00A004BB" w:rsidP="00562541">
      <w:pPr>
        <w:spacing w:line="276" w:lineRule="auto"/>
        <w:ind w:left="284"/>
        <w:jc w:val="both"/>
        <w:rPr>
          <w:sz w:val="22"/>
          <w:szCs w:val="22"/>
        </w:rPr>
      </w:pPr>
      <w:r w:rsidRPr="00206B80">
        <w:rPr>
          <w:sz w:val="22"/>
          <w:szCs w:val="22"/>
        </w:rPr>
        <w:t xml:space="preserve">4) w zakresie asortymentu, z chwilą zaprzestania, wstrzymania lub istotnego ograniczenia produkcji poszczególnych </w:t>
      </w:r>
      <w:r w:rsidR="00562541" w:rsidRPr="00206B80">
        <w:rPr>
          <w:sz w:val="22"/>
          <w:szCs w:val="22"/>
        </w:rPr>
        <w:t>t</w:t>
      </w:r>
      <w:r w:rsidRPr="00206B80">
        <w:rPr>
          <w:sz w:val="22"/>
          <w:szCs w:val="22"/>
        </w:rPr>
        <w:t>owarów, o czym Wykonawca nie mógł wiedzieć w chwili zawarcia Umowy, na tzw. „zamiennik” pod warunkiem, że spełni on wszystkie wymogi Zamawiającego, w tym również cenę jednostkową brutto;</w:t>
      </w:r>
    </w:p>
    <w:p w:rsidR="00A004BB" w:rsidRPr="00206B80" w:rsidRDefault="00A004BB" w:rsidP="00562541">
      <w:pPr>
        <w:spacing w:line="276" w:lineRule="auto"/>
        <w:ind w:left="284"/>
        <w:jc w:val="both"/>
        <w:rPr>
          <w:sz w:val="22"/>
          <w:szCs w:val="22"/>
        </w:rPr>
      </w:pPr>
      <w:r w:rsidRPr="00206B80">
        <w:rPr>
          <w:sz w:val="22"/>
          <w:szCs w:val="22"/>
        </w:rPr>
        <w:t>5) w zakresie parametrów bądź innych cech charakterystycznych</w:t>
      </w:r>
      <w:r w:rsidR="00562541" w:rsidRPr="00206B80">
        <w:rPr>
          <w:sz w:val="22"/>
          <w:szCs w:val="22"/>
        </w:rPr>
        <w:t xml:space="preserve"> przedmiotu zamówienia</w:t>
      </w:r>
      <w:r w:rsidRPr="00206B80">
        <w:rPr>
          <w:sz w:val="22"/>
          <w:szCs w:val="22"/>
        </w:rPr>
        <w:t xml:space="preserve">, w tym zmianę numeru katalogowego lub nazwy własnej, zmianę sposobu konfekcjonowania w przypadku, gdy wprowadzony zostanie na rynek produkt zmodyfikowany bądź udoskonalony w stosunku do </w:t>
      </w:r>
      <w:r w:rsidR="00562541" w:rsidRPr="00206B80">
        <w:rPr>
          <w:sz w:val="22"/>
          <w:szCs w:val="22"/>
        </w:rPr>
        <w:t>t</w:t>
      </w:r>
      <w:r w:rsidRPr="00206B80">
        <w:rPr>
          <w:sz w:val="22"/>
          <w:szCs w:val="22"/>
        </w:rPr>
        <w:t>owar</w:t>
      </w:r>
      <w:r w:rsidR="00562541" w:rsidRPr="00206B80">
        <w:rPr>
          <w:sz w:val="22"/>
          <w:szCs w:val="22"/>
        </w:rPr>
        <w:t>u albo wystąpi przejściowy brak</w:t>
      </w:r>
      <w:r w:rsidRPr="00206B80">
        <w:rPr>
          <w:sz w:val="22"/>
          <w:szCs w:val="22"/>
        </w:rPr>
        <w:t xml:space="preserve">, przy czym będzie to produkt o parametrach nie gorszych od </w:t>
      </w:r>
      <w:r w:rsidR="00562541" w:rsidRPr="00206B80">
        <w:rPr>
          <w:sz w:val="22"/>
          <w:szCs w:val="22"/>
        </w:rPr>
        <w:t>określonego w umowie</w:t>
      </w:r>
      <w:r w:rsidRPr="00206B80">
        <w:rPr>
          <w:sz w:val="22"/>
          <w:szCs w:val="22"/>
        </w:rPr>
        <w:t>;</w:t>
      </w:r>
    </w:p>
    <w:p w:rsidR="00A004BB" w:rsidRPr="00206B80" w:rsidRDefault="00A004BB" w:rsidP="00562541">
      <w:pPr>
        <w:spacing w:line="276" w:lineRule="auto"/>
        <w:ind w:left="284"/>
        <w:jc w:val="both"/>
        <w:rPr>
          <w:sz w:val="22"/>
          <w:szCs w:val="22"/>
        </w:rPr>
      </w:pPr>
      <w:r w:rsidRPr="00206B80">
        <w:rPr>
          <w:sz w:val="22"/>
          <w:szCs w:val="22"/>
        </w:rPr>
        <w:t xml:space="preserve">6) w zakresie limitów ilościowych zamawianych </w:t>
      </w:r>
      <w:r w:rsidR="00562541" w:rsidRPr="00206B80">
        <w:rPr>
          <w:sz w:val="22"/>
          <w:szCs w:val="22"/>
        </w:rPr>
        <w:t>t</w:t>
      </w:r>
      <w:r w:rsidRPr="00206B80">
        <w:rPr>
          <w:sz w:val="22"/>
          <w:szCs w:val="22"/>
        </w:rPr>
        <w:t>owarów w stosunku do określonych w poszczególnych</w:t>
      </w:r>
      <w:r w:rsidR="005C6B7B" w:rsidRPr="00206B80">
        <w:rPr>
          <w:sz w:val="22"/>
          <w:szCs w:val="22"/>
        </w:rPr>
        <w:t xml:space="preserve"> </w:t>
      </w:r>
      <w:r w:rsidRPr="00206B80">
        <w:rPr>
          <w:sz w:val="22"/>
          <w:szCs w:val="22"/>
        </w:rPr>
        <w:t>pozycjach, poprzez zwiększenie lub zmniejszenie, w przypadku wskazania potrzeby takiej zmiany przez Zamawiającego, Wykonawca oświadcza, że wyraża</w:t>
      </w:r>
      <w:r w:rsidR="00562541" w:rsidRPr="00206B80">
        <w:rPr>
          <w:sz w:val="22"/>
          <w:szCs w:val="22"/>
        </w:rPr>
        <w:t xml:space="preserve"> </w:t>
      </w:r>
      <w:r w:rsidRPr="00206B80">
        <w:rPr>
          <w:sz w:val="22"/>
          <w:szCs w:val="22"/>
        </w:rPr>
        <w:t>zgodę na taką zmianę;</w:t>
      </w:r>
    </w:p>
    <w:p w:rsidR="00A004BB" w:rsidRPr="00206B80" w:rsidRDefault="00A004BB" w:rsidP="00562541">
      <w:pPr>
        <w:spacing w:line="276" w:lineRule="auto"/>
        <w:ind w:left="284"/>
        <w:jc w:val="both"/>
        <w:rPr>
          <w:sz w:val="22"/>
          <w:szCs w:val="22"/>
        </w:rPr>
      </w:pPr>
      <w:r w:rsidRPr="00206B80">
        <w:rPr>
          <w:sz w:val="22"/>
          <w:szCs w:val="22"/>
        </w:rPr>
        <w:t xml:space="preserve">7) w zakresie cen jednostkowych poszczególnych </w:t>
      </w:r>
      <w:r w:rsidR="00562541" w:rsidRPr="00206B80">
        <w:rPr>
          <w:sz w:val="22"/>
          <w:szCs w:val="22"/>
        </w:rPr>
        <w:t>t</w:t>
      </w:r>
      <w:r w:rsidRPr="00206B80">
        <w:rPr>
          <w:sz w:val="22"/>
          <w:szCs w:val="22"/>
        </w:rPr>
        <w:t>owarów w przypadku promocji lub obniżki cen, obniżenie cen jednostkowych może nastąpić w każdym czasie.</w:t>
      </w:r>
    </w:p>
    <w:p w:rsidR="00A004BB" w:rsidRPr="00206B80" w:rsidRDefault="00A004BB" w:rsidP="00562541">
      <w:pPr>
        <w:spacing w:line="276" w:lineRule="auto"/>
        <w:jc w:val="both"/>
        <w:rPr>
          <w:sz w:val="22"/>
          <w:szCs w:val="22"/>
        </w:rPr>
      </w:pPr>
      <w:r w:rsidRPr="00206B80">
        <w:rPr>
          <w:sz w:val="22"/>
          <w:szCs w:val="22"/>
        </w:rPr>
        <w:t>2. Zmiany określone w ust. 1 nie mogą skutkować wzrostem ceny jednostkowej oraz wzrostem wartości Umowy i nie mogą być niekorzystne dla Zamawiającego.</w:t>
      </w:r>
    </w:p>
    <w:p w:rsidR="00A004BB" w:rsidRPr="00206B80" w:rsidRDefault="00A004BB" w:rsidP="00562541">
      <w:pPr>
        <w:spacing w:line="276" w:lineRule="auto"/>
        <w:jc w:val="both"/>
        <w:rPr>
          <w:sz w:val="22"/>
          <w:szCs w:val="22"/>
        </w:rPr>
      </w:pPr>
      <w:r w:rsidRPr="00206B80">
        <w:rPr>
          <w:sz w:val="22"/>
          <w:szCs w:val="22"/>
        </w:rPr>
        <w:t>3. Wykonawca wnioskując o wprowadzenie zmian określonych w ust. 1 przedkłada Zamawiającemu uzasadnienie dopuszczalności zmiany.</w:t>
      </w:r>
    </w:p>
    <w:p w:rsidR="00A004BB" w:rsidRPr="00206B80" w:rsidRDefault="00A004BB" w:rsidP="00562541">
      <w:pPr>
        <w:pStyle w:val="Tekstpodstawowy"/>
        <w:spacing w:line="276" w:lineRule="auto"/>
        <w:jc w:val="center"/>
        <w:rPr>
          <w:b/>
          <w:bCs/>
          <w:sz w:val="22"/>
          <w:szCs w:val="22"/>
        </w:rPr>
      </w:pPr>
      <w:r w:rsidRPr="00206B80">
        <w:rPr>
          <w:b/>
          <w:bCs/>
          <w:sz w:val="22"/>
          <w:szCs w:val="22"/>
        </w:rPr>
        <w:t>§</w:t>
      </w:r>
      <w:r w:rsidR="00927D36" w:rsidRPr="00206B80">
        <w:rPr>
          <w:b/>
          <w:bCs/>
          <w:sz w:val="22"/>
          <w:szCs w:val="22"/>
        </w:rPr>
        <w:t xml:space="preserve"> </w:t>
      </w:r>
      <w:r w:rsidRPr="00206B80">
        <w:rPr>
          <w:b/>
          <w:bCs/>
          <w:sz w:val="22"/>
          <w:szCs w:val="22"/>
        </w:rPr>
        <w:t>8</w:t>
      </w:r>
      <w:r w:rsidR="00927D36" w:rsidRPr="00206B80">
        <w:rPr>
          <w:b/>
          <w:bCs/>
          <w:sz w:val="22"/>
          <w:szCs w:val="22"/>
        </w:rPr>
        <w:t>.</w:t>
      </w:r>
    </w:p>
    <w:p w:rsidR="00A004BB" w:rsidRPr="00206B80" w:rsidRDefault="00A004BB" w:rsidP="001C5335">
      <w:pPr>
        <w:pStyle w:val="Styl"/>
        <w:numPr>
          <w:ilvl w:val="0"/>
          <w:numId w:val="14"/>
        </w:numPr>
        <w:tabs>
          <w:tab w:val="left" w:pos="284"/>
        </w:tabs>
        <w:spacing w:line="276" w:lineRule="auto"/>
        <w:ind w:left="0" w:firstLine="0"/>
        <w:jc w:val="both"/>
        <w:rPr>
          <w:sz w:val="22"/>
          <w:szCs w:val="22"/>
        </w:rPr>
      </w:pPr>
      <w:r w:rsidRPr="00206B80">
        <w:rPr>
          <w:rFonts w:eastAsiaTheme="minorHAnsi"/>
          <w:sz w:val="22"/>
          <w:szCs w:val="22"/>
          <w:lang w:eastAsia="en-US"/>
        </w:rPr>
        <w:t>Wszelkie zmiany, uzupełnienia, oświadczenia i wyjaśnienia składane w związku z realizacją niniejszej umowy wymagają, pod rygorem nieważności, formy pisemnej.</w:t>
      </w:r>
    </w:p>
    <w:p w:rsidR="00A004BB" w:rsidRPr="00206B80" w:rsidRDefault="00A004BB" w:rsidP="001C5335">
      <w:pPr>
        <w:pStyle w:val="Akapitzlist"/>
        <w:numPr>
          <w:ilvl w:val="0"/>
          <w:numId w:val="14"/>
        </w:numPr>
        <w:tabs>
          <w:tab w:val="left" w:pos="284"/>
        </w:tabs>
        <w:autoSpaceDE w:val="0"/>
        <w:autoSpaceDN w:val="0"/>
        <w:adjustRightInd w:val="0"/>
        <w:spacing w:after="0"/>
        <w:ind w:left="0" w:firstLine="0"/>
        <w:contextualSpacing/>
        <w:rPr>
          <w:rFonts w:eastAsiaTheme="minorHAnsi"/>
          <w:sz w:val="22"/>
          <w:szCs w:val="22"/>
        </w:rPr>
      </w:pPr>
      <w:r w:rsidRPr="00206B80">
        <w:rPr>
          <w:rFonts w:eastAsiaTheme="minorHAnsi"/>
          <w:sz w:val="22"/>
          <w:szCs w:val="22"/>
        </w:rPr>
        <w:t>Wszelkie wątpliwości związane z realizacją niniejszej umowy, wyjaśniane będą w formie pisemnej.</w:t>
      </w:r>
    </w:p>
    <w:p w:rsidR="00A004BB" w:rsidRPr="00206B80" w:rsidRDefault="00A004BB" w:rsidP="001C5335">
      <w:pPr>
        <w:pStyle w:val="Tekstpodstawowy"/>
        <w:numPr>
          <w:ilvl w:val="0"/>
          <w:numId w:val="14"/>
        </w:numPr>
        <w:tabs>
          <w:tab w:val="left" w:pos="284"/>
        </w:tabs>
        <w:spacing w:line="276" w:lineRule="auto"/>
        <w:ind w:left="0" w:firstLine="0"/>
        <w:rPr>
          <w:sz w:val="22"/>
          <w:szCs w:val="22"/>
        </w:rPr>
      </w:pPr>
      <w:r w:rsidRPr="00206B80">
        <w:rPr>
          <w:sz w:val="22"/>
          <w:szCs w:val="22"/>
        </w:rPr>
        <w:t>W sprawach nie uregulowanych niniejszą umową mają zastosowanie odpowiednie przepisy Kodeksu Cywilnego i ustawy Prawo Zamówień Publicznych.</w:t>
      </w:r>
    </w:p>
    <w:p w:rsidR="00A004BB" w:rsidRPr="00206B80" w:rsidRDefault="00A004BB" w:rsidP="001C5335">
      <w:pPr>
        <w:pStyle w:val="Akapitzlist"/>
        <w:numPr>
          <w:ilvl w:val="0"/>
          <w:numId w:val="14"/>
        </w:numPr>
        <w:tabs>
          <w:tab w:val="left" w:pos="284"/>
        </w:tabs>
        <w:autoSpaceDE w:val="0"/>
        <w:autoSpaceDN w:val="0"/>
        <w:adjustRightInd w:val="0"/>
        <w:spacing w:after="0"/>
        <w:ind w:left="0" w:firstLine="0"/>
        <w:contextualSpacing/>
        <w:rPr>
          <w:rFonts w:eastAsiaTheme="minorHAnsi"/>
          <w:sz w:val="22"/>
          <w:szCs w:val="22"/>
        </w:rPr>
      </w:pPr>
      <w:r w:rsidRPr="00206B80">
        <w:rPr>
          <w:rFonts w:eastAsiaTheme="minorHAnsi"/>
          <w:sz w:val="22"/>
          <w:szCs w:val="22"/>
        </w:rPr>
        <w:t>Ewentualne spory powstałe w związku z zawarciem i wykonywaniem niniejszej umowy, Strony będą starały się rozstrzygnąć polubownie.</w:t>
      </w:r>
    </w:p>
    <w:p w:rsidR="00A004BB" w:rsidRPr="00206B80" w:rsidRDefault="00A004BB" w:rsidP="001C5335">
      <w:pPr>
        <w:pStyle w:val="Akapitzlist"/>
        <w:numPr>
          <w:ilvl w:val="0"/>
          <w:numId w:val="14"/>
        </w:numPr>
        <w:tabs>
          <w:tab w:val="left" w:pos="284"/>
        </w:tabs>
        <w:autoSpaceDE w:val="0"/>
        <w:autoSpaceDN w:val="0"/>
        <w:adjustRightInd w:val="0"/>
        <w:spacing w:after="0"/>
        <w:ind w:left="0" w:firstLine="0"/>
        <w:contextualSpacing/>
        <w:rPr>
          <w:sz w:val="22"/>
          <w:szCs w:val="22"/>
        </w:rPr>
      </w:pPr>
      <w:r w:rsidRPr="00206B80">
        <w:rPr>
          <w:rFonts w:eastAsiaTheme="minorHAnsi"/>
          <w:sz w:val="22"/>
          <w:szCs w:val="22"/>
        </w:rPr>
        <w:t>W przypadku braku porozumienia spór zostanie poddany pod rozstrzygnięcie właściwego sądu powszechnego ze względu na siedzibę Zamawiającego.</w:t>
      </w:r>
    </w:p>
    <w:p w:rsidR="00A004BB" w:rsidRPr="00206B80" w:rsidRDefault="00A004BB" w:rsidP="001C5335">
      <w:pPr>
        <w:pStyle w:val="Tekstpodstawowy"/>
        <w:numPr>
          <w:ilvl w:val="0"/>
          <w:numId w:val="14"/>
        </w:numPr>
        <w:tabs>
          <w:tab w:val="left" w:pos="284"/>
        </w:tabs>
        <w:spacing w:line="276" w:lineRule="auto"/>
        <w:ind w:left="0" w:firstLine="0"/>
        <w:rPr>
          <w:sz w:val="22"/>
          <w:szCs w:val="22"/>
        </w:rPr>
      </w:pPr>
      <w:r w:rsidRPr="00206B80">
        <w:rPr>
          <w:sz w:val="22"/>
          <w:szCs w:val="22"/>
        </w:rPr>
        <w:t>Umowa została sporządzona w dwóch jednobrzmiących egzemplarzach, po jednym dla każdej ze stron.</w:t>
      </w:r>
    </w:p>
    <w:p w:rsidR="00220BCF" w:rsidRPr="009074E4" w:rsidRDefault="00220BCF" w:rsidP="001F16EC">
      <w:pPr>
        <w:pStyle w:val="Tekstpodstawowy"/>
        <w:jc w:val="center"/>
        <w:rPr>
          <w:b/>
          <w:bCs/>
          <w:sz w:val="20"/>
          <w:szCs w:val="20"/>
        </w:rPr>
      </w:pPr>
    </w:p>
    <w:p w:rsidR="001F16EC" w:rsidRDefault="001F16EC" w:rsidP="001F16EC">
      <w:pPr>
        <w:pStyle w:val="Tekstpodstawowy3"/>
        <w:jc w:val="center"/>
        <w:rPr>
          <w:smallCaps/>
          <w:szCs w:val="24"/>
        </w:rPr>
      </w:pPr>
    </w:p>
    <w:p w:rsidR="001F16EC" w:rsidRPr="00ED0901" w:rsidRDefault="001F16EC" w:rsidP="001F16EC">
      <w:pPr>
        <w:pStyle w:val="Tekstpodstawowy3"/>
        <w:jc w:val="center"/>
        <w:rPr>
          <w:smallCaps/>
          <w:szCs w:val="24"/>
        </w:rPr>
      </w:pPr>
      <w:r w:rsidRPr="00ED0901">
        <w:rPr>
          <w:smallCaps/>
          <w:szCs w:val="24"/>
        </w:rPr>
        <w:t>ZAMAWIAJĄCY</w:t>
      </w:r>
      <w:r w:rsidRPr="00ED0901">
        <w:rPr>
          <w:smallCaps/>
          <w:szCs w:val="24"/>
        </w:rPr>
        <w:tab/>
      </w:r>
      <w:r w:rsidRPr="00ED0901">
        <w:rPr>
          <w:smallCaps/>
          <w:szCs w:val="24"/>
        </w:rPr>
        <w:tab/>
      </w:r>
      <w:r w:rsidRPr="00ED0901">
        <w:rPr>
          <w:smallCaps/>
          <w:szCs w:val="24"/>
        </w:rPr>
        <w:tab/>
      </w:r>
      <w:r w:rsidRPr="00ED0901">
        <w:rPr>
          <w:smallCaps/>
          <w:szCs w:val="24"/>
        </w:rPr>
        <w:tab/>
      </w:r>
      <w:r>
        <w:rPr>
          <w:smallCaps/>
          <w:szCs w:val="24"/>
        </w:rPr>
        <w:tab/>
      </w:r>
      <w:r w:rsidRPr="00ED0901">
        <w:rPr>
          <w:smallCaps/>
          <w:szCs w:val="24"/>
        </w:rPr>
        <w:tab/>
      </w:r>
      <w:r w:rsidRPr="00ED0901">
        <w:rPr>
          <w:smallCaps/>
          <w:szCs w:val="24"/>
        </w:rPr>
        <w:tab/>
      </w:r>
      <w:r w:rsidRPr="00ED0901">
        <w:rPr>
          <w:smallCaps/>
          <w:szCs w:val="24"/>
        </w:rPr>
        <w:tab/>
        <w:t>WYKONAWCA</w:t>
      </w:r>
    </w:p>
    <w:p w:rsidR="001F16EC" w:rsidRPr="00A0435C" w:rsidRDefault="001F16EC" w:rsidP="001F16EC">
      <w:pPr>
        <w:keepNext/>
        <w:spacing w:line="360" w:lineRule="auto"/>
        <w:jc w:val="both"/>
        <w:outlineLvl w:val="1"/>
        <w:rPr>
          <w:b/>
          <w:sz w:val="28"/>
          <w:szCs w:val="28"/>
        </w:rPr>
      </w:pPr>
    </w:p>
    <w:p w:rsidR="001F16EC" w:rsidRPr="00ED0901" w:rsidRDefault="001F16EC" w:rsidP="001F16EC">
      <w:pPr>
        <w:jc w:val="right"/>
        <w:rPr>
          <w:b/>
          <w:sz w:val="24"/>
          <w:szCs w:val="24"/>
          <w:u w:val="single"/>
        </w:rPr>
      </w:pPr>
      <w:r>
        <w:br w:type="page"/>
      </w:r>
      <w:r w:rsidRPr="00ED0901">
        <w:rPr>
          <w:b/>
          <w:sz w:val="24"/>
          <w:szCs w:val="24"/>
          <w:u w:val="single"/>
        </w:rPr>
        <w:lastRenderedPageBreak/>
        <w:t>Załącznik nr 6</w:t>
      </w:r>
    </w:p>
    <w:p w:rsidR="001F16EC" w:rsidRDefault="001F16EC" w:rsidP="001F16EC">
      <w:pPr>
        <w:jc w:val="right"/>
        <w:rPr>
          <w:i/>
          <w:sz w:val="16"/>
          <w:szCs w:val="16"/>
          <w:u w:val="single"/>
        </w:rPr>
      </w:pPr>
      <w:r w:rsidRPr="00387596">
        <w:rPr>
          <w:i/>
          <w:sz w:val="16"/>
          <w:szCs w:val="16"/>
        </w:rPr>
        <w:t>(</w:t>
      </w:r>
      <w:r>
        <w:rPr>
          <w:i/>
          <w:sz w:val="16"/>
          <w:szCs w:val="16"/>
        </w:rPr>
        <w:t xml:space="preserve">dotyczy </w:t>
      </w:r>
      <w:r w:rsidRPr="00387596">
        <w:rPr>
          <w:i/>
          <w:sz w:val="16"/>
          <w:szCs w:val="16"/>
          <w:u w:val="single"/>
        </w:rPr>
        <w:t xml:space="preserve">PAKIETU NR </w:t>
      </w:r>
      <w:r>
        <w:rPr>
          <w:i/>
          <w:sz w:val="16"/>
          <w:szCs w:val="16"/>
          <w:u w:val="single"/>
        </w:rPr>
        <w:t>8</w:t>
      </w:r>
      <w:r w:rsidRPr="00387596">
        <w:rPr>
          <w:i/>
          <w:sz w:val="16"/>
          <w:szCs w:val="16"/>
          <w:u w:val="single"/>
        </w:rPr>
        <w:t>)</w:t>
      </w:r>
    </w:p>
    <w:p w:rsidR="001F16EC" w:rsidRPr="00387596" w:rsidRDefault="001F16EC" w:rsidP="001F16EC">
      <w:pPr>
        <w:jc w:val="right"/>
        <w:rPr>
          <w:b/>
          <w:bCs/>
          <w:i/>
          <w:sz w:val="16"/>
          <w:szCs w:val="16"/>
        </w:rPr>
      </w:pPr>
    </w:p>
    <w:p w:rsidR="001F16EC" w:rsidRDefault="001F16EC" w:rsidP="001F16EC">
      <w:pPr>
        <w:spacing w:line="360" w:lineRule="auto"/>
        <w:jc w:val="center"/>
        <w:rPr>
          <w:b/>
          <w:bCs/>
          <w:sz w:val="28"/>
          <w:szCs w:val="28"/>
        </w:rPr>
      </w:pPr>
      <w:r>
        <w:rPr>
          <w:b/>
          <w:bCs/>
          <w:sz w:val="28"/>
          <w:szCs w:val="28"/>
        </w:rPr>
        <w:t xml:space="preserve">PROJEKT UMOWY DZIERŻAWY </w:t>
      </w:r>
    </w:p>
    <w:p w:rsidR="001F16EC" w:rsidRDefault="001F16EC" w:rsidP="001F16EC">
      <w:pPr>
        <w:spacing w:line="360" w:lineRule="auto"/>
        <w:jc w:val="both"/>
      </w:pPr>
      <w:r>
        <w:t xml:space="preserve">zawarta dnia </w:t>
      </w:r>
      <w:r w:rsidRPr="000D5063">
        <w:t>………………….r</w:t>
      </w:r>
      <w:r>
        <w:t>. pomiędzy:</w:t>
      </w:r>
    </w:p>
    <w:p w:rsidR="001F16EC" w:rsidRPr="000D5063" w:rsidRDefault="001F16EC" w:rsidP="001F16EC">
      <w:pPr>
        <w:rPr>
          <w:sz w:val="22"/>
          <w:szCs w:val="22"/>
        </w:rPr>
      </w:pPr>
      <w:r w:rsidRPr="000D5063">
        <w:rPr>
          <w:sz w:val="22"/>
          <w:szCs w:val="22"/>
        </w:rPr>
        <w:t>Wojewódzkie Centrum Pediatrii „</w:t>
      </w:r>
      <w:r w:rsidRPr="000D5063">
        <w:rPr>
          <w:b/>
          <w:sz w:val="22"/>
          <w:szCs w:val="22"/>
        </w:rPr>
        <w:t>KUBALONKA”</w:t>
      </w:r>
      <w:r w:rsidRPr="000D5063">
        <w:rPr>
          <w:sz w:val="22"/>
          <w:szCs w:val="22"/>
        </w:rPr>
        <w:t xml:space="preserve"> w Istebnej </w:t>
      </w:r>
    </w:p>
    <w:p w:rsidR="001F16EC" w:rsidRPr="000D5063" w:rsidRDefault="001F16EC" w:rsidP="001F16EC">
      <w:pPr>
        <w:rPr>
          <w:sz w:val="22"/>
          <w:szCs w:val="22"/>
        </w:rPr>
      </w:pPr>
      <w:r w:rsidRPr="000D5063">
        <w:rPr>
          <w:sz w:val="22"/>
          <w:szCs w:val="22"/>
        </w:rPr>
        <w:t xml:space="preserve">43-470 Istebna 500, NIP 548-21-32-121, REGON 000297260, </w:t>
      </w:r>
    </w:p>
    <w:p w:rsidR="001F16EC" w:rsidRPr="000D5063" w:rsidRDefault="001F16EC" w:rsidP="001F16EC">
      <w:pPr>
        <w:pStyle w:val="Tekstpodstawowy"/>
        <w:spacing w:line="276" w:lineRule="auto"/>
        <w:rPr>
          <w:sz w:val="22"/>
          <w:szCs w:val="22"/>
        </w:rPr>
      </w:pPr>
      <w:r w:rsidRPr="000D5063">
        <w:rPr>
          <w:sz w:val="22"/>
          <w:szCs w:val="22"/>
        </w:rPr>
        <w:t>reprezentowanym przez:</w:t>
      </w:r>
    </w:p>
    <w:p w:rsidR="001F16EC" w:rsidRPr="000D5063" w:rsidRDefault="001F16EC" w:rsidP="001F16EC">
      <w:pPr>
        <w:pStyle w:val="Tekstpodstawowy"/>
        <w:spacing w:line="360" w:lineRule="auto"/>
        <w:rPr>
          <w:sz w:val="22"/>
          <w:szCs w:val="22"/>
        </w:rPr>
      </w:pPr>
      <w:r w:rsidRPr="000D5063">
        <w:rPr>
          <w:sz w:val="22"/>
          <w:szCs w:val="22"/>
        </w:rPr>
        <w:t xml:space="preserve">Mirosława Rzepkę – Dyrektora Ośrodka </w:t>
      </w:r>
    </w:p>
    <w:p w:rsidR="001F16EC" w:rsidRDefault="001F16EC" w:rsidP="001F16EC">
      <w:pPr>
        <w:spacing w:line="360" w:lineRule="auto"/>
        <w:jc w:val="both"/>
      </w:pPr>
      <w:r w:rsidRPr="005302CB">
        <w:t xml:space="preserve">zwanym dalej </w:t>
      </w:r>
      <w:r w:rsidRPr="005302CB">
        <w:rPr>
          <w:b/>
        </w:rPr>
        <w:t>Dzierżawcą</w:t>
      </w:r>
    </w:p>
    <w:p w:rsidR="001F16EC" w:rsidRPr="005302CB" w:rsidRDefault="001F16EC" w:rsidP="001F16EC">
      <w:pPr>
        <w:spacing w:line="276" w:lineRule="auto"/>
        <w:jc w:val="both"/>
      </w:pPr>
      <w:r>
        <w:t>a</w:t>
      </w:r>
    </w:p>
    <w:p w:rsidR="001F16EC" w:rsidRDefault="001F16EC" w:rsidP="001F16EC">
      <w:pPr>
        <w:spacing w:line="360" w:lineRule="auto"/>
        <w:jc w:val="both"/>
      </w:pPr>
      <w:r>
        <w:t xml:space="preserve">..................................................................................................................................................................................... </w:t>
      </w:r>
    </w:p>
    <w:p w:rsidR="001F16EC" w:rsidRDefault="001F16EC" w:rsidP="001F16EC">
      <w:pPr>
        <w:spacing w:line="360" w:lineRule="auto"/>
        <w:jc w:val="both"/>
      </w:pPr>
      <w:r>
        <w:t>reprezentowanym przez: …………………………………………………………….</w:t>
      </w:r>
    </w:p>
    <w:p w:rsidR="001F16EC" w:rsidRDefault="001F16EC" w:rsidP="001F16EC">
      <w:pPr>
        <w:spacing w:line="360" w:lineRule="auto"/>
        <w:jc w:val="both"/>
      </w:pPr>
      <w:r>
        <w:t xml:space="preserve">zwanym dalej </w:t>
      </w:r>
      <w:r w:rsidRPr="005302CB">
        <w:rPr>
          <w:b/>
        </w:rPr>
        <w:t>Wydzierżawiającym,</w:t>
      </w:r>
    </w:p>
    <w:p w:rsidR="001F16EC" w:rsidRPr="00387596" w:rsidRDefault="001F16EC" w:rsidP="001F16EC">
      <w:pPr>
        <w:tabs>
          <w:tab w:val="left" w:pos="284"/>
        </w:tabs>
        <w:jc w:val="center"/>
        <w:rPr>
          <w:b/>
        </w:rPr>
      </w:pPr>
      <w:r w:rsidRPr="00387596">
        <w:rPr>
          <w:b/>
        </w:rPr>
        <w:t>§</w:t>
      </w:r>
      <w:r w:rsidR="001E571C">
        <w:rPr>
          <w:b/>
        </w:rPr>
        <w:t xml:space="preserve"> </w:t>
      </w:r>
      <w:r w:rsidRPr="00387596">
        <w:rPr>
          <w:b/>
        </w:rPr>
        <w:t>1</w:t>
      </w:r>
      <w:r w:rsidR="001E571C">
        <w:rPr>
          <w:b/>
        </w:rPr>
        <w:t>.</w:t>
      </w:r>
    </w:p>
    <w:p w:rsidR="001F16EC" w:rsidRPr="00640CC1" w:rsidRDefault="001F16EC" w:rsidP="001C5335">
      <w:pPr>
        <w:numPr>
          <w:ilvl w:val="0"/>
          <w:numId w:val="44"/>
        </w:numPr>
        <w:tabs>
          <w:tab w:val="left" w:pos="284"/>
        </w:tabs>
        <w:spacing w:line="276" w:lineRule="auto"/>
        <w:ind w:left="0" w:firstLine="0"/>
        <w:jc w:val="both"/>
      </w:pPr>
      <w:r w:rsidRPr="00640CC1">
        <w:t xml:space="preserve">Wydzierżawiający oświadcza, iż jest właścicielem (opis urządzenia) ................................................................, rok </w:t>
      </w:r>
      <w:proofErr w:type="spellStart"/>
      <w:r w:rsidRPr="00640CC1">
        <w:t>prod</w:t>
      </w:r>
      <w:proofErr w:type="spellEnd"/>
      <w:r w:rsidRPr="00640CC1">
        <w:t>. ............................. nr seryjny ..............</w:t>
      </w:r>
      <w:r>
        <w:t>..................</w:t>
      </w:r>
      <w:r w:rsidRPr="00640CC1">
        <w:t>.................................. i przedmiotowe urządzenie oddaje Dzierżawcy w dzierżawę.</w:t>
      </w:r>
    </w:p>
    <w:p w:rsidR="001F16EC" w:rsidRPr="00640CC1" w:rsidRDefault="001F16EC" w:rsidP="001C5335">
      <w:pPr>
        <w:numPr>
          <w:ilvl w:val="0"/>
          <w:numId w:val="44"/>
        </w:numPr>
        <w:tabs>
          <w:tab w:val="left" w:pos="284"/>
        </w:tabs>
        <w:ind w:left="0" w:firstLine="0"/>
        <w:jc w:val="both"/>
      </w:pPr>
      <w:r w:rsidRPr="00640CC1">
        <w:t>Urządzenie z pkt</w:t>
      </w:r>
      <w:r>
        <w:t>.</w:t>
      </w:r>
      <w:r w:rsidRPr="00640CC1">
        <w:t xml:space="preserve"> 1 jest fabrycznie nowe, kompletne</w:t>
      </w:r>
      <w:r>
        <w:t xml:space="preserve">, wolne od wad uszkodzeń, posiada odpowiednie dopuszczenia do użytku </w:t>
      </w:r>
      <w:r w:rsidRPr="00640CC1">
        <w:t>i gotowe do pracy bez ponoszenia przez Wydzierżawiającego dodatkowych kosztów, wyposażone w komputer zewnętrzny.</w:t>
      </w:r>
    </w:p>
    <w:p w:rsidR="001F16EC" w:rsidRPr="00640CC1" w:rsidRDefault="001F16EC" w:rsidP="001C5335">
      <w:pPr>
        <w:numPr>
          <w:ilvl w:val="0"/>
          <w:numId w:val="44"/>
        </w:numPr>
        <w:tabs>
          <w:tab w:val="left" w:pos="284"/>
        </w:tabs>
        <w:ind w:left="0" w:firstLine="0"/>
        <w:jc w:val="both"/>
      </w:pPr>
      <w:r w:rsidRPr="00640CC1">
        <w:t xml:space="preserve">Urządzenie spełnia wszystkie wymagania techniczne </w:t>
      </w:r>
      <w:r>
        <w:t xml:space="preserve">określone </w:t>
      </w:r>
      <w:r w:rsidRPr="00640CC1">
        <w:t>w załączniku nr 2</w:t>
      </w:r>
      <w:r>
        <w:t>/pakiet 10</w:t>
      </w:r>
      <w:r w:rsidRPr="00640CC1">
        <w:t xml:space="preserve"> do s</w:t>
      </w:r>
      <w:r>
        <w:t xml:space="preserve">pecyfikacji </w:t>
      </w:r>
      <w:r w:rsidRPr="00640CC1">
        <w:t>i</w:t>
      </w:r>
      <w:r>
        <w:t>stotnych warunków zamówienia</w:t>
      </w:r>
      <w:r w:rsidRPr="00640CC1">
        <w:t>.</w:t>
      </w:r>
    </w:p>
    <w:p w:rsidR="001F16EC" w:rsidRDefault="001F16EC" w:rsidP="001F16EC">
      <w:pPr>
        <w:jc w:val="center"/>
        <w:rPr>
          <w:b/>
          <w:bCs/>
        </w:rPr>
      </w:pPr>
      <w:r>
        <w:rPr>
          <w:b/>
          <w:bCs/>
        </w:rPr>
        <w:t>§</w:t>
      </w:r>
      <w:r w:rsidR="001E571C">
        <w:rPr>
          <w:b/>
          <w:bCs/>
        </w:rPr>
        <w:t xml:space="preserve"> </w:t>
      </w:r>
      <w:r>
        <w:rPr>
          <w:b/>
          <w:bCs/>
        </w:rPr>
        <w:t>2</w:t>
      </w:r>
      <w:r w:rsidR="001E571C">
        <w:rPr>
          <w:b/>
          <w:bCs/>
        </w:rPr>
        <w:t>.</w:t>
      </w:r>
    </w:p>
    <w:p w:rsidR="001F16EC" w:rsidRPr="00EF28A3" w:rsidRDefault="001F16EC" w:rsidP="001C5335">
      <w:pPr>
        <w:numPr>
          <w:ilvl w:val="0"/>
          <w:numId w:val="41"/>
        </w:numPr>
        <w:tabs>
          <w:tab w:val="clear" w:pos="720"/>
          <w:tab w:val="num" w:pos="0"/>
          <w:tab w:val="left" w:pos="284"/>
        </w:tabs>
        <w:ind w:left="0" w:firstLine="0"/>
        <w:jc w:val="both"/>
        <w:rPr>
          <w:bCs/>
          <w:i/>
        </w:rPr>
      </w:pPr>
      <w:r w:rsidRPr="00EF28A3">
        <w:rPr>
          <w:bCs/>
        </w:rPr>
        <w:t>Strony ustalają, iż z tytułu dzierżawy Dzierżawca będzie płacił Wydzierżawiającemu czynsz dzierżawny w wysokości netto ………………………………..zł miesięcznie</w:t>
      </w:r>
      <w:r>
        <w:rPr>
          <w:bCs/>
        </w:rPr>
        <w:t xml:space="preserve"> </w:t>
      </w:r>
      <w:r w:rsidRPr="00EF28A3">
        <w:rPr>
          <w:bCs/>
          <w:i/>
        </w:rPr>
        <w:t>(słownie: …</w:t>
      </w:r>
      <w:r>
        <w:rPr>
          <w:bCs/>
          <w:i/>
        </w:rPr>
        <w:t>………………………..</w:t>
      </w:r>
      <w:r w:rsidRPr="00EF28A3">
        <w:rPr>
          <w:bCs/>
          <w:i/>
        </w:rPr>
        <w:t>……miesięcznie)</w:t>
      </w:r>
      <w:r w:rsidRPr="00EF28A3">
        <w:rPr>
          <w:bCs/>
        </w:rPr>
        <w:t xml:space="preserve"> </w:t>
      </w:r>
    </w:p>
    <w:p w:rsidR="001F16EC" w:rsidRPr="00EF28A3" w:rsidRDefault="001F16EC" w:rsidP="001F16EC">
      <w:pPr>
        <w:tabs>
          <w:tab w:val="left" w:pos="284"/>
        </w:tabs>
        <w:rPr>
          <w:bCs/>
          <w:i/>
        </w:rPr>
      </w:pPr>
      <w:r w:rsidRPr="00EF28A3">
        <w:rPr>
          <w:bCs/>
        </w:rPr>
        <w:t xml:space="preserve">Do </w:t>
      </w:r>
      <w:r>
        <w:rPr>
          <w:bCs/>
        </w:rPr>
        <w:t xml:space="preserve">powyższej </w:t>
      </w:r>
      <w:r w:rsidRPr="00EF28A3">
        <w:rPr>
          <w:bCs/>
        </w:rPr>
        <w:t xml:space="preserve">kwoty należy doliczyć </w:t>
      </w:r>
      <w:r>
        <w:rPr>
          <w:bCs/>
        </w:rPr>
        <w:t xml:space="preserve">23% </w:t>
      </w:r>
      <w:r w:rsidRPr="00EF28A3">
        <w:rPr>
          <w:bCs/>
        </w:rPr>
        <w:t>podat</w:t>
      </w:r>
      <w:r>
        <w:rPr>
          <w:bCs/>
        </w:rPr>
        <w:t>ku</w:t>
      </w:r>
      <w:r w:rsidRPr="00EF28A3">
        <w:rPr>
          <w:bCs/>
        </w:rPr>
        <w:t xml:space="preserve"> VAT</w:t>
      </w:r>
      <w:r>
        <w:rPr>
          <w:bCs/>
        </w:rPr>
        <w:t>.</w:t>
      </w:r>
    </w:p>
    <w:p w:rsidR="001F16EC" w:rsidRDefault="001F16EC" w:rsidP="001C5335">
      <w:pPr>
        <w:numPr>
          <w:ilvl w:val="0"/>
          <w:numId w:val="41"/>
        </w:numPr>
        <w:tabs>
          <w:tab w:val="clear" w:pos="720"/>
          <w:tab w:val="num" w:pos="0"/>
          <w:tab w:val="left" w:pos="284"/>
        </w:tabs>
        <w:ind w:left="0" w:firstLine="0"/>
        <w:jc w:val="both"/>
        <w:rPr>
          <w:bCs/>
          <w:i/>
        </w:rPr>
      </w:pPr>
      <w:r>
        <w:rPr>
          <w:bCs/>
        </w:rPr>
        <w:t>Czynsz dzierżawny płatny będzie na podstawie wystawionej przez Wydzierżawiającego faktury, z góry do dnia 10 dnia każdego miesiąca, przelewem na rachunek bankowy wskazany w fakturze.</w:t>
      </w:r>
    </w:p>
    <w:p w:rsidR="001F16EC" w:rsidRPr="008272E9" w:rsidRDefault="001F16EC" w:rsidP="001C5335">
      <w:pPr>
        <w:numPr>
          <w:ilvl w:val="0"/>
          <w:numId w:val="41"/>
        </w:numPr>
        <w:tabs>
          <w:tab w:val="clear" w:pos="720"/>
          <w:tab w:val="num" w:pos="0"/>
          <w:tab w:val="left" w:pos="284"/>
        </w:tabs>
        <w:ind w:left="0" w:firstLine="0"/>
        <w:jc w:val="both"/>
        <w:rPr>
          <w:bCs/>
          <w:i/>
        </w:rPr>
      </w:pPr>
      <w:r>
        <w:rPr>
          <w:bCs/>
        </w:rPr>
        <w:t>Za datę dokonania płatności uznaje się dokonanie przez Dzierżawcę nieodwołalnego polecenia przelewu bankowego.</w:t>
      </w:r>
    </w:p>
    <w:p w:rsidR="001F16EC" w:rsidRPr="00E44736" w:rsidRDefault="001F16EC" w:rsidP="001F16EC">
      <w:pPr>
        <w:jc w:val="center"/>
        <w:rPr>
          <w:b/>
          <w:bCs/>
        </w:rPr>
      </w:pPr>
      <w:r w:rsidRPr="00E44736">
        <w:rPr>
          <w:b/>
          <w:bCs/>
        </w:rPr>
        <w:t>§</w:t>
      </w:r>
      <w:r w:rsidR="001E571C">
        <w:rPr>
          <w:b/>
          <w:bCs/>
        </w:rPr>
        <w:t xml:space="preserve"> </w:t>
      </w:r>
      <w:r w:rsidRPr="00E44736">
        <w:rPr>
          <w:b/>
          <w:bCs/>
        </w:rPr>
        <w:t>3</w:t>
      </w:r>
      <w:r w:rsidR="001E571C">
        <w:rPr>
          <w:b/>
          <w:bCs/>
        </w:rPr>
        <w:t>.</w:t>
      </w:r>
    </w:p>
    <w:p w:rsidR="001F16EC" w:rsidRDefault="001F16EC" w:rsidP="001C5335">
      <w:pPr>
        <w:numPr>
          <w:ilvl w:val="0"/>
          <w:numId w:val="43"/>
        </w:numPr>
        <w:ind w:left="284" w:hanging="284"/>
        <w:jc w:val="both"/>
      </w:pPr>
      <w:r>
        <w:t xml:space="preserve">Umowa zostaje zawarta na okres </w:t>
      </w:r>
      <w:r w:rsidRPr="00EF28A3">
        <w:rPr>
          <w:b/>
        </w:rPr>
        <w:t>24 miesięcy</w:t>
      </w:r>
      <w:r>
        <w:t xml:space="preserve"> i obowiązuje od ………..…….  do ……………….</w:t>
      </w:r>
    </w:p>
    <w:p w:rsidR="001F16EC" w:rsidRPr="004677B5" w:rsidRDefault="001F16EC" w:rsidP="001C5335">
      <w:pPr>
        <w:numPr>
          <w:ilvl w:val="0"/>
          <w:numId w:val="43"/>
        </w:numPr>
        <w:tabs>
          <w:tab w:val="left" w:pos="284"/>
        </w:tabs>
        <w:ind w:left="0" w:firstLine="0"/>
        <w:jc w:val="both"/>
      </w:pPr>
      <w:r w:rsidRPr="004677B5">
        <w:t xml:space="preserve">Wydzierżawiający zobowiązuje się do dostarczenia przedmiotu </w:t>
      </w:r>
      <w:r>
        <w:t>dzierżawy</w:t>
      </w:r>
      <w:r w:rsidRPr="004677B5">
        <w:t xml:space="preserve"> w nieprzekraczalnym terminie do </w:t>
      </w:r>
      <w:r w:rsidRPr="00CA2FE6">
        <w:rPr>
          <w:b/>
        </w:rPr>
        <w:t>21 dni</w:t>
      </w:r>
      <w:r w:rsidRPr="004677B5">
        <w:t xml:space="preserve"> od dnia podpisania niniejszej </w:t>
      </w:r>
      <w:r>
        <w:t>umowy.</w:t>
      </w:r>
    </w:p>
    <w:p w:rsidR="001F16EC" w:rsidRDefault="001F16EC" w:rsidP="001F16EC">
      <w:pPr>
        <w:jc w:val="center"/>
        <w:rPr>
          <w:b/>
          <w:bCs/>
        </w:rPr>
      </w:pPr>
      <w:r>
        <w:rPr>
          <w:b/>
          <w:bCs/>
        </w:rPr>
        <w:t>§</w:t>
      </w:r>
      <w:r w:rsidR="001E571C">
        <w:rPr>
          <w:b/>
          <w:bCs/>
        </w:rPr>
        <w:t xml:space="preserve"> </w:t>
      </w:r>
      <w:r>
        <w:rPr>
          <w:b/>
          <w:bCs/>
        </w:rPr>
        <w:t>4</w:t>
      </w:r>
      <w:r w:rsidR="001E571C">
        <w:rPr>
          <w:b/>
          <w:bCs/>
        </w:rPr>
        <w:t>.</w:t>
      </w:r>
    </w:p>
    <w:p w:rsidR="001F16EC" w:rsidRPr="00E44736" w:rsidRDefault="001F16EC" w:rsidP="001C5335">
      <w:pPr>
        <w:numPr>
          <w:ilvl w:val="0"/>
          <w:numId w:val="45"/>
        </w:numPr>
        <w:tabs>
          <w:tab w:val="left" w:pos="284"/>
        </w:tabs>
        <w:spacing w:line="100" w:lineRule="atLeast"/>
        <w:ind w:left="0" w:firstLine="0"/>
        <w:jc w:val="both"/>
      </w:pPr>
      <w:r>
        <w:t xml:space="preserve">Wydzierżawiający </w:t>
      </w:r>
      <w:r w:rsidRPr="00E44736">
        <w:t>w dniu dostawy przedmiotu dzierżawy wykona nieodpłatn</w:t>
      </w:r>
      <w:r>
        <w:t>ą</w:t>
      </w:r>
      <w:r w:rsidRPr="00E44736">
        <w:t xml:space="preserve"> instalację analizatora we wskazanym przez </w:t>
      </w:r>
      <w:r>
        <w:t xml:space="preserve">dzierżawcę </w:t>
      </w:r>
      <w:r w:rsidRPr="00E44736">
        <w:t xml:space="preserve"> miejscu (odpowiednim do pracy urządzenia) oraz przeprowadzi pełne szkolenie personelu z obsługi analizatora.</w:t>
      </w:r>
    </w:p>
    <w:p w:rsidR="001F16EC" w:rsidRPr="00E44736" w:rsidRDefault="001F16EC" w:rsidP="001C5335">
      <w:pPr>
        <w:numPr>
          <w:ilvl w:val="0"/>
          <w:numId w:val="45"/>
        </w:numPr>
        <w:tabs>
          <w:tab w:val="left" w:pos="284"/>
        </w:tabs>
        <w:spacing w:line="100" w:lineRule="atLeast"/>
        <w:ind w:left="0" w:firstLine="0"/>
        <w:jc w:val="both"/>
      </w:pPr>
      <w:r>
        <w:t>Wydzierżawiający</w:t>
      </w:r>
      <w:r w:rsidRPr="00E44736">
        <w:t xml:space="preserve"> dostarczy nieodpłatnie protokoły transmisji i wszystkie dane niezbędne do połączenia z laboratoryjnym systemem informatycznym na żądanie administratora systemu.</w:t>
      </w:r>
    </w:p>
    <w:p w:rsidR="001F16EC" w:rsidRDefault="001F16EC" w:rsidP="001C5335">
      <w:pPr>
        <w:numPr>
          <w:ilvl w:val="0"/>
          <w:numId w:val="45"/>
        </w:numPr>
        <w:tabs>
          <w:tab w:val="left" w:pos="284"/>
        </w:tabs>
        <w:spacing w:line="100" w:lineRule="atLeast"/>
        <w:ind w:left="0" w:firstLine="0"/>
        <w:jc w:val="both"/>
      </w:pPr>
      <w:r>
        <w:t>Wydzierżawiający</w:t>
      </w:r>
      <w:r w:rsidRPr="00E44736">
        <w:t xml:space="preserve"> zobowiązuje się do zapewnienia przeglądów technicznych urządzenia i części eksploatacyjnych (zużywalne materiały) na okres trwania umowy.</w:t>
      </w:r>
    </w:p>
    <w:p w:rsidR="001F16EC" w:rsidRDefault="001F16EC" w:rsidP="001C5335">
      <w:pPr>
        <w:numPr>
          <w:ilvl w:val="0"/>
          <w:numId w:val="45"/>
        </w:numPr>
        <w:tabs>
          <w:tab w:val="left" w:pos="284"/>
        </w:tabs>
        <w:ind w:left="0" w:firstLine="0"/>
        <w:jc w:val="both"/>
      </w:pPr>
      <w:r>
        <w:t>Wydzierżawiający zobowiązuje się ubezpieczyć na własny koszt przedmiot dzierżawy oraz zobowiązuje się do dokonania na własny koszt wszelkich napraw i remontów, niezbędnych do prawidłowej eksploatacji przedmiotu dzierżawy z wyjątkiem, gdy uszkodzenie sprzętu następuje z powodu wady ukrytej.</w:t>
      </w:r>
    </w:p>
    <w:p w:rsidR="001F16EC" w:rsidRDefault="001F16EC" w:rsidP="001F16EC">
      <w:pPr>
        <w:jc w:val="center"/>
        <w:rPr>
          <w:b/>
          <w:bCs/>
        </w:rPr>
      </w:pPr>
    </w:p>
    <w:p w:rsidR="001F16EC" w:rsidRDefault="001F16EC" w:rsidP="001F16EC">
      <w:pPr>
        <w:jc w:val="center"/>
        <w:rPr>
          <w:b/>
          <w:bCs/>
          <w:sz w:val="22"/>
          <w:szCs w:val="22"/>
        </w:rPr>
      </w:pPr>
      <w:r>
        <w:rPr>
          <w:b/>
          <w:bCs/>
          <w:sz w:val="22"/>
          <w:szCs w:val="22"/>
        </w:rPr>
        <w:t>§</w:t>
      </w:r>
      <w:r w:rsidR="001E571C">
        <w:rPr>
          <w:b/>
          <w:bCs/>
          <w:sz w:val="22"/>
          <w:szCs w:val="22"/>
        </w:rPr>
        <w:t xml:space="preserve"> </w:t>
      </w:r>
      <w:r>
        <w:rPr>
          <w:b/>
          <w:bCs/>
          <w:sz w:val="22"/>
          <w:szCs w:val="22"/>
        </w:rPr>
        <w:t>5.</w:t>
      </w:r>
    </w:p>
    <w:p w:rsidR="001F16EC" w:rsidRDefault="001F16EC" w:rsidP="001F16EC">
      <w:pPr>
        <w:jc w:val="both"/>
      </w:pPr>
      <w:r>
        <w:t>Dzierżawca zobowiązuje się używać przedmiot dzierżawy zgodnie z przeznaczeniem oraz nie dokonywać w nim zmian lub napraw bez zgody Wydzierżawiającego.</w:t>
      </w:r>
    </w:p>
    <w:p w:rsidR="001E571C" w:rsidRDefault="001E571C" w:rsidP="001F16EC">
      <w:pPr>
        <w:jc w:val="both"/>
      </w:pPr>
    </w:p>
    <w:p w:rsidR="001F16EC" w:rsidRDefault="001F16EC" w:rsidP="001F16EC">
      <w:pPr>
        <w:jc w:val="center"/>
        <w:rPr>
          <w:b/>
          <w:bCs/>
        </w:rPr>
      </w:pPr>
      <w:r>
        <w:rPr>
          <w:b/>
          <w:bCs/>
        </w:rPr>
        <w:t>§</w:t>
      </w:r>
      <w:r w:rsidR="001E571C">
        <w:rPr>
          <w:b/>
          <w:bCs/>
        </w:rPr>
        <w:t xml:space="preserve"> </w:t>
      </w:r>
      <w:r>
        <w:rPr>
          <w:b/>
          <w:bCs/>
        </w:rPr>
        <w:t>6.</w:t>
      </w:r>
    </w:p>
    <w:p w:rsidR="001F16EC" w:rsidRDefault="001F16EC" w:rsidP="001F16EC">
      <w:pPr>
        <w:jc w:val="both"/>
      </w:pPr>
      <w:r>
        <w:t>Dzierżawca zobowiązuje się nie poddzierżawiać ani w jakikolwiek sposób obciążać przedmiotu dzierżawy prawami osób trzecich bez zgody Wydzierżawiającego. W razie naruszenia powyższego obowiązku Wydzierżawiający może dzierżawę wypowiedzieć bez zachowania okresu wypowiedzenia.</w:t>
      </w:r>
    </w:p>
    <w:p w:rsidR="001E571C" w:rsidRDefault="001E571C" w:rsidP="001F16EC">
      <w:pPr>
        <w:jc w:val="both"/>
      </w:pPr>
    </w:p>
    <w:p w:rsidR="001F16EC" w:rsidRDefault="001F16EC" w:rsidP="001F16EC">
      <w:pPr>
        <w:jc w:val="center"/>
        <w:rPr>
          <w:b/>
          <w:bCs/>
        </w:rPr>
      </w:pPr>
      <w:r>
        <w:rPr>
          <w:b/>
          <w:bCs/>
        </w:rPr>
        <w:lastRenderedPageBreak/>
        <w:t>§</w:t>
      </w:r>
      <w:r w:rsidR="001E571C">
        <w:rPr>
          <w:b/>
          <w:bCs/>
        </w:rPr>
        <w:t xml:space="preserve"> </w:t>
      </w:r>
      <w:r>
        <w:rPr>
          <w:b/>
          <w:bCs/>
        </w:rPr>
        <w:t>7</w:t>
      </w:r>
      <w:r w:rsidR="001E571C">
        <w:rPr>
          <w:b/>
          <w:bCs/>
        </w:rPr>
        <w:t>.</w:t>
      </w:r>
    </w:p>
    <w:p w:rsidR="001F16EC" w:rsidRDefault="001F16EC" w:rsidP="001F16EC">
      <w:pPr>
        <w:tabs>
          <w:tab w:val="left" w:pos="284"/>
        </w:tabs>
        <w:jc w:val="both"/>
      </w:pPr>
      <w:r>
        <w:t>Po zakończeniu dzierżawy Dzierżawca zwróci Wydzierżawiającemu przedmiot dzierżawy w stanie niepogorszonym, wynikającym z jego prawidłowej eksploatacji na podstawie postanowień niniejszej umowy i obowiązujących przepisów prawa.</w:t>
      </w:r>
    </w:p>
    <w:p w:rsidR="001F16EC" w:rsidRDefault="001F16EC" w:rsidP="001F16EC">
      <w:pPr>
        <w:jc w:val="center"/>
        <w:rPr>
          <w:b/>
          <w:bCs/>
        </w:rPr>
      </w:pPr>
      <w:r>
        <w:rPr>
          <w:b/>
          <w:bCs/>
        </w:rPr>
        <w:t>§</w:t>
      </w:r>
      <w:r w:rsidR="001E571C">
        <w:rPr>
          <w:b/>
          <w:bCs/>
        </w:rPr>
        <w:t xml:space="preserve"> 8.</w:t>
      </w:r>
    </w:p>
    <w:p w:rsidR="001F16EC" w:rsidRDefault="001F16EC" w:rsidP="001F16EC">
      <w:pPr>
        <w:jc w:val="both"/>
      </w:pPr>
      <w:r>
        <w:t>Wydzierżawiający zastrzega sobie prawo do wypowiedzenia niniejszej umowy bez zachowania okresu wypowiedzenia, jeżeli Dzierżawca zalega z zapłatą czynszu za 3 pełne okresy płatności.</w:t>
      </w:r>
    </w:p>
    <w:p w:rsidR="001F16EC" w:rsidRDefault="001F16EC" w:rsidP="001F16EC">
      <w:pPr>
        <w:jc w:val="center"/>
        <w:rPr>
          <w:b/>
          <w:bCs/>
        </w:rPr>
      </w:pPr>
    </w:p>
    <w:p w:rsidR="001F16EC" w:rsidRDefault="001E571C" w:rsidP="001F16EC">
      <w:pPr>
        <w:jc w:val="center"/>
        <w:rPr>
          <w:b/>
          <w:bCs/>
        </w:rPr>
      </w:pPr>
      <w:r>
        <w:rPr>
          <w:b/>
          <w:bCs/>
        </w:rPr>
        <w:t>§ 9</w:t>
      </w:r>
      <w:r w:rsidR="001F16EC">
        <w:rPr>
          <w:b/>
          <w:bCs/>
        </w:rPr>
        <w:t>.</w:t>
      </w:r>
    </w:p>
    <w:p w:rsidR="001F16EC" w:rsidRDefault="001F16EC" w:rsidP="001F16EC">
      <w:pPr>
        <w:jc w:val="both"/>
      </w:pPr>
      <w:r>
        <w:t>Wszelkie zmiany niniejszej umowy wymagają formy pisemnej pod rygorem nieważności.</w:t>
      </w:r>
    </w:p>
    <w:p w:rsidR="001F16EC" w:rsidRDefault="001F16EC" w:rsidP="001F16EC">
      <w:pPr>
        <w:jc w:val="both"/>
      </w:pPr>
    </w:p>
    <w:p w:rsidR="001F16EC" w:rsidRDefault="001F16EC" w:rsidP="001F16EC">
      <w:pPr>
        <w:jc w:val="center"/>
        <w:rPr>
          <w:b/>
          <w:bCs/>
        </w:rPr>
      </w:pPr>
      <w:r>
        <w:rPr>
          <w:b/>
          <w:bCs/>
        </w:rPr>
        <w:t>§</w:t>
      </w:r>
      <w:r w:rsidR="001E571C">
        <w:rPr>
          <w:b/>
          <w:bCs/>
        </w:rPr>
        <w:t xml:space="preserve"> </w:t>
      </w:r>
      <w:r>
        <w:rPr>
          <w:b/>
          <w:bCs/>
        </w:rPr>
        <w:t>1</w:t>
      </w:r>
      <w:r w:rsidR="001E571C">
        <w:rPr>
          <w:b/>
          <w:bCs/>
        </w:rPr>
        <w:t>0</w:t>
      </w:r>
      <w:r>
        <w:rPr>
          <w:b/>
          <w:bCs/>
        </w:rPr>
        <w:t>.</w:t>
      </w:r>
    </w:p>
    <w:p w:rsidR="001F16EC" w:rsidRDefault="001F16EC" w:rsidP="001F16EC">
      <w:pPr>
        <w:jc w:val="both"/>
      </w:pPr>
      <w:r>
        <w:t xml:space="preserve">W sprawach nie uregulowanych niniejszą umową zastosowanie mają przepisy Kodeksu Cywilnego. Właściwym do rozstrzygnięcia sporów mogących wynikać z realizacji niniejszej umowy jest Sąd miejsca Dzierżawcy.  </w:t>
      </w:r>
    </w:p>
    <w:p w:rsidR="001F16EC" w:rsidRDefault="001F16EC" w:rsidP="001F16EC">
      <w:pPr>
        <w:jc w:val="both"/>
      </w:pPr>
    </w:p>
    <w:p w:rsidR="001F16EC" w:rsidRDefault="001F16EC" w:rsidP="001F16EC">
      <w:pPr>
        <w:jc w:val="center"/>
        <w:rPr>
          <w:b/>
          <w:bCs/>
        </w:rPr>
      </w:pPr>
      <w:r>
        <w:rPr>
          <w:b/>
          <w:bCs/>
        </w:rPr>
        <w:t>§</w:t>
      </w:r>
      <w:r w:rsidR="000963F2">
        <w:rPr>
          <w:b/>
          <w:bCs/>
        </w:rPr>
        <w:t xml:space="preserve"> </w:t>
      </w:r>
      <w:r>
        <w:rPr>
          <w:b/>
          <w:bCs/>
        </w:rPr>
        <w:t>1</w:t>
      </w:r>
      <w:r w:rsidR="001E571C">
        <w:rPr>
          <w:b/>
          <w:bCs/>
        </w:rPr>
        <w:t>1</w:t>
      </w:r>
      <w:r>
        <w:rPr>
          <w:b/>
          <w:bCs/>
        </w:rPr>
        <w:t>.</w:t>
      </w:r>
    </w:p>
    <w:p w:rsidR="001F16EC" w:rsidRDefault="001F16EC" w:rsidP="001F16EC">
      <w:pPr>
        <w:jc w:val="both"/>
      </w:pPr>
      <w:r>
        <w:t>Umowę sporządzono w dwóch jednobrzmiących egzemplarzach, po jednym dla każdej ze stron.</w:t>
      </w:r>
    </w:p>
    <w:p w:rsidR="001F16EC" w:rsidRDefault="001F16EC" w:rsidP="001F16EC">
      <w:pPr>
        <w:spacing w:line="360" w:lineRule="auto"/>
        <w:jc w:val="both"/>
      </w:pPr>
    </w:p>
    <w:p w:rsidR="001F16EC" w:rsidRDefault="001F16EC" w:rsidP="001F16EC">
      <w:pPr>
        <w:spacing w:line="360" w:lineRule="auto"/>
        <w:jc w:val="both"/>
      </w:pPr>
    </w:p>
    <w:p w:rsidR="001F16EC" w:rsidRPr="006B3091" w:rsidRDefault="001F16EC" w:rsidP="001F16EC">
      <w:pPr>
        <w:spacing w:line="360" w:lineRule="auto"/>
        <w:jc w:val="center"/>
        <w:rPr>
          <w:sz w:val="24"/>
          <w:szCs w:val="24"/>
        </w:rPr>
      </w:pPr>
      <w:r w:rsidRPr="006B3091">
        <w:rPr>
          <w:sz w:val="24"/>
          <w:szCs w:val="24"/>
        </w:rPr>
        <w:t>WYDZIERŻAWIAJĄCY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B3091">
        <w:rPr>
          <w:sz w:val="24"/>
          <w:szCs w:val="24"/>
        </w:rPr>
        <w:t>DZIERŻAWCA</w:t>
      </w:r>
    </w:p>
    <w:p w:rsidR="001F16EC" w:rsidRDefault="001F16EC" w:rsidP="00B275CE">
      <w:pPr>
        <w:pStyle w:val="Styl"/>
        <w:spacing w:before="244" w:line="278" w:lineRule="exact"/>
        <w:ind w:right="115"/>
        <w:jc w:val="center"/>
        <w:rPr>
          <w:b/>
          <w:sz w:val="36"/>
          <w:szCs w:val="36"/>
        </w:rPr>
      </w:pPr>
    </w:p>
    <w:p w:rsidR="001F16EC" w:rsidRDefault="001F16EC" w:rsidP="00927D36">
      <w:pPr>
        <w:pStyle w:val="Styl"/>
        <w:spacing w:before="244" w:line="278" w:lineRule="exact"/>
        <w:ind w:right="1"/>
        <w:jc w:val="center"/>
        <w:rPr>
          <w:b/>
          <w:sz w:val="36"/>
          <w:szCs w:val="36"/>
        </w:rPr>
      </w:pPr>
    </w:p>
    <w:sectPr w:rsidR="001F16EC" w:rsidSect="00F47B0E">
      <w:headerReference w:type="default" r:id="rId16"/>
      <w:footerReference w:type="even" r:id="rId17"/>
      <w:footerReference w:type="default" r:id="rId18"/>
      <w:pgSz w:w="11909" w:h="16834"/>
      <w:pgMar w:top="1190" w:right="1419" w:bottom="993" w:left="1417" w:header="284"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C77" w:rsidRDefault="00B57C77">
      <w:r>
        <w:separator/>
      </w:r>
    </w:p>
  </w:endnote>
  <w:endnote w:type="continuationSeparator" w:id="0">
    <w:p w:rsidR="00B57C77" w:rsidRDefault="00B5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Open Sans">
    <w:altName w:val="Times New Roman"/>
    <w:charset w:val="00"/>
    <w:family w:val="auto"/>
    <w:pitch w:val="default"/>
  </w:font>
  <w:font w:name="TimesNewRoman">
    <w:altName w:val="MS Mincho"/>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AF" w:rsidRDefault="003C5A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5AAF" w:rsidRDefault="003C5AAF">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AF" w:rsidRDefault="003C5A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33FCF">
      <w:rPr>
        <w:rStyle w:val="Numerstrony"/>
        <w:noProof/>
      </w:rPr>
      <w:t>26</w:t>
    </w:r>
    <w:r>
      <w:rPr>
        <w:rStyle w:val="Numerstrony"/>
      </w:rPr>
      <w:fldChar w:fldCharType="end"/>
    </w:r>
  </w:p>
  <w:p w:rsidR="003C5AAF" w:rsidRPr="002334A6" w:rsidRDefault="003C5AAF" w:rsidP="002334A6">
    <w:pPr>
      <w:pStyle w:val="Stopka"/>
      <w:ind w:right="360"/>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C77" w:rsidRDefault="00B57C77">
      <w:r>
        <w:separator/>
      </w:r>
    </w:p>
  </w:footnote>
  <w:footnote w:type="continuationSeparator" w:id="0">
    <w:p w:rsidR="00B57C77" w:rsidRDefault="00B57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AF" w:rsidRDefault="003C5AAF">
    <w:pPr>
      <w:shd w:val="clear" w:color="auto" w:fill="FFFFFF"/>
      <w:spacing w:line="360" w:lineRule="auto"/>
      <w:rPr>
        <w:b/>
        <w:bCs/>
        <w:sz w:val="16"/>
      </w:rPr>
    </w:pPr>
  </w:p>
  <w:p w:rsidR="003C5AAF" w:rsidRDefault="003C5AAF">
    <w:pPr>
      <w:pStyle w:val="Nagwek"/>
      <w:jc w:val="center"/>
      <w:rPr>
        <w:b/>
        <w:bCs/>
        <w:spacing w:val="38"/>
        <w:sz w:val="22"/>
      </w:rPr>
    </w:pPr>
    <w:r>
      <w:rPr>
        <w:b/>
        <w:bCs/>
        <w:spacing w:val="38"/>
        <w:sz w:val="22"/>
      </w:rPr>
      <w:t>WOJEWÓDZKIE CENTRUM PEDIATRII „KUBALONKA” W ISTEBNEJ</w:t>
    </w:r>
  </w:p>
  <w:p w:rsidR="003C5AAF" w:rsidRPr="00CF7DBD" w:rsidRDefault="003C5AAF">
    <w:pPr>
      <w:pStyle w:val="Nagwek"/>
      <w:jc w:val="center"/>
      <w:rPr>
        <w:b/>
        <w:bCs/>
        <w:lang w:val="de-DE"/>
      </w:rPr>
    </w:pPr>
    <w:r>
      <w:rPr>
        <w:lang w:val="de-DE"/>
      </w:rPr>
      <w:t>43-470 Istebna</w:t>
    </w:r>
    <w:r w:rsidRPr="00CF7DBD">
      <w:rPr>
        <w:lang w:val="de-DE"/>
      </w:rPr>
      <w:t xml:space="preserve"> 500</w:t>
    </w:r>
    <w:r w:rsidRPr="00CF7DBD">
      <w:rPr>
        <w:b/>
        <w:bCs/>
        <w:lang w:val="de-DE"/>
      </w:rPr>
      <w:t>, tel</w:t>
    </w:r>
    <w:r w:rsidRPr="00CF7DBD">
      <w:rPr>
        <w:lang w:val="de-DE"/>
      </w:rPr>
      <w:t>.(33)857-56-00,</w:t>
    </w:r>
    <w:proofErr w:type="spellStart"/>
    <w:r w:rsidRPr="00CF7DBD">
      <w:rPr>
        <w:b/>
        <w:bCs/>
        <w:lang w:val="de-DE"/>
      </w:rPr>
      <w:t>fax</w:t>
    </w:r>
    <w:proofErr w:type="spellEnd"/>
    <w:r w:rsidRPr="00CF7DBD">
      <w:rPr>
        <w:b/>
        <w:bCs/>
        <w:lang w:val="de-DE"/>
      </w:rPr>
      <w:t>.</w:t>
    </w:r>
    <w:r>
      <w:rPr>
        <w:lang w:val="de-DE"/>
      </w:rPr>
      <w:t>(</w:t>
    </w:r>
    <w:r w:rsidRPr="00CF7DBD">
      <w:rPr>
        <w:lang w:val="de-DE"/>
      </w:rPr>
      <w:t xml:space="preserve">33)857-56-30 </w:t>
    </w:r>
  </w:p>
  <w:p w:rsidR="003C5AAF" w:rsidRPr="00CF7DBD" w:rsidRDefault="003C5AAF">
    <w:pPr>
      <w:pStyle w:val="Nagwek"/>
      <w:jc w:val="center"/>
      <w:rPr>
        <w:lang w:val="de-DE"/>
      </w:rPr>
    </w:pPr>
    <w:r w:rsidRPr="00CF7DBD">
      <w:rPr>
        <w:lang w:val="de-DE"/>
      </w:rPr>
      <w:t>NIP: 548-21-32-121, REGON: 000297260</w:t>
    </w:r>
  </w:p>
  <w:p w:rsidR="003C5AAF" w:rsidRPr="00CF7DBD" w:rsidRDefault="003C5AAF">
    <w:pPr>
      <w:pStyle w:val="Nagwek"/>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6"/>
    <w:multiLevelType w:val="multilevel"/>
    <w:tmpl w:val="00000016"/>
    <w:name w:val="WW8Num28"/>
    <w:lvl w:ilvl="0">
      <w:start w:val="3"/>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15:restartNumberingAfterBreak="0">
    <w:nsid w:val="018E5253"/>
    <w:multiLevelType w:val="hybridMultilevel"/>
    <w:tmpl w:val="DE82C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51FA1"/>
    <w:multiLevelType w:val="hybridMultilevel"/>
    <w:tmpl w:val="7AF44A18"/>
    <w:lvl w:ilvl="0" w:tplc="DAFEC90E">
      <w:start w:val="1"/>
      <w:numFmt w:val="decimal"/>
      <w:lvlText w:val="%1."/>
      <w:lvlJc w:val="left"/>
      <w:pPr>
        <w:ind w:left="390" w:hanging="390"/>
      </w:pPr>
      <w:rPr>
        <w:rFonts w:ascii="Times New Roman" w:hAnsi="Times New Roman" w:cs="Times New Roman"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F92993"/>
    <w:multiLevelType w:val="hybridMultilevel"/>
    <w:tmpl w:val="0B9CC718"/>
    <w:lvl w:ilvl="0" w:tplc="0415000F">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5" w15:restartNumberingAfterBreak="0">
    <w:nsid w:val="058D1CBB"/>
    <w:multiLevelType w:val="hybridMultilevel"/>
    <w:tmpl w:val="CB8EB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4363C"/>
    <w:multiLevelType w:val="hybridMultilevel"/>
    <w:tmpl w:val="515A5DF4"/>
    <w:lvl w:ilvl="0" w:tplc="B6F4407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52056"/>
    <w:multiLevelType w:val="hybridMultilevel"/>
    <w:tmpl w:val="D304BB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A7B3DE0"/>
    <w:multiLevelType w:val="hybridMultilevel"/>
    <w:tmpl w:val="0A44174A"/>
    <w:lvl w:ilvl="0" w:tplc="4BF8C5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D70B4C"/>
    <w:multiLevelType w:val="hybridMultilevel"/>
    <w:tmpl w:val="34C25CDA"/>
    <w:lvl w:ilvl="0" w:tplc="80A25FA0">
      <w:start w:val="6"/>
      <w:numFmt w:val="decimal"/>
      <w:lvlText w:val="%1."/>
      <w:lvlJc w:val="left"/>
      <w:pPr>
        <w:tabs>
          <w:tab w:val="num" w:pos="1136"/>
        </w:tabs>
        <w:ind w:left="1136"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52022D"/>
    <w:multiLevelType w:val="multilevel"/>
    <w:tmpl w:val="4156F624"/>
    <w:lvl w:ilvl="0">
      <w:start w:val="1"/>
      <w:numFmt w:val="ordinal"/>
      <w:lvlText w:val="%1"/>
      <w:lvlJc w:val="left"/>
      <w:pPr>
        <w:ind w:left="1080" w:hanging="513"/>
      </w:pPr>
      <w:rPr>
        <w:rFonts w:hint="default"/>
        <w:b/>
      </w:rPr>
    </w:lvl>
    <w:lvl w:ilvl="1">
      <w:start w:val="1"/>
      <w:numFmt w:val="decimal"/>
      <w:lvlText w:val="%2)"/>
      <w:lvlJc w:val="left"/>
      <w:pPr>
        <w:ind w:left="1701" w:hanging="567"/>
      </w:pPr>
      <w:rPr>
        <w:rFonts w:hint="default"/>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0ECCF7BE"/>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C782591C">
      <w:start w:val="1"/>
      <w:numFmt w:val="decimal"/>
      <w:lvlText w:val="%4."/>
      <w:lvlJc w:val="left"/>
      <w:pPr>
        <w:tabs>
          <w:tab w:val="num" w:pos="360"/>
        </w:tabs>
        <w:ind w:left="360" w:hanging="360"/>
      </w:pPr>
      <w:rPr>
        <w:rFonts w:cs="Times New Roman"/>
        <w:b w:val="0"/>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545F91"/>
    <w:multiLevelType w:val="multilevel"/>
    <w:tmpl w:val="0E14912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A41AA7"/>
    <w:multiLevelType w:val="hybridMultilevel"/>
    <w:tmpl w:val="548AC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3E3D2E"/>
    <w:multiLevelType w:val="hybridMultilevel"/>
    <w:tmpl w:val="C7D6F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8B49C7"/>
    <w:multiLevelType w:val="hybridMultilevel"/>
    <w:tmpl w:val="42CC20AE"/>
    <w:lvl w:ilvl="0" w:tplc="09DA2B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16515F29"/>
    <w:multiLevelType w:val="hybridMultilevel"/>
    <w:tmpl w:val="D1ECF6F8"/>
    <w:lvl w:ilvl="0" w:tplc="4BF8C5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572249"/>
    <w:multiLevelType w:val="hybridMultilevel"/>
    <w:tmpl w:val="879A8FD6"/>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9" w15:restartNumberingAfterBreak="0">
    <w:nsid w:val="19FA45C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95425F"/>
    <w:multiLevelType w:val="hybridMultilevel"/>
    <w:tmpl w:val="B3C86B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00227EB"/>
    <w:multiLevelType w:val="hybridMultilevel"/>
    <w:tmpl w:val="D4820E66"/>
    <w:lvl w:ilvl="0" w:tplc="B26ED93C">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1547CC"/>
    <w:multiLevelType w:val="hybridMultilevel"/>
    <w:tmpl w:val="E0D26F24"/>
    <w:lvl w:ilvl="0" w:tplc="74BA63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1FB4946"/>
    <w:multiLevelType w:val="hybridMultilevel"/>
    <w:tmpl w:val="89B208F2"/>
    <w:lvl w:ilvl="0" w:tplc="7C0EBAC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96F90"/>
    <w:multiLevelType w:val="hybridMultilevel"/>
    <w:tmpl w:val="E812B274"/>
    <w:lvl w:ilvl="0" w:tplc="86945D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55318D"/>
    <w:multiLevelType w:val="hybridMultilevel"/>
    <w:tmpl w:val="0D4439C2"/>
    <w:lvl w:ilvl="0" w:tplc="4252AE70">
      <w:start w:val="1"/>
      <w:numFmt w:val="decimal"/>
      <w:lvlText w:val="%1."/>
      <w:lvlJc w:val="left"/>
      <w:pPr>
        <w:tabs>
          <w:tab w:val="num" w:pos="1009"/>
        </w:tabs>
        <w:ind w:left="1009" w:hanging="453"/>
      </w:pPr>
      <w:rPr>
        <w:rFonts w:cs="Times New Roman" w:hint="default"/>
        <w:b w:val="0"/>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8D52080"/>
    <w:multiLevelType w:val="hybridMultilevel"/>
    <w:tmpl w:val="164CB494"/>
    <w:lvl w:ilvl="0" w:tplc="42BC7C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0D10B1"/>
    <w:multiLevelType w:val="hybridMultilevel"/>
    <w:tmpl w:val="A246E594"/>
    <w:lvl w:ilvl="0" w:tplc="E066315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hybridMultilevel"/>
    <w:tmpl w:val="549E92DA"/>
    <w:lvl w:ilvl="0" w:tplc="344E1134">
      <w:start w:val="1"/>
      <w:numFmt w:val="decimal"/>
      <w:lvlText w:val="%1."/>
      <w:lvlJc w:val="left"/>
      <w:pPr>
        <w:ind w:left="360" w:hanging="360"/>
      </w:pPr>
      <w:rPr>
        <w:rFonts w:ascii="Times New Roman" w:eastAsia="Times New Roman" w:hAnsi="Times New Roman"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2FAC04B0"/>
    <w:multiLevelType w:val="hybridMultilevel"/>
    <w:tmpl w:val="D9AE6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B66EDF"/>
    <w:multiLevelType w:val="hybridMultilevel"/>
    <w:tmpl w:val="789A48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277A4E"/>
    <w:multiLevelType w:val="hybridMultilevel"/>
    <w:tmpl w:val="D256D772"/>
    <w:lvl w:ilvl="0" w:tplc="C6428056">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3363E8"/>
    <w:multiLevelType w:val="hybridMultilevel"/>
    <w:tmpl w:val="2E12E4BA"/>
    <w:lvl w:ilvl="0" w:tplc="D356FF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C86491"/>
    <w:multiLevelType w:val="hybridMultilevel"/>
    <w:tmpl w:val="164CB494"/>
    <w:lvl w:ilvl="0" w:tplc="42BC7C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9D552A"/>
    <w:multiLevelType w:val="multilevel"/>
    <w:tmpl w:val="C31E0D84"/>
    <w:lvl w:ilvl="0">
      <w:start w:val="1"/>
      <w:numFmt w:val="ordinal"/>
      <w:lvlText w:val="%1"/>
      <w:lvlJc w:val="left"/>
      <w:pPr>
        <w:ind w:left="1932" w:hanging="513"/>
      </w:pPr>
      <w:rPr>
        <w:rFonts w:hint="default"/>
        <w:b/>
      </w:rPr>
    </w:lvl>
    <w:lvl w:ilvl="1">
      <w:start w:val="1"/>
      <w:numFmt w:val="decimal"/>
      <w:lvlText w:val="%2)"/>
      <w:lvlJc w:val="left"/>
      <w:pPr>
        <w:ind w:left="2553" w:hanging="567"/>
      </w:pPr>
      <w:rPr>
        <w:rFonts w:hint="default"/>
        <w:b w:val="0"/>
      </w:rPr>
    </w:lvl>
    <w:lvl w:ilvl="2">
      <w:start w:val="1"/>
      <w:numFmt w:val="bullet"/>
      <w:lvlText w:val=""/>
      <w:lvlJc w:val="left"/>
      <w:pPr>
        <w:ind w:left="3372" w:hanging="180"/>
      </w:pPr>
      <w:rPr>
        <w:rFonts w:ascii="Symbol" w:hAnsi="Symbol" w:hint="default"/>
        <w:color w:val="auto"/>
      </w:rPr>
    </w:lvl>
    <w:lvl w:ilvl="3">
      <w:start w:val="1"/>
      <w:numFmt w:val="decimal"/>
      <w:lvlText w:val="%4."/>
      <w:lvlJc w:val="left"/>
      <w:pPr>
        <w:ind w:left="4092" w:hanging="360"/>
      </w:pPr>
      <w:rPr>
        <w:rFonts w:hint="default"/>
      </w:rPr>
    </w:lvl>
    <w:lvl w:ilvl="4">
      <w:start w:val="1"/>
      <w:numFmt w:val="lowerLetter"/>
      <w:lvlText w:val="%5."/>
      <w:lvlJc w:val="left"/>
      <w:pPr>
        <w:ind w:left="4812" w:hanging="360"/>
      </w:pPr>
      <w:rPr>
        <w:rFonts w:hint="default"/>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37" w15:restartNumberingAfterBreak="0">
    <w:nsid w:val="42F32E37"/>
    <w:multiLevelType w:val="hybridMultilevel"/>
    <w:tmpl w:val="499E9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39" w15:restartNumberingAfterBreak="0">
    <w:nsid w:val="4C495FE0"/>
    <w:multiLevelType w:val="hybridMultilevel"/>
    <w:tmpl w:val="CD3AA3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E7D4B38"/>
    <w:multiLevelType w:val="hybridMultilevel"/>
    <w:tmpl w:val="B2781B9C"/>
    <w:lvl w:ilvl="0" w:tplc="873A22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9E58DE"/>
    <w:multiLevelType w:val="hybridMultilevel"/>
    <w:tmpl w:val="55EA7564"/>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8F611CA"/>
    <w:multiLevelType w:val="hybridMultilevel"/>
    <w:tmpl w:val="5BD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A3572EF"/>
    <w:multiLevelType w:val="hybridMultilevel"/>
    <w:tmpl w:val="E49A7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A3EDB"/>
    <w:multiLevelType w:val="multilevel"/>
    <w:tmpl w:val="A2F0565A"/>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15:restartNumberingAfterBreak="0">
    <w:nsid w:val="61012CEF"/>
    <w:multiLevelType w:val="hybridMultilevel"/>
    <w:tmpl w:val="2042DA90"/>
    <w:lvl w:ilvl="0" w:tplc="7DC43F5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62094E18"/>
    <w:multiLevelType w:val="hybridMultilevel"/>
    <w:tmpl w:val="5D949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4140B4"/>
    <w:multiLevelType w:val="hybridMultilevel"/>
    <w:tmpl w:val="B4B63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2374C"/>
    <w:multiLevelType w:val="hybridMultilevel"/>
    <w:tmpl w:val="A4DAE462"/>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1353" w:hanging="360"/>
      </w:pPr>
      <w:rPr>
        <w:rFonts w:cs="Times New Roman" w:hint="default"/>
      </w:rPr>
    </w:lvl>
    <w:lvl w:ilvl="2" w:tplc="DB001C04">
      <w:start w:val="1"/>
      <w:numFmt w:val="lowerLetter"/>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773500F6"/>
    <w:multiLevelType w:val="hybridMultilevel"/>
    <w:tmpl w:val="E08AB80E"/>
    <w:lvl w:ilvl="0" w:tplc="502612F8">
      <w:start w:val="1"/>
      <w:numFmt w:val="decimal"/>
      <w:lvlText w:val="%1."/>
      <w:lvlJc w:val="left"/>
      <w:pPr>
        <w:tabs>
          <w:tab w:val="num" w:pos="1009"/>
        </w:tabs>
        <w:ind w:left="1009" w:hanging="453"/>
      </w:pPr>
      <w:rPr>
        <w:rFonts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2"/>
  </w:num>
  <w:num w:numId="2">
    <w:abstractNumId w:val="33"/>
  </w:num>
  <w:num w:numId="3">
    <w:abstractNumId w:val="18"/>
  </w:num>
  <w:num w:numId="4">
    <w:abstractNumId w:val="3"/>
  </w:num>
  <w:num w:numId="5">
    <w:abstractNumId w:val="16"/>
  </w:num>
  <w:num w:numId="6">
    <w:abstractNumId w:val="42"/>
  </w:num>
  <w:num w:numId="7">
    <w:abstractNumId w:val="36"/>
  </w:num>
  <w:num w:numId="8">
    <w:abstractNumId w:val="10"/>
  </w:num>
  <w:num w:numId="9">
    <w:abstractNumId w:val="7"/>
  </w:num>
  <w:num w:numId="10">
    <w:abstractNumId w:val="8"/>
  </w:num>
  <w:num w:numId="11">
    <w:abstractNumId w:val="17"/>
  </w:num>
  <w:num w:numId="12">
    <w:abstractNumId w:val="2"/>
  </w:num>
  <w:num w:numId="13">
    <w:abstractNumId w:val="46"/>
  </w:num>
  <w:num w:numId="14">
    <w:abstractNumId w:val="24"/>
  </w:num>
  <w:num w:numId="15">
    <w:abstractNumId w:val="47"/>
  </w:num>
  <w:num w:numId="16">
    <w:abstractNumId w:val="13"/>
  </w:num>
  <w:num w:numId="17">
    <w:abstractNumId w:val="37"/>
  </w:num>
  <w:num w:numId="18">
    <w:abstractNumId w:val="48"/>
  </w:num>
  <w:num w:numId="19">
    <w:abstractNumId w:val="41"/>
  </w:num>
  <w:num w:numId="20">
    <w:abstractNumId w:val="30"/>
  </w:num>
  <w:num w:numId="21">
    <w:abstractNumId w:val="27"/>
  </w:num>
  <w:num w:numId="22">
    <w:abstractNumId w:val="49"/>
  </w:num>
  <w:num w:numId="23">
    <w:abstractNumId w:val="44"/>
  </w:num>
  <w:num w:numId="24">
    <w:abstractNumId w:val="20"/>
  </w:num>
  <w:num w:numId="25">
    <w:abstractNumId w:val="12"/>
  </w:num>
  <w:num w:numId="26">
    <w:abstractNumId w:val="26"/>
  </w:num>
  <w:num w:numId="27">
    <w:abstractNumId w:val="38"/>
  </w:num>
  <w:num w:numId="28">
    <w:abstractNumId w:val="11"/>
  </w:num>
  <w:num w:numId="29">
    <w:abstractNumId w:val="29"/>
  </w:num>
  <w:num w:numId="30">
    <w:abstractNumId w:val="6"/>
  </w:num>
  <w:num w:numId="31">
    <w:abstractNumId w:val="15"/>
  </w:num>
  <w:num w:numId="32">
    <w:abstractNumId w:val="19"/>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5"/>
  </w:num>
  <w:num w:numId="37">
    <w:abstractNumId w:val="40"/>
  </w:num>
  <w:num w:numId="38">
    <w:abstractNumId w:val="45"/>
  </w:num>
  <w:num w:numId="39">
    <w:abstractNumId w:val="39"/>
  </w:num>
  <w:num w:numId="40">
    <w:abstractNumId w:val="4"/>
  </w:num>
  <w:num w:numId="41">
    <w:abstractNumId w:val="22"/>
  </w:num>
  <w:num w:numId="42">
    <w:abstractNumId w:val="28"/>
  </w:num>
  <w:num w:numId="43">
    <w:abstractNumId w:val="43"/>
  </w:num>
  <w:num w:numId="44">
    <w:abstractNumId w:val="34"/>
  </w:num>
  <w:num w:numId="45">
    <w:abstractNumId w:val="31"/>
  </w:num>
  <w:num w:numId="46">
    <w:abstractNumId w:val="5"/>
  </w:num>
  <w:num w:numId="47">
    <w:abstractNumId w:val="35"/>
  </w:num>
  <w:num w:numId="48">
    <w:abstractNumId w:val="9"/>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FE"/>
    <w:rsid w:val="00001D95"/>
    <w:rsid w:val="00010F6B"/>
    <w:rsid w:val="00014476"/>
    <w:rsid w:val="00021A87"/>
    <w:rsid w:val="00022A5B"/>
    <w:rsid w:val="000264F5"/>
    <w:rsid w:val="000317B5"/>
    <w:rsid w:val="00032E38"/>
    <w:rsid w:val="00037988"/>
    <w:rsid w:val="0004087E"/>
    <w:rsid w:val="0004302E"/>
    <w:rsid w:val="00052355"/>
    <w:rsid w:val="00054195"/>
    <w:rsid w:val="000572F2"/>
    <w:rsid w:val="00063858"/>
    <w:rsid w:val="00063AC8"/>
    <w:rsid w:val="0006457B"/>
    <w:rsid w:val="00065C96"/>
    <w:rsid w:val="00070ED4"/>
    <w:rsid w:val="00075356"/>
    <w:rsid w:val="00075C75"/>
    <w:rsid w:val="000767A3"/>
    <w:rsid w:val="0007712D"/>
    <w:rsid w:val="000812DE"/>
    <w:rsid w:val="00081C7C"/>
    <w:rsid w:val="0008215B"/>
    <w:rsid w:val="00083751"/>
    <w:rsid w:val="000907EB"/>
    <w:rsid w:val="0009130F"/>
    <w:rsid w:val="00091AF2"/>
    <w:rsid w:val="00095DE3"/>
    <w:rsid w:val="000963F2"/>
    <w:rsid w:val="000B3F5B"/>
    <w:rsid w:val="000C3257"/>
    <w:rsid w:val="000C5531"/>
    <w:rsid w:val="000C70E0"/>
    <w:rsid w:val="000C7E84"/>
    <w:rsid w:val="000C7EA7"/>
    <w:rsid w:val="000D26B4"/>
    <w:rsid w:val="000D6314"/>
    <w:rsid w:val="000D6E5D"/>
    <w:rsid w:val="000E3AAA"/>
    <w:rsid w:val="000E6922"/>
    <w:rsid w:val="000F229B"/>
    <w:rsid w:val="000F5039"/>
    <w:rsid w:val="00100220"/>
    <w:rsid w:val="00101BFD"/>
    <w:rsid w:val="00102477"/>
    <w:rsid w:val="00106B98"/>
    <w:rsid w:val="00107F2E"/>
    <w:rsid w:val="00112CB9"/>
    <w:rsid w:val="00113C86"/>
    <w:rsid w:val="00117B05"/>
    <w:rsid w:val="0012309F"/>
    <w:rsid w:val="001269BD"/>
    <w:rsid w:val="00126E78"/>
    <w:rsid w:val="00130EA0"/>
    <w:rsid w:val="00132DB4"/>
    <w:rsid w:val="001334FE"/>
    <w:rsid w:val="001408D6"/>
    <w:rsid w:val="00150CED"/>
    <w:rsid w:val="00153025"/>
    <w:rsid w:val="001535C4"/>
    <w:rsid w:val="00157674"/>
    <w:rsid w:val="00157864"/>
    <w:rsid w:val="001777CC"/>
    <w:rsid w:val="00182A31"/>
    <w:rsid w:val="00183043"/>
    <w:rsid w:val="00184580"/>
    <w:rsid w:val="00185FBD"/>
    <w:rsid w:val="001862C7"/>
    <w:rsid w:val="00194D6B"/>
    <w:rsid w:val="001A035C"/>
    <w:rsid w:val="001A1609"/>
    <w:rsid w:val="001A2118"/>
    <w:rsid w:val="001A38BD"/>
    <w:rsid w:val="001A5906"/>
    <w:rsid w:val="001A67A9"/>
    <w:rsid w:val="001B3EEF"/>
    <w:rsid w:val="001B6985"/>
    <w:rsid w:val="001B75E1"/>
    <w:rsid w:val="001C310C"/>
    <w:rsid w:val="001C5335"/>
    <w:rsid w:val="001D4356"/>
    <w:rsid w:val="001D5285"/>
    <w:rsid w:val="001D6509"/>
    <w:rsid w:val="001D6CBB"/>
    <w:rsid w:val="001D7A32"/>
    <w:rsid w:val="001E2FB7"/>
    <w:rsid w:val="001E4BE8"/>
    <w:rsid w:val="001E571C"/>
    <w:rsid w:val="001F16EC"/>
    <w:rsid w:val="002025BC"/>
    <w:rsid w:val="00202C77"/>
    <w:rsid w:val="00203BCC"/>
    <w:rsid w:val="00205381"/>
    <w:rsid w:val="00206B80"/>
    <w:rsid w:val="00214D66"/>
    <w:rsid w:val="00217F2D"/>
    <w:rsid w:val="00220BCF"/>
    <w:rsid w:val="0022309D"/>
    <w:rsid w:val="00227572"/>
    <w:rsid w:val="002334A6"/>
    <w:rsid w:val="00234E60"/>
    <w:rsid w:val="002425F2"/>
    <w:rsid w:val="002447C9"/>
    <w:rsid w:val="0025185D"/>
    <w:rsid w:val="0025742E"/>
    <w:rsid w:val="002765D7"/>
    <w:rsid w:val="00280718"/>
    <w:rsid w:val="00283343"/>
    <w:rsid w:val="002915B5"/>
    <w:rsid w:val="002A0A1F"/>
    <w:rsid w:val="002A3035"/>
    <w:rsid w:val="002A3900"/>
    <w:rsid w:val="002A6D66"/>
    <w:rsid w:val="002B7FEE"/>
    <w:rsid w:val="002C053C"/>
    <w:rsid w:val="002C0655"/>
    <w:rsid w:val="002C56EC"/>
    <w:rsid w:val="002C748F"/>
    <w:rsid w:val="002C796C"/>
    <w:rsid w:val="002C7CA2"/>
    <w:rsid w:val="002D1ABD"/>
    <w:rsid w:val="002D39C8"/>
    <w:rsid w:val="002D55CB"/>
    <w:rsid w:val="002D5922"/>
    <w:rsid w:val="002E0A23"/>
    <w:rsid w:val="002E39DF"/>
    <w:rsid w:val="002E43AA"/>
    <w:rsid w:val="002F268D"/>
    <w:rsid w:val="002F34DE"/>
    <w:rsid w:val="002F3E68"/>
    <w:rsid w:val="002F5195"/>
    <w:rsid w:val="002F6CEA"/>
    <w:rsid w:val="002F777D"/>
    <w:rsid w:val="003003B0"/>
    <w:rsid w:val="00320F10"/>
    <w:rsid w:val="00321DA3"/>
    <w:rsid w:val="00323DCB"/>
    <w:rsid w:val="00324319"/>
    <w:rsid w:val="0032445A"/>
    <w:rsid w:val="00326943"/>
    <w:rsid w:val="0033087D"/>
    <w:rsid w:val="00332B89"/>
    <w:rsid w:val="00333FCF"/>
    <w:rsid w:val="00334E1E"/>
    <w:rsid w:val="00337620"/>
    <w:rsid w:val="003434CB"/>
    <w:rsid w:val="0034634E"/>
    <w:rsid w:val="00354E97"/>
    <w:rsid w:val="00355221"/>
    <w:rsid w:val="0035682D"/>
    <w:rsid w:val="00360CE3"/>
    <w:rsid w:val="0036382D"/>
    <w:rsid w:val="0036615C"/>
    <w:rsid w:val="00367909"/>
    <w:rsid w:val="00371393"/>
    <w:rsid w:val="00371C6E"/>
    <w:rsid w:val="00381ACC"/>
    <w:rsid w:val="00385FAE"/>
    <w:rsid w:val="0038705E"/>
    <w:rsid w:val="003904BC"/>
    <w:rsid w:val="00396D6A"/>
    <w:rsid w:val="00396E62"/>
    <w:rsid w:val="003A4555"/>
    <w:rsid w:val="003B5226"/>
    <w:rsid w:val="003B7725"/>
    <w:rsid w:val="003B7A13"/>
    <w:rsid w:val="003C2AA5"/>
    <w:rsid w:val="003C3355"/>
    <w:rsid w:val="003C5AAF"/>
    <w:rsid w:val="003D05A4"/>
    <w:rsid w:val="003D0B24"/>
    <w:rsid w:val="003D2CC0"/>
    <w:rsid w:val="003D4808"/>
    <w:rsid w:val="003F1113"/>
    <w:rsid w:val="003F4697"/>
    <w:rsid w:val="003F4CA4"/>
    <w:rsid w:val="003F5316"/>
    <w:rsid w:val="004033D6"/>
    <w:rsid w:val="004049DC"/>
    <w:rsid w:val="004064FF"/>
    <w:rsid w:val="00410164"/>
    <w:rsid w:val="004103CF"/>
    <w:rsid w:val="00422F25"/>
    <w:rsid w:val="0042495A"/>
    <w:rsid w:val="00426640"/>
    <w:rsid w:val="00427B64"/>
    <w:rsid w:val="00432B7B"/>
    <w:rsid w:val="0043787E"/>
    <w:rsid w:val="0044260B"/>
    <w:rsid w:val="00444769"/>
    <w:rsid w:val="00450204"/>
    <w:rsid w:val="00451DD5"/>
    <w:rsid w:val="00452D68"/>
    <w:rsid w:val="004537FC"/>
    <w:rsid w:val="00454CBC"/>
    <w:rsid w:val="00460A5F"/>
    <w:rsid w:val="00464140"/>
    <w:rsid w:val="00472DB2"/>
    <w:rsid w:val="004731CE"/>
    <w:rsid w:val="00474EA1"/>
    <w:rsid w:val="00480B5C"/>
    <w:rsid w:val="00481084"/>
    <w:rsid w:val="00482E18"/>
    <w:rsid w:val="00486B9F"/>
    <w:rsid w:val="0049488B"/>
    <w:rsid w:val="00496B3D"/>
    <w:rsid w:val="004978CB"/>
    <w:rsid w:val="004A4BA2"/>
    <w:rsid w:val="004A4FF5"/>
    <w:rsid w:val="004A61F9"/>
    <w:rsid w:val="004A7B89"/>
    <w:rsid w:val="004B0A59"/>
    <w:rsid w:val="004B0FCD"/>
    <w:rsid w:val="004B18C3"/>
    <w:rsid w:val="004B3C3A"/>
    <w:rsid w:val="004B40A0"/>
    <w:rsid w:val="004B66CC"/>
    <w:rsid w:val="004B66E4"/>
    <w:rsid w:val="004C0B30"/>
    <w:rsid w:val="004C17D2"/>
    <w:rsid w:val="004C3A6D"/>
    <w:rsid w:val="004C74EA"/>
    <w:rsid w:val="004D2B6A"/>
    <w:rsid w:val="004D3377"/>
    <w:rsid w:val="004D4820"/>
    <w:rsid w:val="004D53A6"/>
    <w:rsid w:val="004D56E4"/>
    <w:rsid w:val="004D59CB"/>
    <w:rsid w:val="004D6689"/>
    <w:rsid w:val="004D7EB1"/>
    <w:rsid w:val="004E281F"/>
    <w:rsid w:val="004E2B21"/>
    <w:rsid w:val="004E5870"/>
    <w:rsid w:val="004E701F"/>
    <w:rsid w:val="00510E70"/>
    <w:rsid w:val="005129BF"/>
    <w:rsid w:val="005137FE"/>
    <w:rsid w:val="00516B11"/>
    <w:rsid w:val="0052135C"/>
    <w:rsid w:val="00521BBC"/>
    <w:rsid w:val="005302CB"/>
    <w:rsid w:val="00533294"/>
    <w:rsid w:val="00534400"/>
    <w:rsid w:val="005365A0"/>
    <w:rsid w:val="00545AAC"/>
    <w:rsid w:val="00546CC2"/>
    <w:rsid w:val="00552272"/>
    <w:rsid w:val="005537B0"/>
    <w:rsid w:val="00556FAA"/>
    <w:rsid w:val="005574EB"/>
    <w:rsid w:val="00561DD2"/>
    <w:rsid w:val="00562541"/>
    <w:rsid w:val="00564A80"/>
    <w:rsid w:val="005653A3"/>
    <w:rsid w:val="00567FCC"/>
    <w:rsid w:val="0057466F"/>
    <w:rsid w:val="00580E12"/>
    <w:rsid w:val="0058285E"/>
    <w:rsid w:val="00582C1B"/>
    <w:rsid w:val="00583DCB"/>
    <w:rsid w:val="00584878"/>
    <w:rsid w:val="005A0059"/>
    <w:rsid w:val="005A098E"/>
    <w:rsid w:val="005A39AA"/>
    <w:rsid w:val="005A675E"/>
    <w:rsid w:val="005B4D45"/>
    <w:rsid w:val="005C3666"/>
    <w:rsid w:val="005C6B7B"/>
    <w:rsid w:val="005C7D5A"/>
    <w:rsid w:val="005D301E"/>
    <w:rsid w:val="005D6359"/>
    <w:rsid w:val="005D7281"/>
    <w:rsid w:val="005D76B4"/>
    <w:rsid w:val="005E0D59"/>
    <w:rsid w:val="005E4BAB"/>
    <w:rsid w:val="005E51C3"/>
    <w:rsid w:val="005F1D59"/>
    <w:rsid w:val="005F6CC4"/>
    <w:rsid w:val="005F6D75"/>
    <w:rsid w:val="005F6EF0"/>
    <w:rsid w:val="00614896"/>
    <w:rsid w:val="00614AA4"/>
    <w:rsid w:val="00620D2D"/>
    <w:rsid w:val="00623FDE"/>
    <w:rsid w:val="00624793"/>
    <w:rsid w:val="00625DDD"/>
    <w:rsid w:val="00626AEE"/>
    <w:rsid w:val="00627371"/>
    <w:rsid w:val="00631BA4"/>
    <w:rsid w:val="00633D7A"/>
    <w:rsid w:val="00634165"/>
    <w:rsid w:val="006348F5"/>
    <w:rsid w:val="006376E8"/>
    <w:rsid w:val="00637C0F"/>
    <w:rsid w:val="00642562"/>
    <w:rsid w:val="00645948"/>
    <w:rsid w:val="00655B96"/>
    <w:rsid w:val="00656A9E"/>
    <w:rsid w:val="00660B11"/>
    <w:rsid w:val="00660F83"/>
    <w:rsid w:val="00665243"/>
    <w:rsid w:val="00667CF5"/>
    <w:rsid w:val="006719A9"/>
    <w:rsid w:val="00677B4D"/>
    <w:rsid w:val="00681F08"/>
    <w:rsid w:val="006924B7"/>
    <w:rsid w:val="00693C2A"/>
    <w:rsid w:val="00697B4B"/>
    <w:rsid w:val="006A006D"/>
    <w:rsid w:val="006A2308"/>
    <w:rsid w:val="006A7BD6"/>
    <w:rsid w:val="006B048E"/>
    <w:rsid w:val="006B4BE4"/>
    <w:rsid w:val="006B612A"/>
    <w:rsid w:val="006B6A40"/>
    <w:rsid w:val="006C3C2A"/>
    <w:rsid w:val="006C4BC6"/>
    <w:rsid w:val="006D0A06"/>
    <w:rsid w:val="006D0B36"/>
    <w:rsid w:val="006D406D"/>
    <w:rsid w:val="006D6908"/>
    <w:rsid w:val="006E5297"/>
    <w:rsid w:val="006E6B81"/>
    <w:rsid w:val="006F0462"/>
    <w:rsid w:val="006F0ED3"/>
    <w:rsid w:val="006F5D50"/>
    <w:rsid w:val="006F6AD8"/>
    <w:rsid w:val="00717588"/>
    <w:rsid w:val="0071775E"/>
    <w:rsid w:val="00721060"/>
    <w:rsid w:val="007221C4"/>
    <w:rsid w:val="00724349"/>
    <w:rsid w:val="007263DD"/>
    <w:rsid w:val="00726EA9"/>
    <w:rsid w:val="00726F26"/>
    <w:rsid w:val="0073459A"/>
    <w:rsid w:val="0073752F"/>
    <w:rsid w:val="00746A62"/>
    <w:rsid w:val="007511B4"/>
    <w:rsid w:val="00756FAB"/>
    <w:rsid w:val="00757D6E"/>
    <w:rsid w:val="00763A4E"/>
    <w:rsid w:val="00766F84"/>
    <w:rsid w:val="00770B55"/>
    <w:rsid w:val="00771041"/>
    <w:rsid w:val="00775012"/>
    <w:rsid w:val="0077549B"/>
    <w:rsid w:val="007803BF"/>
    <w:rsid w:val="00785865"/>
    <w:rsid w:val="00787609"/>
    <w:rsid w:val="00793CB7"/>
    <w:rsid w:val="007A38F7"/>
    <w:rsid w:val="007B54CF"/>
    <w:rsid w:val="007C27D6"/>
    <w:rsid w:val="007C53BA"/>
    <w:rsid w:val="007D01C7"/>
    <w:rsid w:val="007D0982"/>
    <w:rsid w:val="007D0AE3"/>
    <w:rsid w:val="007D2ED9"/>
    <w:rsid w:val="007D3E62"/>
    <w:rsid w:val="007D4D2B"/>
    <w:rsid w:val="007D4E11"/>
    <w:rsid w:val="007D5A05"/>
    <w:rsid w:val="007E0478"/>
    <w:rsid w:val="007E098F"/>
    <w:rsid w:val="007E1007"/>
    <w:rsid w:val="007E23A8"/>
    <w:rsid w:val="007E3E54"/>
    <w:rsid w:val="007E41CD"/>
    <w:rsid w:val="007E7F40"/>
    <w:rsid w:val="007F189E"/>
    <w:rsid w:val="007F21D9"/>
    <w:rsid w:val="007F3AFE"/>
    <w:rsid w:val="007F796A"/>
    <w:rsid w:val="00800311"/>
    <w:rsid w:val="008101D0"/>
    <w:rsid w:val="00813AC7"/>
    <w:rsid w:val="00816C8F"/>
    <w:rsid w:val="00821F69"/>
    <w:rsid w:val="00823433"/>
    <w:rsid w:val="00825D70"/>
    <w:rsid w:val="008272E9"/>
    <w:rsid w:val="00830139"/>
    <w:rsid w:val="00832F07"/>
    <w:rsid w:val="00835577"/>
    <w:rsid w:val="008369DA"/>
    <w:rsid w:val="00843344"/>
    <w:rsid w:val="00847DEE"/>
    <w:rsid w:val="00851887"/>
    <w:rsid w:val="008526EC"/>
    <w:rsid w:val="008559C3"/>
    <w:rsid w:val="0085640A"/>
    <w:rsid w:val="00861473"/>
    <w:rsid w:val="00861E67"/>
    <w:rsid w:val="008671E8"/>
    <w:rsid w:val="00867CBE"/>
    <w:rsid w:val="008740B5"/>
    <w:rsid w:val="00883EA6"/>
    <w:rsid w:val="008865FF"/>
    <w:rsid w:val="00893623"/>
    <w:rsid w:val="00894271"/>
    <w:rsid w:val="0089498B"/>
    <w:rsid w:val="00894A81"/>
    <w:rsid w:val="00897DDB"/>
    <w:rsid w:val="008A3A50"/>
    <w:rsid w:val="008A5ABE"/>
    <w:rsid w:val="008C2E8B"/>
    <w:rsid w:val="008C32B3"/>
    <w:rsid w:val="008C696D"/>
    <w:rsid w:val="008C7624"/>
    <w:rsid w:val="008D3CE2"/>
    <w:rsid w:val="008D4117"/>
    <w:rsid w:val="008D46AB"/>
    <w:rsid w:val="008E19FF"/>
    <w:rsid w:val="008E1A38"/>
    <w:rsid w:val="008E221C"/>
    <w:rsid w:val="008F12D9"/>
    <w:rsid w:val="008F2084"/>
    <w:rsid w:val="008F3FDC"/>
    <w:rsid w:val="008F4266"/>
    <w:rsid w:val="008F4E0B"/>
    <w:rsid w:val="008F738A"/>
    <w:rsid w:val="0091168B"/>
    <w:rsid w:val="00914F87"/>
    <w:rsid w:val="00916E70"/>
    <w:rsid w:val="009276DE"/>
    <w:rsid w:val="00927D36"/>
    <w:rsid w:val="009322F5"/>
    <w:rsid w:val="0093434D"/>
    <w:rsid w:val="00935D14"/>
    <w:rsid w:val="00936A3A"/>
    <w:rsid w:val="00936FFF"/>
    <w:rsid w:val="009414AB"/>
    <w:rsid w:val="0094309D"/>
    <w:rsid w:val="00943B16"/>
    <w:rsid w:val="00944E90"/>
    <w:rsid w:val="00951242"/>
    <w:rsid w:val="00953B34"/>
    <w:rsid w:val="0095516C"/>
    <w:rsid w:val="009559B7"/>
    <w:rsid w:val="00962DCA"/>
    <w:rsid w:val="00963D39"/>
    <w:rsid w:val="009645A2"/>
    <w:rsid w:val="00964BE2"/>
    <w:rsid w:val="009676E1"/>
    <w:rsid w:val="00967E60"/>
    <w:rsid w:val="009704BD"/>
    <w:rsid w:val="00974805"/>
    <w:rsid w:val="0098062F"/>
    <w:rsid w:val="00980D2B"/>
    <w:rsid w:val="009934C8"/>
    <w:rsid w:val="009A0ED4"/>
    <w:rsid w:val="009A1548"/>
    <w:rsid w:val="009A3D2A"/>
    <w:rsid w:val="009A5AD2"/>
    <w:rsid w:val="009A6938"/>
    <w:rsid w:val="009A6E4B"/>
    <w:rsid w:val="009B3828"/>
    <w:rsid w:val="009B3939"/>
    <w:rsid w:val="009D039E"/>
    <w:rsid w:val="009E25D9"/>
    <w:rsid w:val="009E3DB6"/>
    <w:rsid w:val="009E4285"/>
    <w:rsid w:val="009E6072"/>
    <w:rsid w:val="009E6D97"/>
    <w:rsid w:val="009E6E7E"/>
    <w:rsid w:val="009F140E"/>
    <w:rsid w:val="009F69AA"/>
    <w:rsid w:val="009F7E5F"/>
    <w:rsid w:val="00A004BB"/>
    <w:rsid w:val="00A00D99"/>
    <w:rsid w:val="00A0461F"/>
    <w:rsid w:val="00A11C43"/>
    <w:rsid w:val="00A155BD"/>
    <w:rsid w:val="00A15B2A"/>
    <w:rsid w:val="00A31ED1"/>
    <w:rsid w:val="00A33519"/>
    <w:rsid w:val="00A3539E"/>
    <w:rsid w:val="00A36381"/>
    <w:rsid w:val="00A36E51"/>
    <w:rsid w:val="00A44BBC"/>
    <w:rsid w:val="00A45E65"/>
    <w:rsid w:val="00A51C4B"/>
    <w:rsid w:val="00A5482C"/>
    <w:rsid w:val="00A54E9A"/>
    <w:rsid w:val="00A61831"/>
    <w:rsid w:val="00A62B95"/>
    <w:rsid w:val="00A635F9"/>
    <w:rsid w:val="00A678A7"/>
    <w:rsid w:val="00A70FF2"/>
    <w:rsid w:val="00A744D3"/>
    <w:rsid w:val="00A77920"/>
    <w:rsid w:val="00A83055"/>
    <w:rsid w:val="00A836A7"/>
    <w:rsid w:val="00A9766E"/>
    <w:rsid w:val="00AA0E93"/>
    <w:rsid w:val="00AA162D"/>
    <w:rsid w:val="00AA4E55"/>
    <w:rsid w:val="00AA7363"/>
    <w:rsid w:val="00AB2DE9"/>
    <w:rsid w:val="00AB4B55"/>
    <w:rsid w:val="00AB59FD"/>
    <w:rsid w:val="00AD0AEF"/>
    <w:rsid w:val="00AD14E2"/>
    <w:rsid w:val="00AD63AB"/>
    <w:rsid w:val="00AD6A81"/>
    <w:rsid w:val="00AD7739"/>
    <w:rsid w:val="00AE1CDE"/>
    <w:rsid w:val="00AE303E"/>
    <w:rsid w:val="00AE348C"/>
    <w:rsid w:val="00AE6B70"/>
    <w:rsid w:val="00B041A2"/>
    <w:rsid w:val="00B06D48"/>
    <w:rsid w:val="00B07C29"/>
    <w:rsid w:val="00B11684"/>
    <w:rsid w:val="00B2258E"/>
    <w:rsid w:val="00B22636"/>
    <w:rsid w:val="00B23B1E"/>
    <w:rsid w:val="00B24C23"/>
    <w:rsid w:val="00B275CE"/>
    <w:rsid w:val="00B27C99"/>
    <w:rsid w:val="00B3499A"/>
    <w:rsid w:val="00B36FB3"/>
    <w:rsid w:val="00B4088E"/>
    <w:rsid w:val="00B41A7B"/>
    <w:rsid w:val="00B42097"/>
    <w:rsid w:val="00B43DB7"/>
    <w:rsid w:val="00B52DAF"/>
    <w:rsid w:val="00B56726"/>
    <w:rsid w:val="00B57C77"/>
    <w:rsid w:val="00B609DC"/>
    <w:rsid w:val="00B60C64"/>
    <w:rsid w:val="00B8038D"/>
    <w:rsid w:val="00B81809"/>
    <w:rsid w:val="00B83EBC"/>
    <w:rsid w:val="00B83EEE"/>
    <w:rsid w:val="00B84B38"/>
    <w:rsid w:val="00B95087"/>
    <w:rsid w:val="00B96600"/>
    <w:rsid w:val="00BA0730"/>
    <w:rsid w:val="00BA1E95"/>
    <w:rsid w:val="00BB15C3"/>
    <w:rsid w:val="00BB1D42"/>
    <w:rsid w:val="00BB6502"/>
    <w:rsid w:val="00BC31AF"/>
    <w:rsid w:val="00BC55B6"/>
    <w:rsid w:val="00BC72A0"/>
    <w:rsid w:val="00BC7675"/>
    <w:rsid w:val="00BD34A8"/>
    <w:rsid w:val="00BE2880"/>
    <w:rsid w:val="00BF00DD"/>
    <w:rsid w:val="00BF208D"/>
    <w:rsid w:val="00BF285A"/>
    <w:rsid w:val="00BF49C8"/>
    <w:rsid w:val="00C02E2B"/>
    <w:rsid w:val="00C03237"/>
    <w:rsid w:val="00C03B20"/>
    <w:rsid w:val="00C042E3"/>
    <w:rsid w:val="00C05C1C"/>
    <w:rsid w:val="00C118CC"/>
    <w:rsid w:val="00C14691"/>
    <w:rsid w:val="00C16824"/>
    <w:rsid w:val="00C22C73"/>
    <w:rsid w:val="00C240DD"/>
    <w:rsid w:val="00C24F1D"/>
    <w:rsid w:val="00C2585F"/>
    <w:rsid w:val="00C271B2"/>
    <w:rsid w:val="00C27975"/>
    <w:rsid w:val="00C33D2F"/>
    <w:rsid w:val="00C351EA"/>
    <w:rsid w:val="00C352F7"/>
    <w:rsid w:val="00C36B35"/>
    <w:rsid w:val="00C41748"/>
    <w:rsid w:val="00C47ED6"/>
    <w:rsid w:val="00C50054"/>
    <w:rsid w:val="00C5249D"/>
    <w:rsid w:val="00C52F58"/>
    <w:rsid w:val="00C53A5D"/>
    <w:rsid w:val="00C547C8"/>
    <w:rsid w:val="00C60A4F"/>
    <w:rsid w:val="00C60B94"/>
    <w:rsid w:val="00C6143B"/>
    <w:rsid w:val="00C629AA"/>
    <w:rsid w:val="00C72178"/>
    <w:rsid w:val="00C73B55"/>
    <w:rsid w:val="00C74365"/>
    <w:rsid w:val="00C80E2A"/>
    <w:rsid w:val="00C84F7A"/>
    <w:rsid w:val="00C905BD"/>
    <w:rsid w:val="00C91265"/>
    <w:rsid w:val="00C95A96"/>
    <w:rsid w:val="00CB0453"/>
    <w:rsid w:val="00CB120A"/>
    <w:rsid w:val="00CB1646"/>
    <w:rsid w:val="00CB584D"/>
    <w:rsid w:val="00CB5FC0"/>
    <w:rsid w:val="00CB758E"/>
    <w:rsid w:val="00CB7A44"/>
    <w:rsid w:val="00CC064B"/>
    <w:rsid w:val="00CC5B00"/>
    <w:rsid w:val="00CC5B6F"/>
    <w:rsid w:val="00CD5556"/>
    <w:rsid w:val="00CE00BE"/>
    <w:rsid w:val="00CE6627"/>
    <w:rsid w:val="00CE6966"/>
    <w:rsid w:val="00CE73D4"/>
    <w:rsid w:val="00CF5681"/>
    <w:rsid w:val="00CF75D1"/>
    <w:rsid w:val="00CF7DBD"/>
    <w:rsid w:val="00D03B95"/>
    <w:rsid w:val="00D0725E"/>
    <w:rsid w:val="00D1713A"/>
    <w:rsid w:val="00D217B5"/>
    <w:rsid w:val="00D303D2"/>
    <w:rsid w:val="00D4106D"/>
    <w:rsid w:val="00D4147D"/>
    <w:rsid w:val="00D4199D"/>
    <w:rsid w:val="00D43669"/>
    <w:rsid w:val="00D46D7E"/>
    <w:rsid w:val="00D57137"/>
    <w:rsid w:val="00D66FBB"/>
    <w:rsid w:val="00D700B5"/>
    <w:rsid w:val="00D70362"/>
    <w:rsid w:val="00D71739"/>
    <w:rsid w:val="00D719FE"/>
    <w:rsid w:val="00D72BF7"/>
    <w:rsid w:val="00D82A4A"/>
    <w:rsid w:val="00D90372"/>
    <w:rsid w:val="00D90C5E"/>
    <w:rsid w:val="00D949B1"/>
    <w:rsid w:val="00D95543"/>
    <w:rsid w:val="00D97195"/>
    <w:rsid w:val="00DA4BED"/>
    <w:rsid w:val="00DB4239"/>
    <w:rsid w:val="00DC03B1"/>
    <w:rsid w:val="00DC24AB"/>
    <w:rsid w:val="00DC2975"/>
    <w:rsid w:val="00DD4626"/>
    <w:rsid w:val="00DD47A1"/>
    <w:rsid w:val="00DD692B"/>
    <w:rsid w:val="00DE1B85"/>
    <w:rsid w:val="00DE41F7"/>
    <w:rsid w:val="00DE6F5D"/>
    <w:rsid w:val="00DE7D62"/>
    <w:rsid w:val="00DF0FDD"/>
    <w:rsid w:val="00DF36E7"/>
    <w:rsid w:val="00DF48EE"/>
    <w:rsid w:val="00DF56AD"/>
    <w:rsid w:val="00E042BC"/>
    <w:rsid w:val="00E04C77"/>
    <w:rsid w:val="00E05108"/>
    <w:rsid w:val="00E05642"/>
    <w:rsid w:val="00E05E80"/>
    <w:rsid w:val="00E11EB1"/>
    <w:rsid w:val="00E13B99"/>
    <w:rsid w:val="00E1442E"/>
    <w:rsid w:val="00E15283"/>
    <w:rsid w:val="00E16F44"/>
    <w:rsid w:val="00E23A61"/>
    <w:rsid w:val="00E2559F"/>
    <w:rsid w:val="00E25DD7"/>
    <w:rsid w:val="00E33C3F"/>
    <w:rsid w:val="00E4268B"/>
    <w:rsid w:val="00E4435F"/>
    <w:rsid w:val="00E50D82"/>
    <w:rsid w:val="00E52010"/>
    <w:rsid w:val="00E52229"/>
    <w:rsid w:val="00E6028D"/>
    <w:rsid w:val="00E622FE"/>
    <w:rsid w:val="00E66482"/>
    <w:rsid w:val="00E7092B"/>
    <w:rsid w:val="00E94223"/>
    <w:rsid w:val="00E970D0"/>
    <w:rsid w:val="00EA0CC6"/>
    <w:rsid w:val="00EA24B4"/>
    <w:rsid w:val="00EA2F7B"/>
    <w:rsid w:val="00EA5F3B"/>
    <w:rsid w:val="00EA7158"/>
    <w:rsid w:val="00EC0449"/>
    <w:rsid w:val="00EC04F3"/>
    <w:rsid w:val="00EC3680"/>
    <w:rsid w:val="00EC5D38"/>
    <w:rsid w:val="00EE07B8"/>
    <w:rsid w:val="00EE20A6"/>
    <w:rsid w:val="00EE2245"/>
    <w:rsid w:val="00EE3AE4"/>
    <w:rsid w:val="00EE4E7B"/>
    <w:rsid w:val="00EE61A5"/>
    <w:rsid w:val="00EF0BA7"/>
    <w:rsid w:val="00EF2EA2"/>
    <w:rsid w:val="00EF33F7"/>
    <w:rsid w:val="00EF3991"/>
    <w:rsid w:val="00EF499F"/>
    <w:rsid w:val="00EF5223"/>
    <w:rsid w:val="00EF542E"/>
    <w:rsid w:val="00F001AD"/>
    <w:rsid w:val="00F032BD"/>
    <w:rsid w:val="00F0725E"/>
    <w:rsid w:val="00F07E94"/>
    <w:rsid w:val="00F1551D"/>
    <w:rsid w:val="00F17E86"/>
    <w:rsid w:val="00F2530B"/>
    <w:rsid w:val="00F2674C"/>
    <w:rsid w:val="00F268A4"/>
    <w:rsid w:val="00F26E54"/>
    <w:rsid w:val="00F26FEC"/>
    <w:rsid w:val="00F303F2"/>
    <w:rsid w:val="00F31F01"/>
    <w:rsid w:val="00F3402F"/>
    <w:rsid w:val="00F37E2F"/>
    <w:rsid w:val="00F40837"/>
    <w:rsid w:val="00F46EBF"/>
    <w:rsid w:val="00F47B0E"/>
    <w:rsid w:val="00F54928"/>
    <w:rsid w:val="00F628BF"/>
    <w:rsid w:val="00F647AB"/>
    <w:rsid w:val="00F64D4A"/>
    <w:rsid w:val="00F6635D"/>
    <w:rsid w:val="00F66C1D"/>
    <w:rsid w:val="00F67DD8"/>
    <w:rsid w:val="00F7485D"/>
    <w:rsid w:val="00F75693"/>
    <w:rsid w:val="00F80FF2"/>
    <w:rsid w:val="00F82A31"/>
    <w:rsid w:val="00F9567C"/>
    <w:rsid w:val="00FA06DC"/>
    <w:rsid w:val="00FA0E19"/>
    <w:rsid w:val="00FA123A"/>
    <w:rsid w:val="00FA345B"/>
    <w:rsid w:val="00FB0A57"/>
    <w:rsid w:val="00FB0E6D"/>
    <w:rsid w:val="00FB1169"/>
    <w:rsid w:val="00FB27C8"/>
    <w:rsid w:val="00FB32BE"/>
    <w:rsid w:val="00FC27BC"/>
    <w:rsid w:val="00FD0B18"/>
    <w:rsid w:val="00FD21E1"/>
    <w:rsid w:val="00FD4CB9"/>
    <w:rsid w:val="00FD55B9"/>
    <w:rsid w:val="00FD6E6A"/>
    <w:rsid w:val="00FD7208"/>
    <w:rsid w:val="00FE26D6"/>
    <w:rsid w:val="00FE599F"/>
    <w:rsid w:val="00FF06EF"/>
    <w:rsid w:val="00FF24EE"/>
    <w:rsid w:val="00FF4312"/>
    <w:rsid w:val="00FF4706"/>
    <w:rsid w:val="00FF4C78"/>
    <w:rsid w:val="00FF4D18"/>
    <w:rsid w:val="00FF5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A9CE04-5C0E-4C77-82D7-5AE37BEC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4FE"/>
    <w:pPr>
      <w:widowControl w:val="0"/>
      <w:autoSpaceDE w:val="0"/>
      <w:autoSpaceDN w:val="0"/>
      <w:adjustRightInd w:val="0"/>
    </w:pPr>
  </w:style>
  <w:style w:type="paragraph" w:styleId="Nagwek1">
    <w:name w:val="heading 1"/>
    <w:basedOn w:val="Normalny"/>
    <w:next w:val="Normalny"/>
    <w:qFormat/>
    <w:rsid w:val="001334FE"/>
    <w:pPr>
      <w:keepNext/>
      <w:shd w:val="clear" w:color="auto" w:fill="FFFFFF"/>
      <w:jc w:val="center"/>
      <w:outlineLvl w:val="0"/>
    </w:pPr>
    <w:rPr>
      <w:i/>
      <w:iCs/>
      <w:color w:val="000000"/>
      <w:sz w:val="24"/>
      <w:szCs w:val="28"/>
    </w:rPr>
  </w:style>
  <w:style w:type="paragraph" w:styleId="Nagwek2">
    <w:name w:val="heading 2"/>
    <w:basedOn w:val="Normalny"/>
    <w:next w:val="Normalny"/>
    <w:qFormat/>
    <w:rsid w:val="001334FE"/>
    <w:pPr>
      <w:keepNext/>
      <w:shd w:val="clear" w:color="auto" w:fill="FFFFFF"/>
      <w:jc w:val="center"/>
      <w:outlineLvl w:val="1"/>
    </w:pPr>
    <w:rPr>
      <w:i/>
      <w:iCs/>
      <w:color w:val="000000"/>
      <w:sz w:val="24"/>
      <w:szCs w:val="30"/>
      <w:u w:val="single"/>
    </w:rPr>
  </w:style>
  <w:style w:type="paragraph" w:styleId="Nagwek3">
    <w:name w:val="heading 3"/>
    <w:basedOn w:val="Normalny"/>
    <w:next w:val="Normalny"/>
    <w:qFormat/>
    <w:rsid w:val="001334FE"/>
    <w:pPr>
      <w:keepNext/>
      <w:shd w:val="clear" w:color="auto" w:fill="FFFFFF"/>
      <w:outlineLvl w:val="2"/>
    </w:pPr>
    <w:rPr>
      <w:b/>
      <w:color w:val="000000"/>
      <w:sz w:val="24"/>
    </w:rPr>
  </w:style>
  <w:style w:type="paragraph" w:styleId="Nagwek4">
    <w:name w:val="heading 4"/>
    <w:basedOn w:val="Normalny"/>
    <w:next w:val="Normalny"/>
    <w:qFormat/>
    <w:rsid w:val="00883EA6"/>
    <w:pPr>
      <w:keepNext/>
      <w:spacing w:before="240" w:after="60"/>
      <w:outlineLvl w:val="3"/>
    </w:pPr>
    <w:rPr>
      <w:b/>
      <w:bCs/>
      <w:sz w:val="28"/>
      <w:szCs w:val="28"/>
    </w:rPr>
  </w:style>
  <w:style w:type="paragraph" w:styleId="Nagwek5">
    <w:name w:val="heading 5"/>
    <w:basedOn w:val="Normalny"/>
    <w:next w:val="Normalny"/>
    <w:qFormat/>
    <w:rsid w:val="001334FE"/>
    <w:pPr>
      <w:keepNext/>
      <w:spacing w:line="360" w:lineRule="auto"/>
      <w:ind w:left="7088"/>
      <w:outlineLvl w:val="4"/>
    </w:pPr>
    <w:rPr>
      <w:i/>
    </w:rPr>
  </w:style>
  <w:style w:type="paragraph" w:styleId="Nagwek6">
    <w:name w:val="heading 6"/>
    <w:basedOn w:val="Normalny"/>
    <w:next w:val="Normalny"/>
    <w:qFormat/>
    <w:rsid w:val="001334FE"/>
    <w:pPr>
      <w:keepNext/>
      <w:shd w:val="clear" w:color="auto" w:fill="FFFFFF"/>
      <w:spacing w:line="360" w:lineRule="auto"/>
      <w:jc w:val="center"/>
      <w:outlineLvl w:val="5"/>
    </w:pPr>
    <w:rPr>
      <w:b/>
      <w:bCs/>
      <w:sz w:val="32"/>
    </w:rPr>
  </w:style>
  <w:style w:type="paragraph" w:styleId="Nagwek7">
    <w:name w:val="heading 7"/>
    <w:basedOn w:val="Normalny"/>
    <w:next w:val="Normalny"/>
    <w:qFormat/>
    <w:rsid w:val="001334FE"/>
    <w:pPr>
      <w:keepNext/>
      <w:outlineLvl w:val="6"/>
    </w:pPr>
    <w:rPr>
      <w:sz w:val="24"/>
    </w:rPr>
  </w:style>
  <w:style w:type="paragraph" w:styleId="Nagwek8">
    <w:name w:val="heading 8"/>
    <w:basedOn w:val="Normalny"/>
    <w:next w:val="Normalny"/>
    <w:qFormat/>
    <w:rsid w:val="001334FE"/>
    <w:pPr>
      <w:keepNext/>
      <w:shd w:val="clear" w:color="auto" w:fill="FFFFFF"/>
      <w:spacing w:line="360" w:lineRule="auto"/>
      <w:jc w:val="both"/>
      <w:outlineLvl w:val="7"/>
    </w:pPr>
    <w:rPr>
      <w:sz w:val="24"/>
    </w:rPr>
  </w:style>
  <w:style w:type="paragraph" w:styleId="Nagwek9">
    <w:name w:val="heading 9"/>
    <w:basedOn w:val="Normalny"/>
    <w:next w:val="Normalny"/>
    <w:qFormat/>
    <w:rsid w:val="001334FE"/>
    <w:pPr>
      <w:keepNext/>
      <w:shd w:val="clear" w:color="auto" w:fill="FFFFFF"/>
      <w:spacing w:line="360" w:lineRule="auto"/>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334FE"/>
    <w:pPr>
      <w:shd w:val="clear" w:color="auto" w:fill="FFFFFF"/>
      <w:jc w:val="center"/>
    </w:pPr>
    <w:rPr>
      <w:color w:val="000000"/>
      <w:sz w:val="33"/>
      <w:szCs w:val="33"/>
      <w:u w:val="single"/>
    </w:rPr>
  </w:style>
  <w:style w:type="paragraph" w:styleId="Tekstpodstawowy">
    <w:name w:val="Body Text"/>
    <w:basedOn w:val="Normalny"/>
    <w:link w:val="TekstpodstawowyZnak"/>
    <w:rsid w:val="001334FE"/>
    <w:pPr>
      <w:shd w:val="clear" w:color="auto" w:fill="FFFFFF"/>
      <w:jc w:val="both"/>
    </w:pPr>
    <w:rPr>
      <w:color w:val="000000"/>
      <w:sz w:val="24"/>
      <w:szCs w:val="28"/>
    </w:rPr>
  </w:style>
  <w:style w:type="paragraph" w:styleId="Tekstpodstawowywcity">
    <w:name w:val="Body Text Indent"/>
    <w:basedOn w:val="Normalny"/>
    <w:link w:val="TekstpodstawowywcityZnak"/>
    <w:rsid w:val="001334FE"/>
    <w:pPr>
      <w:shd w:val="clear" w:color="auto" w:fill="FFFFFF"/>
      <w:ind w:left="420"/>
      <w:jc w:val="both"/>
    </w:pPr>
    <w:rPr>
      <w:color w:val="000000"/>
      <w:sz w:val="24"/>
      <w:szCs w:val="26"/>
    </w:rPr>
  </w:style>
  <w:style w:type="paragraph" w:styleId="Stopka">
    <w:name w:val="footer"/>
    <w:basedOn w:val="Normalny"/>
    <w:rsid w:val="001334FE"/>
    <w:pPr>
      <w:tabs>
        <w:tab w:val="center" w:pos="4536"/>
        <w:tab w:val="right" w:pos="9072"/>
      </w:tabs>
    </w:pPr>
  </w:style>
  <w:style w:type="character" w:styleId="Numerstrony">
    <w:name w:val="page number"/>
    <w:basedOn w:val="Domylnaczcionkaakapitu"/>
    <w:rsid w:val="001334FE"/>
  </w:style>
  <w:style w:type="paragraph" w:styleId="Tekstpodstawowywcity3">
    <w:name w:val="Body Text Indent 3"/>
    <w:basedOn w:val="Normalny"/>
    <w:rsid w:val="001334FE"/>
    <w:pPr>
      <w:shd w:val="clear" w:color="auto" w:fill="FFFFFF"/>
      <w:ind w:left="720"/>
      <w:jc w:val="both"/>
    </w:pPr>
    <w:rPr>
      <w:color w:val="000000"/>
      <w:sz w:val="24"/>
      <w:szCs w:val="26"/>
    </w:rPr>
  </w:style>
  <w:style w:type="paragraph" w:styleId="Tekstpodstawowy2">
    <w:name w:val="Body Text 2"/>
    <w:basedOn w:val="Normalny"/>
    <w:rsid w:val="001334FE"/>
    <w:pPr>
      <w:shd w:val="clear" w:color="auto" w:fill="FFFFFF"/>
    </w:pPr>
    <w:rPr>
      <w:b/>
      <w:bCs/>
      <w:color w:val="000000"/>
      <w:sz w:val="24"/>
      <w:szCs w:val="26"/>
    </w:rPr>
  </w:style>
  <w:style w:type="paragraph" w:styleId="Tekstpodstawowy3">
    <w:name w:val="Body Text 3"/>
    <w:basedOn w:val="Normalny"/>
    <w:rsid w:val="001334FE"/>
    <w:pPr>
      <w:shd w:val="clear" w:color="auto" w:fill="FFFFFF"/>
      <w:jc w:val="both"/>
    </w:pPr>
    <w:rPr>
      <w:sz w:val="24"/>
    </w:rPr>
  </w:style>
  <w:style w:type="paragraph" w:styleId="Zwykytekst">
    <w:name w:val="Plain Text"/>
    <w:basedOn w:val="Normalny"/>
    <w:rsid w:val="001334FE"/>
    <w:pPr>
      <w:widowControl/>
      <w:autoSpaceDE/>
      <w:autoSpaceDN/>
      <w:adjustRightInd/>
    </w:pPr>
    <w:rPr>
      <w:rFonts w:ascii="Courier New" w:hAnsi="Courier New"/>
    </w:rPr>
  </w:style>
  <w:style w:type="paragraph" w:styleId="NormalnyWeb">
    <w:name w:val="Normal (Web)"/>
    <w:basedOn w:val="Normalny"/>
    <w:rsid w:val="001334FE"/>
    <w:pPr>
      <w:widowControl/>
      <w:autoSpaceDE/>
      <w:autoSpaceDN/>
      <w:adjustRightInd/>
      <w:spacing w:before="100" w:beforeAutospacing="1" w:after="100" w:afterAutospacing="1"/>
    </w:pPr>
    <w:rPr>
      <w:rFonts w:ascii="Arial" w:eastAsia="Arial Unicode MS" w:hAnsi="Arial" w:cs="Arial"/>
      <w:sz w:val="21"/>
      <w:szCs w:val="21"/>
    </w:rPr>
  </w:style>
  <w:style w:type="paragraph" w:styleId="Zagicieoddouformularza">
    <w:name w:val="HTML Bottom of Form"/>
    <w:basedOn w:val="Normalny"/>
    <w:next w:val="Normalny"/>
    <w:hidden/>
    <w:rsid w:val="001334FE"/>
    <w:pPr>
      <w:widowControl/>
      <w:pBdr>
        <w:top w:val="single" w:sz="6" w:space="1" w:color="auto"/>
      </w:pBdr>
      <w:autoSpaceDE/>
      <w:autoSpaceDN/>
      <w:adjustRightInd/>
      <w:jc w:val="center"/>
    </w:pPr>
    <w:rPr>
      <w:rFonts w:ascii="Arial" w:eastAsia="Arial Unicode MS" w:hAnsi="Arial" w:cs="Arial"/>
      <w:vanish/>
      <w:sz w:val="16"/>
      <w:szCs w:val="16"/>
    </w:rPr>
  </w:style>
  <w:style w:type="paragraph" w:styleId="Nagwek">
    <w:name w:val="header"/>
    <w:basedOn w:val="Normalny"/>
    <w:link w:val="NagwekZnak"/>
    <w:uiPriority w:val="99"/>
    <w:rsid w:val="001334FE"/>
    <w:pPr>
      <w:tabs>
        <w:tab w:val="center" w:pos="4536"/>
        <w:tab w:val="right" w:pos="9072"/>
      </w:tabs>
    </w:pPr>
  </w:style>
  <w:style w:type="paragraph" w:styleId="Tekstdymka">
    <w:name w:val="Balloon Text"/>
    <w:basedOn w:val="Normalny"/>
    <w:link w:val="TekstdymkaZnak"/>
    <w:uiPriority w:val="99"/>
    <w:semiHidden/>
    <w:rsid w:val="004A7B89"/>
    <w:rPr>
      <w:rFonts w:ascii="Tahoma" w:hAnsi="Tahoma" w:cs="Tahoma"/>
      <w:sz w:val="16"/>
      <w:szCs w:val="16"/>
    </w:rPr>
  </w:style>
  <w:style w:type="character" w:styleId="Hipercze">
    <w:name w:val="Hyperlink"/>
    <w:basedOn w:val="Domylnaczcionkaakapitu"/>
    <w:rsid w:val="007E0478"/>
    <w:rPr>
      <w:color w:val="0000FF"/>
      <w:u w:val="single"/>
    </w:rPr>
  </w:style>
  <w:style w:type="paragraph" w:styleId="Tekstpodstawowywcity2">
    <w:name w:val="Body Text Indent 2"/>
    <w:basedOn w:val="Normalny"/>
    <w:rsid w:val="00883EA6"/>
    <w:pPr>
      <w:spacing w:after="120" w:line="480" w:lineRule="auto"/>
      <w:ind w:left="283"/>
    </w:pPr>
  </w:style>
  <w:style w:type="table" w:styleId="Tabela-Siatka">
    <w:name w:val="Table Grid"/>
    <w:basedOn w:val="Standardowy"/>
    <w:rsid w:val="008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883EA6"/>
    <w:pPr>
      <w:widowControl/>
      <w:autoSpaceDE/>
      <w:autoSpaceDN/>
      <w:adjustRightInd/>
      <w:spacing w:before="60" w:after="60"/>
      <w:ind w:left="851" w:hanging="295"/>
      <w:jc w:val="both"/>
    </w:pPr>
    <w:rPr>
      <w:sz w:val="24"/>
    </w:rPr>
  </w:style>
  <w:style w:type="paragraph" w:customStyle="1" w:styleId="Styl">
    <w:name w:val="Styl"/>
    <w:uiPriority w:val="99"/>
    <w:rsid w:val="00A51C4B"/>
    <w:pPr>
      <w:widowControl w:val="0"/>
      <w:autoSpaceDE w:val="0"/>
      <w:autoSpaceDN w:val="0"/>
      <w:adjustRightInd w:val="0"/>
    </w:pPr>
    <w:rPr>
      <w:sz w:val="24"/>
      <w:szCs w:val="24"/>
    </w:rPr>
  </w:style>
  <w:style w:type="character" w:customStyle="1" w:styleId="TekstdymkaZnak">
    <w:name w:val="Tekst dymka Znak"/>
    <w:basedOn w:val="Domylnaczcionkaakapitu"/>
    <w:link w:val="Tekstdymka"/>
    <w:uiPriority w:val="99"/>
    <w:semiHidden/>
    <w:rsid w:val="00DF48EE"/>
    <w:rPr>
      <w:rFonts w:ascii="Tahoma" w:hAnsi="Tahoma" w:cs="Tahoma"/>
      <w:sz w:val="16"/>
      <w:szCs w:val="16"/>
    </w:rPr>
  </w:style>
  <w:style w:type="paragraph" w:customStyle="1" w:styleId="A4-Pocztekwyliczenia">
    <w:name w:val="A4-Początek wyliczenia"/>
    <w:basedOn w:val="Normalny"/>
    <w:rsid w:val="003A4555"/>
    <w:pPr>
      <w:widowControl/>
      <w:suppressAutoHyphens/>
      <w:autoSpaceDE/>
      <w:autoSpaceDN/>
      <w:adjustRightInd/>
      <w:spacing w:after="60"/>
      <w:jc w:val="both"/>
    </w:pPr>
    <w:rPr>
      <w:rFonts w:ascii="Verdana" w:hAnsi="Verdana" w:cs="Calibri"/>
      <w:szCs w:val="24"/>
      <w:lang w:eastAsia="ar-SA"/>
    </w:rPr>
  </w:style>
  <w:style w:type="character" w:customStyle="1" w:styleId="text">
    <w:name w:val="text"/>
    <w:basedOn w:val="Domylnaczcionkaakapitu"/>
    <w:rsid w:val="000C70E0"/>
  </w:style>
  <w:style w:type="character" w:customStyle="1" w:styleId="text21">
    <w:name w:val="text21"/>
    <w:basedOn w:val="Domylnaczcionkaakapitu"/>
    <w:rsid w:val="000C70E0"/>
    <w:rPr>
      <w:rFonts w:ascii="Verdana" w:hAnsi="Verdana" w:hint="default"/>
      <w:color w:val="000000"/>
      <w:sz w:val="14"/>
      <w:szCs w:val="14"/>
    </w:rPr>
  </w:style>
  <w:style w:type="character" w:styleId="Pogrubienie">
    <w:name w:val="Strong"/>
    <w:basedOn w:val="Domylnaczcionkaakapitu"/>
    <w:uiPriority w:val="22"/>
    <w:qFormat/>
    <w:rsid w:val="004E281F"/>
    <w:rPr>
      <w:b/>
      <w:bCs/>
    </w:rPr>
  </w:style>
  <w:style w:type="character" w:customStyle="1" w:styleId="NagwekZnak">
    <w:name w:val="Nagłówek Znak"/>
    <w:link w:val="Nagwek"/>
    <w:uiPriority w:val="99"/>
    <w:rsid w:val="00B275CE"/>
  </w:style>
  <w:style w:type="character" w:customStyle="1" w:styleId="textbold">
    <w:name w:val="text bold"/>
    <w:basedOn w:val="Domylnaczcionkaakapitu"/>
    <w:rsid w:val="00C03237"/>
  </w:style>
  <w:style w:type="paragraph" w:styleId="Bezodstpw">
    <w:name w:val="No Spacing"/>
    <w:uiPriority w:val="1"/>
    <w:qFormat/>
    <w:rsid w:val="00C03237"/>
    <w:pPr>
      <w:widowControl w:val="0"/>
      <w:suppressAutoHyphens/>
      <w:autoSpaceDN w:val="0"/>
      <w:textAlignment w:val="baseline"/>
    </w:pPr>
    <w:rPr>
      <w:rFonts w:eastAsia="Lucida Sans Unicode" w:cs="Tahoma"/>
      <w:kern w:val="3"/>
      <w:sz w:val="24"/>
      <w:szCs w:val="24"/>
    </w:rPr>
  </w:style>
  <w:style w:type="paragraph" w:customStyle="1" w:styleId="Tekstpodstawowy21">
    <w:name w:val="Tekst podstawowy 21"/>
    <w:basedOn w:val="Normalny"/>
    <w:rsid w:val="009E6E7E"/>
    <w:pPr>
      <w:widowControl/>
      <w:overflowPunct w:val="0"/>
      <w:jc w:val="both"/>
      <w:textAlignment w:val="baseline"/>
    </w:pPr>
    <w:rPr>
      <w:sz w:val="24"/>
    </w:rPr>
  </w:style>
  <w:style w:type="character" w:customStyle="1" w:styleId="Teksttreci2">
    <w:name w:val="Tekst treści (2)_"/>
    <w:basedOn w:val="Domylnaczcionkaakapitu"/>
    <w:link w:val="Teksttreci20"/>
    <w:rsid w:val="00075C75"/>
    <w:rPr>
      <w:rFonts w:ascii="Arial" w:eastAsia="Arial" w:hAnsi="Arial" w:cs="Arial"/>
      <w:sz w:val="21"/>
      <w:szCs w:val="21"/>
      <w:shd w:val="clear" w:color="auto" w:fill="FFFFFF"/>
    </w:rPr>
  </w:style>
  <w:style w:type="paragraph" w:customStyle="1" w:styleId="Teksttreci20">
    <w:name w:val="Tekst treści (2)"/>
    <w:basedOn w:val="Normalny"/>
    <w:link w:val="Teksttreci2"/>
    <w:rsid w:val="00075C75"/>
    <w:pPr>
      <w:shd w:val="clear" w:color="auto" w:fill="FFFFFF"/>
      <w:autoSpaceDE/>
      <w:autoSpaceDN/>
      <w:adjustRightInd/>
      <w:spacing w:line="490" w:lineRule="exact"/>
      <w:ind w:hanging="460"/>
      <w:jc w:val="center"/>
    </w:pPr>
    <w:rPr>
      <w:rFonts w:ascii="Arial" w:eastAsia="Arial" w:hAnsi="Arial" w:cs="Arial"/>
      <w:sz w:val="21"/>
      <w:szCs w:val="21"/>
    </w:rPr>
  </w:style>
  <w:style w:type="paragraph" w:customStyle="1" w:styleId="Tekstwstpniesformatowany">
    <w:name w:val="Tekst wstępnie sformatowany"/>
    <w:basedOn w:val="Normalny"/>
    <w:uiPriority w:val="99"/>
    <w:rsid w:val="00DD47A1"/>
    <w:pPr>
      <w:suppressAutoHyphens/>
      <w:autoSpaceDE/>
      <w:autoSpaceDN/>
      <w:adjustRightInd/>
    </w:pPr>
    <w:rPr>
      <w:rFonts w:ascii="Courier New" w:hAnsi="Courier New" w:cs="Courier New"/>
    </w:rPr>
  </w:style>
  <w:style w:type="paragraph" w:customStyle="1" w:styleId="ZLITPKTzmpktliter">
    <w:name w:val="Z_LIT/PKT – zm. pkt literą"/>
    <w:basedOn w:val="Normalny"/>
    <w:uiPriority w:val="47"/>
    <w:qFormat/>
    <w:rsid w:val="00F64D4A"/>
    <w:pPr>
      <w:widowControl/>
      <w:autoSpaceDE/>
      <w:autoSpaceDN/>
      <w:adjustRightInd/>
      <w:spacing w:line="360" w:lineRule="auto"/>
      <w:ind w:left="1497" w:hanging="510"/>
      <w:jc w:val="both"/>
    </w:pPr>
    <w:rPr>
      <w:rFonts w:ascii="Times" w:hAnsi="Times" w:cs="Arial"/>
      <w:bCs/>
      <w:sz w:val="24"/>
    </w:rPr>
  </w:style>
  <w:style w:type="character" w:customStyle="1" w:styleId="TekstpodstawowyZnak">
    <w:name w:val="Tekst podstawowy Znak"/>
    <w:basedOn w:val="Domylnaczcionkaakapitu"/>
    <w:link w:val="Tekstpodstawowy"/>
    <w:rsid w:val="001C310C"/>
    <w:rPr>
      <w:color w:val="000000"/>
      <w:sz w:val="24"/>
      <w:szCs w:val="28"/>
      <w:shd w:val="clear" w:color="auto" w:fill="FFFFFF"/>
    </w:rPr>
  </w:style>
  <w:style w:type="character" w:styleId="Odwoaniedokomentarza">
    <w:name w:val="annotation reference"/>
    <w:basedOn w:val="Domylnaczcionkaakapitu"/>
    <w:uiPriority w:val="99"/>
    <w:semiHidden/>
    <w:unhideWhenUsed/>
    <w:rsid w:val="00DA4BED"/>
    <w:rPr>
      <w:sz w:val="16"/>
      <w:szCs w:val="16"/>
    </w:rPr>
  </w:style>
  <w:style w:type="paragraph" w:styleId="Tekstkomentarza">
    <w:name w:val="annotation text"/>
    <w:basedOn w:val="Normalny"/>
    <w:link w:val="TekstkomentarzaZnak"/>
    <w:uiPriority w:val="99"/>
    <w:semiHidden/>
    <w:unhideWhenUsed/>
    <w:rsid w:val="00DA4BED"/>
  </w:style>
  <w:style w:type="character" w:customStyle="1" w:styleId="TekstkomentarzaZnak">
    <w:name w:val="Tekst komentarza Znak"/>
    <w:basedOn w:val="Domylnaczcionkaakapitu"/>
    <w:link w:val="Tekstkomentarza"/>
    <w:uiPriority w:val="99"/>
    <w:semiHidden/>
    <w:rsid w:val="00DA4BED"/>
  </w:style>
  <w:style w:type="paragraph" w:styleId="Tematkomentarza">
    <w:name w:val="annotation subject"/>
    <w:basedOn w:val="Tekstkomentarza"/>
    <w:next w:val="Tekstkomentarza"/>
    <w:link w:val="TematkomentarzaZnak"/>
    <w:uiPriority w:val="99"/>
    <w:semiHidden/>
    <w:unhideWhenUsed/>
    <w:rsid w:val="00DA4BED"/>
    <w:rPr>
      <w:b/>
      <w:bCs/>
    </w:rPr>
  </w:style>
  <w:style w:type="character" w:customStyle="1" w:styleId="TematkomentarzaZnak">
    <w:name w:val="Temat komentarza Znak"/>
    <w:basedOn w:val="TekstkomentarzaZnak"/>
    <w:link w:val="Tematkomentarza"/>
    <w:uiPriority w:val="99"/>
    <w:semiHidden/>
    <w:rsid w:val="00DA4BED"/>
    <w:rPr>
      <w:b/>
      <w:bCs/>
    </w:rPr>
  </w:style>
  <w:style w:type="paragraph" w:styleId="Akapitzlist">
    <w:name w:val="List Paragraph"/>
    <w:aliases w:val="L1,Numerowanie,2 heading,A_wyliczenie,K-P_odwolanie,Akapit z listą5,maz_wyliczenie,opis dzialania,T_SZ_List Paragraph,normalny tekst,Akapit z listą BS,Kolorowa lista — akcent 11,Średnia siatka 1 — akcent 21,List Paragraph,sw tekst,CW_List"/>
    <w:basedOn w:val="Normalny"/>
    <w:link w:val="AkapitzlistZnak"/>
    <w:uiPriority w:val="34"/>
    <w:qFormat/>
    <w:rsid w:val="00EF499F"/>
    <w:pPr>
      <w:widowControl/>
      <w:autoSpaceDE/>
      <w:autoSpaceDN/>
      <w:adjustRightInd/>
      <w:spacing w:after="200" w:line="276" w:lineRule="auto"/>
      <w:ind w:left="708"/>
      <w:jc w:val="both"/>
    </w:pPr>
    <w:rPr>
      <w:rFonts w:eastAsia="Calibri"/>
      <w:lang w:eastAsia="en-US"/>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List Paragraph Znak"/>
    <w:link w:val="Akapitzlist"/>
    <w:uiPriority w:val="34"/>
    <w:qFormat/>
    <w:rsid w:val="00EF499F"/>
    <w:rPr>
      <w:rFonts w:eastAsia="Calibri"/>
      <w:lang w:eastAsia="en-US"/>
    </w:rPr>
  </w:style>
  <w:style w:type="paragraph" w:customStyle="1" w:styleId="Default">
    <w:name w:val="Default"/>
    <w:rsid w:val="00681F08"/>
    <w:pPr>
      <w:autoSpaceDE w:val="0"/>
      <w:autoSpaceDN w:val="0"/>
      <w:adjustRightInd w:val="0"/>
    </w:pPr>
    <w:rPr>
      <w:color w:val="000000"/>
      <w:sz w:val="24"/>
      <w:szCs w:val="24"/>
    </w:rPr>
  </w:style>
  <w:style w:type="character" w:customStyle="1" w:styleId="pktZnak">
    <w:name w:val="pkt Znak"/>
    <w:link w:val="pkt"/>
    <w:locked/>
    <w:rsid w:val="00E05E80"/>
    <w:rPr>
      <w:sz w:val="24"/>
    </w:rPr>
  </w:style>
  <w:style w:type="character" w:styleId="UyteHipercze">
    <w:name w:val="FollowedHyperlink"/>
    <w:basedOn w:val="Domylnaczcionkaakapitu"/>
    <w:uiPriority w:val="99"/>
    <w:semiHidden/>
    <w:unhideWhenUsed/>
    <w:rsid w:val="004E701F"/>
    <w:rPr>
      <w:color w:val="800080" w:themeColor="followedHyperlink"/>
      <w:u w:val="single"/>
    </w:rPr>
  </w:style>
  <w:style w:type="character" w:customStyle="1" w:styleId="Teksttreci">
    <w:name w:val="Tekst treści_"/>
    <w:link w:val="Teksttreci0"/>
    <w:locked/>
    <w:rsid w:val="00BA1E95"/>
    <w:rPr>
      <w:rFonts w:ascii="Verdana" w:hAnsi="Verdana"/>
      <w:sz w:val="19"/>
      <w:shd w:val="clear" w:color="auto" w:fill="FFFFFF"/>
    </w:rPr>
  </w:style>
  <w:style w:type="paragraph" w:customStyle="1" w:styleId="Teksttreci0">
    <w:name w:val="Tekst treści"/>
    <w:basedOn w:val="Normalny"/>
    <w:link w:val="Teksttreci"/>
    <w:rsid w:val="00BA1E95"/>
    <w:pPr>
      <w:widowControl/>
      <w:shd w:val="clear" w:color="auto" w:fill="FFFFFF"/>
      <w:autoSpaceDE/>
      <w:autoSpaceDN/>
      <w:adjustRightInd/>
      <w:spacing w:line="240" w:lineRule="atLeast"/>
      <w:ind w:hanging="1700"/>
    </w:pPr>
    <w:rPr>
      <w:rFonts w:ascii="Verdana" w:hAnsi="Verdana"/>
      <w:sz w:val="19"/>
    </w:rPr>
  </w:style>
  <w:style w:type="character" w:customStyle="1" w:styleId="TeksttreciPogrubienie">
    <w:name w:val="Tekst treści + Pogrubienie"/>
    <w:rsid w:val="00BA1E95"/>
    <w:rPr>
      <w:rFonts w:ascii="Verdana" w:hAnsi="Verdana"/>
      <w:b/>
      <w:spacing w:val="0"/>
      <w:sz w:val="19"/>
      <w:shd w:val="clear" w:color="auto" w:fill="FFFFFF"/>
    </w:rPr>
  </w:style>
  <w:style w:type="character" w:customStyle="1" w:styleId="Teksttreci4">
    <w:name w:val="Tekst treści (4)_"/>
    <w:link w:val="Teksttreci40"/>
    <w:locked/>
    <w:rsid w:val="00D70362"/>
    <w:rPr>
      <w:rFonts w:ascii="Verdana" w:hAnsi="Verdana"/>
      <w:sz w:val="19"/>
      <w:shd w:val="clear" w:color="auto" w:fill="FFFFFF"/>
    </w:rPr>
  </w:style>
  <w:style w:type="paragraph" w:customStyle="1" w:styleId="Teksttreci40">
    <w:name w:val="Tekst treści (4)"/>
    <w:basedOn w:val="Normalny"/>
    <w:link w:val="Teksttreci4"/>
    <w:rsid w:val="00D70362"/>
    <w:pPr>
      <w:widowControl/>
      <w:shd w:val="clear" w:color="auto" w:fill="FFFFFF"/>
      <w:autoSpaceDE/>
      <w:autoSpaceDN/>
      <w:adjustRightInd/>
      <w:spacing w:before="240" w:after="240" w:line="240" w:lineRule="atLeast"/>
      <w:ind w:hanging="1420"/>
      <w:jc w:val="both"/>
    </w:pPr>
    <w:rPr>
      <w:rFonts w:ascii="Verdana" w:hAnsi="Verdana"/>
      <w:sz w:val="19"/>
    </w:rPr>
  </w:style>
  <w:style w:type="paragraph" w:styleId="Lista">
    <w:name w:val="List"/>
    <w:basedOn w:val="Normalny"/>
    <w:uiPriority w:val="99"/>
    <w:rsid w:val="0035682D"/>
    <w:pPr>
      <w:widowControl/>
      <w:autoSpaceDE/>
      <w:autoSpaceDN/>
      <w:adjustRightInd/>
      <w:ind w:left="283" w:hanging="283"/>
    </w:pPr>
    <w:rPr>
      <w:sz w:val="24"/>
      <w:szCs w:val="24"/>
    </w:rPr>
  </w:style>
  <w:style w:type="character" w:customStyle="1" w:styleId="TekstpodstawowywcityZnak">
    <w:name w:val="Tekst podstawowy wcięty Znak"/>
    <w:basedOn w:val="Domylnaczcionkaakapitu"/>
    <w:link w:val="Tekstpodstawowywcity"/>
    <w:rsid w:val="008671E8"/>
    <w:rPr>
      <w:color w:val="000000"/>
      <w:sz w:val="24"/>
      <w:szCs w:val="26"/>
      <w:shd w:val="clear" w:color="auto" w:fill="FFFFFF"/>
    </w:rPr>
  </w:style>
  <w:style w:type="character" w:customStyle="1" w:styleId="text2">
    <w:name w:val="text2"/>
    <w:basedOn w:val="Domylnaczcionkaakapitu"/>
    <w:rsid w:val="0086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6406">
      <w:bodyDiv w:val="1"/>
      <w:marLeft w:val="0"/>
      <w:marRight w:val="0"/>
      <w:marTop w:val="0"/>
      <w:marBottom w:val="0"/>
      <w:divBdr>
        <w:top w:val="none" w:sz="0" w:space="0" w:color="auto"/>
        <w:left w:val="none" w:sz="0" w:space="0" w:color="auto"/>
        <w:bottom w:val="none" w:sz="0" w:space="0" w:color="auto"/>
        <w:right w:val="none" w:sz="0" w:space="0" w:color="auto"/>
      </w:divBdr>
      <w:divsChild>
        <w:div w:id="467624710">
          <w:marLeft w:val="0"/>
          <w:marRight w:val="0"/>
          <w:marTop w:val="0"/>
          <w:marBottom w:val="0"/>
          <w:divBdr>
            <w:top w:val="none" w:sz="0" w:space="0" w:color="auto"/>
            <w:left w:val="none" w:sz="0" w:space="0" w:color="auto"/>
            <w:bottom w:val="none" w:sz="0" w:space="0" w:color="auto"/>
            <w:right w:val="none" w:sz="0" w:space="0" w:color="auto"/>
          </w:divBdr>
          <w:divsChild>
            <w:div w:id="2026396609">
              <w:marLeft w:val="0"/>
              <w:marRight w:val="0"/>
              <w:marTop w:val="0"/>
              <w:marBottom w:val="0"/>
              <w:divBdr>
                <w:top w:val="none" w:sz="0" w:space="0" w:color="auto"/>
                <w:left w:val="none" w:sz="0" w:space="0" w:color="auto"/>
                <w:bottom w:val="none" w:sz="0" w:space="0" w:color="auto"/>
                <w:right w:val="none" w:sz="0" w:space="0" w:color="auto"/>
              </w:divBdr>
              <w:divsChild>
                <w:div w:id="1470265">
                  <w:marLeft w:val="0"/>
                  <w:marRight w:val="0"/>
                  <w:marTop w:val="0"/>
                  <w:marBottom w:val="0"/>
                  <w:divBdr>
                    <w:top w:val="none" w:sz="0" w:space="0" w:color="auto"/>
                    <w:left w:val="none" w:sz="0" w:space="0" w:color="auto"/>
                    <w:bottom w:val="none" w:sz="0" w:space="0" w:color="auto"/>
                    <w:right w:val="none" w:sz="0" w:space="0" w:color="auto"/>
                  </w:divBdr>
                  <w:divsChild>
                    <w:div w:id="472914449">
                      <w:marLeft w:val="0"/>
                      <w:marRight w:val="0"/>
                      <w:marTop w:val="0"/>
                      <w:marBottom w:val="0"/>
                      <w:divBdr>
                        <w:top w:val="none" w:sz="0" w:space="0" w:color="auto"/>
                        <w:left w:val="none" w:sz="0" w:space="0" w:color="auto"/>
                        <w:bottom w:val="none" w:sz="0" w:space="0" w:color="auto"/>
                        <w:right w:val="none" w:sz="0" w:space="0" w:color="auto"/>
                      </w:divBdr>
                      <w:divsChild>
                        <w:div w:id="2008364460">
                          <w:marLeft w:val="0"/>
                          <w:marRight w:val="0"/>
                          <w:marTop w:val="0"/>
                          <w:marBottom w:val="0"/>
                          <w:divBdr>
                            <w:top w:val="none" w:sz="0" w:space="0" w:color="auto"/>
                            <w:left w:val="none" w:sz="0" w:space="0" w:color="auto"/>
                            <w:bottom w:val="none" w:sz="0" w:space="0" w:color="auto"/>
                            <w:right w:val="none" w:sz="0" w:space="0" w:color="auto"/>
                          </w:divBdr>
                          <w:divsChild>
                            <w:div w:id="282729424">
                              <w:marLeft w:val="0"/>
                              <w:marRight w:val="0"/>
                              <w:marTop w:val="0"/>
                              <w:marBottom w:val="0"/>
                              <w:divBdr>
                                <w:top w:val="none" w:sz="0" w:space="0" w:color="auto"/>
                                <w:left w:val="none" w:sz="0" w:space="0" w:color="auto"/>
                                <w:bottom w:val="none" w:sz="0" w:space="0" w:color="auto"/>
                                <w:right w:val="none" w:sz="0" w:space="0" w:color="auto"/>
                              </w:divBdr>
                              <w:divsChild>
                                <w:div w:id="821002162">
                                  <w:marLeft w:val="0"/>
                                  <w:marRight w:val="0"/>
                                  <w:marTop w:val="0"/>
                                  <w:marBottom w:val="0"/>
                                  <w:divBdr>
                                    <w:top w:val="none" w:sz="0" w:space="0" w:color="auto"/>
                                    <w:left w:val="none" w:sz="0" w:space="0" w:color="auto"/>
                                    <w:bottom w:val="none" w:sz="0" w:space="0" w:color="auto"/>
                                    <w:right w:val="none" w:sz="0" w:space="0" w:color="auto"/>
                                  </w:divBdr>
                                  <w:divsChild>
                                    <w:div w:id="1957372808">
                                      <w:marLeft w:val="0"/>
                                      <w:marRight w:val="0"/>
                                      <w:marTop w:val="0"/>
                                      <w:marBottom w:val="0"/>
                                      <w:divBdr>
                                        <w:top w:val="none" w:sz="0" w:space="0" w:color="auto"/>
                                        <w:left w:val="none" w:sz="0" w:space="0" w:color="auto"/>
                                        <w:bottom w:val="none" w:sz="0" w:space="0" w:color="auto"/>
                                        <w:right w:val="none" w:sz="0" w:space="0" w:color="auto"/>
                                      </w:divBdr>
                                      <w:divsChild>
                                        <w:div w:id="1886138151">
                                          <w:marLeft w:val="0"/>
                                          <w:marRight w:val="0"/>
                                          <w:marTop w:val="0"/>
                                          <w:marBottom w:val="0"/>
                                          <w:divBdr>
                                            <w:top w:val="none" w:sz="0" w:space="0" w:color="auto"/>
                                            <w:left w:val="none" w:sz="0" w:space="0" w:color="auto"/>
                                            <w:bottom w:val="none" w:sz="0" w:space="0" w:color="auto"/>
                                            <w:right w:val="none" w:sz="0" w:space="0" w:color="auto"/>
                                          </w:divBdr>
                                          <w:divsChild>
                                            <w:div w:id="4247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307466">
      <w:bodyDiv w:val="1"/>
      <w:marLeft w:val="0"/>
      <w:marRight w:val="0"/>
      <w:marTop w:val="0"/>
      <w:marBottom w:val="0"/>
      <w:divBdr>
        <w:top w:val="none" w:sz="0" w:space="0" w:color="auto"/>
        <w:left w:val="none" w:sz="0" w:space="0" w:color="auto"/>
        <w:bottom w:val="none" w:sz="0" w:space="0" w:color="auto"/>
        <w:right w:val="none" w:sz="0" w:space="0" w:color="auto"/>
      </w:divBdr>
      <w:divsChild>
        <w:div w:id="867329395">
          <w:marLeft w:val="0"/>
          <w:marRight w:val="0"/>
          <w:marTop w:val="0"/>
          <w:marBottom w:val="0"/>
          <w:divBdr>
            <w:top w:val="none" w:sz="0" w:space="0" w:color="auto"/>
            <w:left w:val="none" w:sz="0" w:space="0" w:color="auto"/>
            <w:bottom w:val="none" w:sz="0" w:space="0" w:color="auto"/>
            <w:right w:val="none" w:sz="0" w:space="0" w:color="auto"/>
          </w:divBdr>
          <w:divsChild>
            <w:div w:id="1689478860">
              <w:marLeft w:val="0"/>
              <w:marRight w:val="0"/>
              <w:marTop w:val="0"/>
              <w:marBottom w:val="0"/>
              <w:divBdr>
                <w:top w:val="none" w:sz="0" w:space="0" w:color="auto"/>
                <w:left w:val="none" w:sz="0" w:space="0" w:color="auto"/>
                <w:bottom w:val="none" w:sz="0" w:space="0" w:color="auto"/>
                <w:right w:val="none" w:sz="0" w:space="0" w:color="auto"/>
              </w:divBdr>
              <w:divsChild>
                <w:div w:id="573441637">
                  <w:marLeft w:val="0"/>
                  <w:marRight w:val="0"/>
                  <w:marTop w:val="0"/>
                  <w:marBottom w:val="0"/>
                  <w:divBdr>
                    <w:top w:val="none" w:sz="0" w:space="0" w:color="auto"/>
                    <w:left w:val="none" w:sz="0" w:space="0" w:color="auto"/>
                    <w:bottom w:val="none" w:sz="0" w:space="0" w:color="auto"/>
                    <w:right w:val="none" w:sz="0" w:space="0" w:color="auto"/>
                  </w:divBdr>
                  <w:divsChild>
                    <w:div w:id="555629276">
                      <w:marLeft w:val="0"/>
                      <w:marRight w:val="0"/>
                      <w:marTop w:val="0"/>
                      <w:marBottom w:val="0"/>
                      <w:divBdr>
                        <w:top w:val="none" w:sz="0" w:space="0" w:color="auto"/>
                        <w:left w:val="none" w:sz="0" w:space="0" w:color="auto"/>
                        <w:bottom w:val="none" w:sz="0" w:space="0" w:color="auto"/>
                        <w:right w:val="none" w:sz="0" w:space="0" w:color="auto"/>
                      </w:divBdr>
                      <w:divsChild>
                        <w:div w:id="52504663">
                          <w:marLeft w:val="0"/>
                          <w:marRight w:val="0"/>
                          <w:marTop w:val="0"/>
                          <w:marBottom w:val="0"/>
                          <w:divBdr>
                            <w:top w:val="none" w:sz="0" w:space="0" w:color="auto"/>
                            <w:left w:val="none" w:sz="0" w:space="0" w:color="auto"/>
                            <w:bottom w:val="none" w:sz="0" w:space="0" w:color="auto"/>
                            <w:right w:val="none" w:sz="0" w:space="0" w:color="auto"/>
                          </w:divBdr>
                          <w:divsChild>
                            <w:div w:id="2143570839">
                              <w:marLeft w:val="0"/>
                              <w:marRight w:val="0"/>
                              <w:marTop w:val="0"/>
                              <w:marBottom w:val="0"/>
                              <w:divBdr>
                                <w:top w:val="none" w:sz="0" w:space="0" w:color="auto"/>
                                <w:left w:val="none" w:sz="0" w:space="0" w:color="auto"/>
                                <w:bottom w:val="none" w:sz="0" w:space="0" w:color="auto"/>
                                <w:right w:val="none" w:sz="0" w:space="0" w:color="auto"/>
                              </w:divBdr>
                              <w:divsChild>
                                <w:div w:id="65223254">
                                  <w:marLeft w:val="0"/>
                                  <w:marRight w:val="0"/>
                                  <w:marTop w:val="0"/>
                                  <w:marBottom w:val="0"/>
                                  <w:divBdr>
                                    <w:top w:val="none" w:sz="0" w:space="0" w:color="auto"/>
                                    <w:left w:val="none" w:sz="0" w:space="0" w:color="auto"/>
                                    <w:bottom w:val="none" w:sz="0" w:space="0" w:color="auto"/>
                                    <w:right w:val="none" w:sz="0" w:space="0" w:color="auto"/>
                                  </w:divBdr>
                                  <w:divsChild>
                                    <w:div w:id="512695084">
                                      <w:marLeft w:val="0"/>
                                      <w:marRight w:val="0"/>
                                      <w:marTop w:val="0"/>
                                      <w:marBottom w:val="0"/>
                                      <w:divBdr>
                                        <w:top w:val="none" w:sz="0" w:space="0" w:color="auto"/>
                                        <w:left w:val="none" w:sz="0" w:space="0" w:color="auto"/>
                                        <w:bottom w:val="none" w:sz="0" w:space="0" w:color="auto"/>
                                        <w:right w:val="none" w:sz="0" w:space="0" w:color="auto"/>
                                      </w:divBdr>
                                      <w:divsChild>
                                        <w:div w:id="1900045019">
                                          <w:marLeft w:val="0"/>
                                          <w:marRight w:val="0"/>
                                          <w:marTop w:val="0"/>
                                          <w:marBottom w:val="0"/>
                                          <w:divBdr>
                                            <w:top w:val="none" w:sz="0" w:space="0" w:color="auto"/>
                                            <w:left w:val="none" w:sz="0" w:space="0" w:color="auto"/>
                                            <w:bottom w:val="none" w:sz="0" w:space="0" w:color="auto"/>
                                            <w:right w:val="none" w:sz="0" w:space="0" w:color="auto"/>
                                          </w:divBdr>
                                          <w:divsChild>
                                            <w:div w:id="1884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878096">
      <w:bodyDiv w:val="1"/>
      <w:marLeft w:val="0"/>
      <w:marRight w:val="0"/>
      <w:marTop w:val="0"/>
      <w:marBottom w:val="0"/>
      <w:divBdr>
        <w:top w:val="none" w:sz="0" w:space="0" w:color="auto"/>
        <w:left w:val="none" w:sz="0" w:space="0" w:color="auto"/>
        <w:bottom w:val="none" w:sz="0" w:space="0" w:color="auto"/>
        <w:right w:val="none" w:sz="0" w:space="0" w:color="auto"/>
      </w:divBdr>
    </w:div>
    <w:div w:id="894972829">
      <w:bodyDiv w:val="1"/>
      <w:marLeft w:val="0"/>
      <w:marRight w:val="0"/>
      <w:marTop w:val="0"/>
      <w:marBottom w:val="0"/>
      <w:divBdr>
        <w:top w:val="none" w:sz="0" w:space="0" w:color="auto"/>
        <w:left w:val="none" w:sz="0" w:space="0" w:color="auto"/>
        <w:bottom w:val="none" w:sz="0" w:space="0" w:color="auto"/>
        <w:right w:val="none" w:sz="0" w:space="0" w:color="auto"/>
      </w:divBdr>
      <w:divsChild>
        <w:div w:id="551427182">
          <w:marLeft w:val="0"/>
          <w:marRight w:val="0"/>
          <w:marTop w:val="0"/>
          <w:marBottom w:val="0"/>
          <w:divBdr>
            <w:top w:val="none" w:sz="0" w:space="0" w:color="auto"/>
            <w:left w:val="none" w:sz="0" w:space="0" w:color="auto"/>
            <w:bottom w:val="none" w:sz="0" w:space="0" w:color="auto"/>
            <w:right w:val="none" w:sz="0" w:space="0" w:color="auto"/>
          </w:divBdr>
          <w:divsChild>
            <w:div w:id="913779259">
              <w:marLeft w:val="0"/>
              <w:marRight w:val="0"/>
              <w:marTop w:val="0"/>
              <w:marBottom w:val="0"/>
              <w:divBdr>
                <w:top w:val="none" w:sz="0" w:space="0" w:color="auto"/>
                <w:left w:val="none" w:sz="0" w:space="0" w:color="auto"/>
                <w:bottom w:val="none" w:sz="0" w:space="0" w:color="auto"/>
                <w:right w:val="none" w:sz="0" w:space="0" w:color="auto"/>
              </w:divBdr>
              <w:divsChild>
                <w:div w:id="973875131">
                  <w:marLeft w:val="0"/>
                  <w:marRight w:val="0"/>
                  <w:marTop w:val="0"/>
                  <w:marBottom w:val="0"/>
                  <w:divBdr>
                    <w:top w:val="none" w:sz="0" w:space="0" w:color="auto"/>
                    <w:left w:val="none" w:sz="0" w:space="0" w:color="auto"/>
                    <w:bottom w:val="none" w:sz="0" w:space="0" w:color="auto"/>
                    <w:right w:val="none" w:sz="0" w:space="0" w:color="auto"/>
                  </w:divBdr>
                  <w:divsChild>
                    <w:div w:id="526526288">
                      <w:marLeft w:val="0"/>
                      <w:marRight w:val="0"/>
                      <w:marTop w:val="0"/>
                      <w:marBottom w:val="0"/>
                      <w:divBdr>
                        <w:top w:val="none" w:sz="0" w:space="0" w:color="auto"/>
                        <w:left w:val="none" w:sz="0" w:space="0" w:color="auto"/>
                        <w:bottom w:val="none" w:sz="0" w:space="0" w:color="auto"/>
                        <w:right w:val="none" w:sz="0" w:space="0" w:color="auto"/>
                      </w:divBdr>
                      <w:divsChild>
                        <w:div w:id="747655114">
                          <w:marLeft w:val="0"/>
                          <w:marRight w:val="0"/>
                          <w:marTop w:val="0"/>
                          <w:marBottom w:val="0"/>
                          <w:divBdr>
                            <w:top w:val="none" w:sz="0" w:space="0" w:color="auto"/>
                            <w:left w:val="none" w:sz="0" w:space="0" w:color="auto"/>
                            <w:bottom w:val="none" w:sz="0" w:space="0" w:color="auto"/>
                            <w:right w:val="none" w:sz="0" w:space="0" w:color="auto"/>
                          </w:divBdr>
                          <w:divsChild>
                            <w:div w:id="1445271521">
                              <w:marLeft w:val="0"/>
                              <w:marRight w:val="0"/>
                              <w:marTop w:val="0"/>
                              <w:marBottom w:val="0"/>
                              <w:divBdr>
                                <w:top w:val="none" w:sz="0" w:space="0" w:color="auto"/>
                                <w:left w:val="none" w:sz="0" w:space="0" w:color="auto"/>
                                <w:bottom w:val="none" w:sz="0" w:space="0" w:color="auto"/>
                                <w:right w:val="none" w:sz="0" w:space="0" w:color="auto"/>
                              </w:divBdr>
                              <w:divsChild>
                                <w:div w:id="1306544839">
                                  <w:marLeft w:val="0"/>
                                  <w:marRight w:val="0"/>
                                  <w:marTop w:val="0"/>
                                  <w:marBottom w:val="0"/>
                                  <w:divBdr>
                                    <w:top w:val="none" w:sz="0" w:space="0" w:color="auto"/>
                                    <w:left w:val="none" w:sz="0" w:space="0" w:color="auto"/>
                                    <w:bottom w:val="none" w:sz="0" w:space="0" w:color="auto"/>
                                    <w:right w:val="none" w:sz="0" w:space="0" w:color="auto"/>
                                  </w:divBdr>
                                  <w:divsChild>
                                    <w:div w:id="1241720636">
                                      <w:marLeft w:val="0"/>
                                      <w:marRight w:val="0"/>
                                      <w:marTop w:val="0"/>
                                      <w:marBottom w:val="0"/>
                                      <w:divBdr>
                                        <w:top w:val="none" w:sz="0" w:space="0" w:color="auto"/>
                                        <w:left w:val="none" w:sz="0" w:space="0" w:color="auto"/>
                                        <w:bottom w:val="none" w:sz="0" w:space="0" w:color="auto"/>
                                        <w:right w:val="none" w:sz="0" w:space="0" w:color="auto"/>
                                      </w:divBdr>
                                      <w:divsChild>
                                        <w:div w:id="759762867">
                                          <w:marLeft w:val="0"/>
                                          <w:marRight w:val="0"/>
                                          <w:marTop w:val="0"/>
                                          <w:marBottom w:val="0"/>
                                          <w:divBdr>
                                            <w:top w:val="none" w:sz="0" w:space="0" w:color="auto"/>
                                            <w:left w:val="none" w:sz="0" w:space="0" w:color="auto"/>
                                            <w:bottom w:val="none" w:sz="0" w:space="0" w:color="auto"/>
                                            <w:right w:val="none" w:sz="0" w:space="0" w:color="auto"/>
                                          </w:divBdr>
                                          <w:divsChild>
                                            <w:div w:id="3270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209246">
      <w:bodyDiv w:val="1"/>
      <w:marLeft w:val="0"/>
      <w:marRight w:val="0"/>
      <w:marTop w:val="0"/>
      <w:marBottom w:val="0"/>
      <w:divBdr>
        <w:top w:val="none" w:sz="0" w:space="0" w:color="auto"/>
        <w:left w:val="none" w:sz="0" w:space="0" w:color="auto"/>
        <w:bottom w:val="none" w:sz="0" w:space="0" w:color="auto"/>
        <w:right w:val="none" w:sz="0" w:space="0" w:color="auto"/>
      </w:divBdr>
    </w:div>
    <w:div w:id="1834250166">
      <w:bodyDiv w:val="1"/>
      <w:marLeft w:val="0"/>
      <w:marRight w:val="0"/>
      <w:marTop w:val="0"/>
      <w:marBottom w:val="0"/>
      <w:divBdr>
        <w:top w:val="none" w:sz="0" w:space="0" w:color="auto"/>
        <w:left w:val="none" w:sz="0" w:space="0" w:color="auto"/>
        <w:bottom w:val="none" w:sz="0" w:space="0" w:color="auto"/>
        <w:right w:val="none" w:sz="0" w:space="0" w:color="auto"/>
      </w:divBdr>
      <w:divsChild>
        <w:div w:id="261424314">
          <w:marLeft w:val="0"/>
          <w:marRight w:val="0"/>
          <w:marTop w:val="0"/>
          <w:marBottom w:val="0"/>
          <w:divBdr>
            <w:top w:val="none" w:sz="0" w:space="0" w:color="auto"/>
            <w:left w:val="none" w:sz="0" w:space="0" w:color="auto"/>
            <w:bottom w:val="none" w:sz="0" w:space="0" w:color="auto"/>
            <w:right w:val="none" w:sz="0" w:space="0" w:color="auto"/>
          </w:divBdr>
          <w:divsChild>
            <w:div w:id="837580662">
              <w:marLeft w:val="0"/>
              <w:marRight w:val="0"/>
              <w:marTop w:val="0"/>
              <w:marBottom w:val="0"/>
              <w:divBdr>
                <w:top w:val="none" w:sz="0" w:space="0" w:color="auto"/>
                <w:left w:val="none" w:sz="0" w:space="0" w:color="auto"/>
                <w:bottom w:val="none" w:sz="0" w:space="0" w:color="auto"/>
                <w:right w:val="none" w:sz="0" w:space="0" w:color="auto"/>
              </w:divBdr>
              <w:divsChild>
                <w:div w:id="657197565">
                  <w:marLeft w:val="0"/>
                  <w:marRight w:val="0"/>
                  <w:marTop w:val="0"/>
                  <w:marBottom w:val="0"/>
                  <w:divBdr>
                    <w:top w:val="none" w:sz="0" w:space="0" w:color="auto"/>
                    <w:left w:val="none" w:sz="0" w:space="0" w:color="auto"/>
                    <w:bottom w:val="none" w:sz="0" w:space="0" w:color="auto"/>
                    <w:right w:val="none" w:sz="0" w:space="0" w:color="auto"/>
                  </w:divBdr>
                  <w:divsChild>
                    <w:div w:id="1757507342">
                      <w:marLeft w:val="0"/>
                      <w:marRight w:val="0"/>
                      <w:marTop w:val="0"/>
                      <w:marBottom w:val="0"/>
                      <w:divBdr>
                        <w:top w:val="none" w:sz="0" w:space="0" w:color="auto"/>
                        <w:left w:val="none" w:sz="0" w:space="0" w:color="auto"/>
                        <w:bottom w:val="none" w:sz="0" w:space="0" w:color="auto"/>
                        <w:right w:val="none" w:sz="0" w:space="0" w:color="auto"/>
                      </w:divBdr>
                      <w:divsChild>
                        <w:div w:id="939072129">
                          <w:marLeft w:val="0"/>
                          <w:marRight w:val="0"/>
                          <w:marTop w:val="0"/>
                          <w:marBottom w:val="0"/>
                          <w:divBdr>
                            <w:top w:val="none" w:sz="0" w:space="0" w:color="auto"/>
                            <w:left w:val="none" w:sz="0" w:space="0" w:color="auto"/>
                            <w:bottom w:val="none" w:sz="0" w:space="0" w:color="auto"/>
                            <w:right w:val="none" w:sz="0" w:space="0" w:color="auto"/>
                          </w:divBdr>
                          <w:divsChild>
                            <w:div w:id="1442799984">
                              <w:marLeft w:val="0"/>
                              <w:marRight w:val="0"/>
                              <w:marTop w:val="0"/>
                              <w:marBottom w:val="0"/>
                              <w:divBdr>
                                <w:top w:val="none" w:sz="0" w:space="0" w:color="auto"/>
                                <w:left w:val="none" w:sz="0" w:space="0" w:color="auto"/>
                                <w:bottom w:val="none" w:sz="0" w:space="0" w:color="auto"/>
                                <w:right w:val="none" w:sz="0" w:space="0" w:color="auto"/>
                              </w:divBdr>
                              <w:divsChild>
                                <w:div w:id="763308918">
                                  <w:marLeft w:val="0"/>
                                  <w:marRight w:val="0"/>
                                  <w:marTop w:val="0"/>
                                  <w:marBottom w:val="0"/>
                                  <w:divBdr>
                                    <w:top w:val="none" w:sz="0" w:space="0" w:color="auto"/>
                                    <w:left w:val="none" w:sz="0" w:space="0" w:color="auto"/>
                                    <w:bottom w:val="none" w:sz="0" w:space="0" w:color="auto"/>
                                    <w:right w:val="none" w:sz="0" w:space="0" w:color="auto"/>
                                  </w:divBdr>
                                  <w:divsChild>
                                    <w:div w:id="1518428782">
                                      <w:marLeft w:val="0"/>
                                      <w:marRight w:val="0"/>
                                      <w:marTop w:val="0"/>
                                      <w:marBottom w:val="0"/>
                                      <w:divBdr>
                                        <w:top w:val="none" w:sz="0" w:space="0" w:color="auto"/>
                                        <w:left w:val="none" w:sz="0" w:space="0" w:color="auto"/>
                                        <w:bottom w:val="none" w:sz="0" w:space="0" w:color="auto"/>
                                        <w:right w:val="none" w:sz="0" w:space="0" w:color="auto"/>
                                      </w:divBdr>
                                      <w:divsChild>
                                        <w:div w:id="1062941945">
                                          <w:marLeft w:val="0"/>
                                          <w:marRight w:val="0"/>
                                          <w:marTop w:val="0"/>
                                          <w:marBottom w:val="0"/>
                                          <w:divBdr>
                                            <w:top w:val="none" w:sz="0" w:space="0" w:color="auto"/>
                                            <w:left w:val="none" w:sz="0" w:space="0" w:color="auto"/>
                                            <w:bottom w:val="none" w:sz="0" w:space="0" w:color="auto"/>
                                            <w:right w:val="none" w:sz="0" w:space="0" w:color="auto"/>
                                          </w:divBdr>
                                          <w:divsChild>
                                            <w:div w:id="4186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801738">
      <w:bodyDiv w:val="1"/>
      <w:marLeft w:val="0"/>
      <w:marRight w:val="0"/>
      <w:marTop w:val="0"/>
      <w:marBottom w:val="0"/>
      <w:divBdr>
        <w:top w:val="none" w:sz="0" w:space="0" w:color="auto"/>
        <w:left w:val="none" w:sz="0" w:space="0" w:color="auto"/>
        <w:bottom w:val="none" w:sz="0" w:space="0" w:color="auto"/>
        <w:right w:val="none" w:sz="0" w:space="0" w:color="auto"/>
      </w:divBdr>
      <w:divsChild>
        <w:div w:id="1169490667">
          <w:marLeft w:val="0"/>
          <w:marRight w:val="0"/>
          <w:marTop w:val="0"/>
          <w:marBottom w:val="0"/>
          <w:divBdr>
            <w:top w:val="none" w:sz="0" w:space="0" w:color="auto"/>
            <w:left w:val="none" w:sz="0" w:space="0" w:color="auto"/>
            <w:bottom w:val="none" w:sz="0" w:space="0" w:color="auto"/>
            <w:right w:val="none" w:sz="0" w:space="0" w:color="auto"/>
          </w:divBdr>
          <w:divsChild>
            <w:div w:id="192621963">
              <w:marLeft w:val="0"/>
              <w:marRight w:val="0"/>
              <w:marTop w:val="0"/>
              <w:marBottom w:val="0"/>
              <w:divBdr>
                <w:top w:val="none" w:sz="0" w:space="0" w:color="auto"/>
                <w:left w:val="none" w:sz="0" w:space="0" w:color="auto"/>
                <w:bottom w:val="none" w:sz="0" w:space="0" w:color="auto"/>
                <w:right w:val="none" w:sz="0" w:space="0" w:color="auto"/>
              </w:divBdr>
              <w:divsChild>
                <w:div w:id="95440792">
                  <w:marLeft w:val="0"/>
                  <w:marRight w:val="0"/>
                  <w:marTop w:val="0"/>
                  <w:marBottom w:val="0"/>
                  <w:divBdr>
                    <w:top w:val="none" w:sz="0" w:space="0" w:color="auto"/>
                    <w:left w:val="none" w:sz="0" w:space="0" w:color="auto"/>
                    <w:bottom w:val="none" w:sz="0" w:space="0" w:color="auto"/>
                    <w:right w:val="none" w:sz="0" w:space="0" w:color="auto"/>
                  </w:divBdr>
                  <w:divsChild>
                    <w:div w:id="568882191">
                      <w:marLeft w:val="0"/>
                      <w:marRight w:val="0"/>
                      <w:marTop w:val="0"/>
                      <w:marBottom w:val="0"/>
                      <w:divBdr>
                        <w:top w:val="none" w:sz="0" w:space="0" w:color="auto"/>
                        <w:left w:val="none" w:sz="0" w:space="0" w:color="auto"/>
                        <w:bottom w:val="none" w:sz="0" w:space="0" w:color="auto"/>
                        <w:right w:val="none" w:sz="0" w:space="0" w:color="auto"/>
                      </w:divBdr>
                      <w:divsChild>
                        <w:div w:id="481968797">
                          <w:marLeft w:val="0"/>
                          <w:marRight w:val="0"/>
                          <w:marTop w:val="0"/>
                          <w:marBottom w:val="0"/>
                          <w:divBdr>
                            <w:top w:val="none" w:sz="0" w:space="0" w:color="auto"/>
                            <w:left w:val="none" w:sz="0" w:space="0" w:color="auto"/>
                            <w:bottom w:val="none" w:sz="0" w:space="0" w:color="auto"/>
                            <w:right w:val="none" w:sz="0" w:space="0" w:color="auto"/>
                          </w:divBdr>
                          <w:divsChild>
                            <w:div w:id="464737600">
                              <w:marLeft w:val="0"/>
                              <w:marRight w:val="0"/>
                              <w:marTop w:val="0"/>
                              <w:marBottom w:val="0"/>
                              <w:divBdr>
                                <w:top w:val="none" w:sz="0" w:space="0" w:color="auto"/>
                                <w:left w:val="none" w:sz="0" w:space="0" w:color="auto"/>
                                <w:bottom w:val="none" w:sz="0" w:space="0" w:color="auto"/>
                                <w:right w:val="none" w:sz="0" w:space="0" w:color="auto"/>
                              </w:divBdr>
                              <w:divsChild>
                                <w:div w:id="1745561894">
                                  <w:marLeft w:val="0"/>
                                  <w:marRight w:val="0"/>
                                  <w:marTop w:val="0"/>
                                  <w:marBottom w:val="0"/>
                                  <w:divBdr>
                                    <w:top w:val="none" w:sz="0" w:space="0" w:color="auto"/>
                                    <w:left w:val="none" w:sz="0" w:space="0" w:color="auto"/>
                                    <w:bottom w:val="none" w:sz="0" w:space="0" w:color="auto"/>
                                    <w:right w:val="none" w:sz="0" w:space="0" w:color="auto"/>
                                  </w:divBdr>
                                  <w:divsChild>
                                    <w:div w:id="394857505">
                                      <w:marLeft w:val="0"/>
                                      <w:marRight w:val="0"/>
                                      <w:marTop w:val="0"/>
                                      <w:marBottom w:val="0"/>
                                      <w:divBdr>
                                        <w:top w:val="none" w:sz="0" w:space="0" w:color="auto"/>
                                        <w:left w:val="none" w:sz="0" w:space="0" w:color="auto"/>
                                        <w:bottom w:val="none" w:sz="0" w:space="0" w:color="auto"/>
                                        <w:right w:val="none" w:sz="0" w:space="0" w:color="auto"/>
                                      </w:divBdr>
                                      <w:divsChild>
                                        <w:div w:id="866143438">
                                          <w:marLeft w:val="0"/>
                                          <w:marRight w:val="0"/>
                                          <w:marTop w:val="0"/>
                                          <w:marBottom w:val="0"/>
                                          <w:divBdr>
                                            <w:top w:val="none" w:sz="0" w:space="0" w:color="auto"/>
                                            <w:left w:val="none" w:sz="0" w:space="0" w:color="auto"/>
                                            <w:bottom w:val="none" w:sz="0" w:space="0" w:color="auto"/>
                                            <w:right w:val="none" w:sz="0" w:space="0" w:color="auto"/>
                                          </w:divBdr>
                                          <w:divsChild>
                                            <w:div w:id="16422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961059">
      <w:bodyDiv w:val="1"/>
      <w:marLeft w:val="0"/>
      <w:marRight w:val="0"/>
      <w:marTop w:val="0"/>
      <w:marBottom w:val="0"/>
      <w:divBdr>
        <w:top w:val="none" w:sz="0" w:space="0" w:color="auto"/>
        <w:left w:val="none" w:sz="0" w:space="0" w:color="auto"/>
        <w:bottom w:val="none" w:sz="0" w:space="0" w:color="auto"/>
        <w:right w:val="none" w:sz="0" w:space="0" w:color="auto"/>
      </w:divBdr>
      <w:divsChild>
        <w:div w:id="258148542">
          <w:marLeft w:val="0"/>
          <w:marRight w:val="0"/>
          <w:marTop w:val="0"/>
          <w:marBottom w:val="0"/>
          <w:divBdr>
            <w:top w:val="none" w:sz="0" w:space="0" w:color="auto"/>
            <w:left w:val="none" w:sz="0" w:space="0" w:color="auto"/>
            <w:bottom w:val="none" w:sz="0" w:space="0" w:color="auto"/>
            <w:right w:val="none" w:sz="0" w:space="0" w:color="auto"/>
          </w:divBdr>
          <w:divsChild>
            <w:div w:id="61686836">
              <w:marLeft w:val="0"/>
              <w:marRight w:val="0"/>
              <w:marTop w:val="0"/>
              <w:marBottom w:val="0"/>
              <w:divBdr>
                <w:top w:val="none" w:sz="0" w:space="0" w:color="auto"/>
                <w:left w:val="none" w:sz="0" w:space="0" w:color="auto"/>
                <w:bottom w:val="none" w:sz="0" w:space="0" w:color="auto"/>
                <w:right w:val="none" w:sz="0" w:space="0" w:color="auto"/>
              </w:divBdr>
              <w:divsChild>
                <w:div w:id="2065641515">
                  <w:marLeft w:val="0"/>
                  <w:marRight w:val="0"/>
                  <w:marTop w:val="0"/>
                  <w:marBottom w:val="0"/>
                  <w:divBdr>
                    <w:top w:val="none" w:sz="0" w:space="0" w:color="auto"/>
                    <w:left w:val="none" w:sz="0" w:space="0" w:color="auto"/>
                    <w:bottom w:val="none" w:sz="0" w:space="0" w:color="auto"/>
                    <w:right w:val="none" w:sz="0" w:space="0" w:color="auto"/>
                  </w:divBdr>
                  <w:divsChild>
                    <w:div w:id="1037702389">
                      <w:marLeft w:val="0"/>
                      <w:marRight w:val="0"/>
                      <w:marTop w:val="0"/>
                      <w:marBottom w:val="0"/>
                      <w:divBdr>
                        <w:top w:val="none" w:sz="0" w:space="0" w:color="auto"/>
                        <w:left w:val="none" w:sz="0" w:space="0" w:color="auto"/>
                        <w:bottom w:val="none" w:sz="0" w:space="0" w:color="auto"/>
                        <w:right w:val="none" w:sz="0" w:space="0" w:color="auto"/>
                      </w:divBdr>
                      <w:divsChild>
                        <w:div w:id="2121601370">
                          <w:marLeft w:val="0"/>
                          <w:marRight w:val="0"/>
                          <w:marTop w:val="0"/>
                          <w:marBottom w:val="0"/>
                          <w:divBdr>
                            <w:top w:val="none" w:sz="0" w:space="0" w:color="auto"/>
                            <w:left w:val="none" w:sz="0" w:space="0" w:color="auto"/>
                            <w:bottom w:val="none" w:sz="0" w:space="0" w:color="auto"/>
                            <w:right w:val="none" w:sz="0" w:space="0" w:color="auto"/>
                          </w:divBdr>
                          <w:divsChild>
                            <w:div w:id="295988945">
                              <w:marLeft w:val="0"/>
                              <w:marRight w:val="0"/>
                              <w:marTop w:val="0"/>
                              <w:marBottom w:val="0"/>
                              <w:divBdr>
                                <w:top w:val="none" w:sz="0" w:space="0" w:color="auto"/>
                                <w:left w:val="none" w:sz="0" w:space="0" w:color="auto"/>
                                <w:bottom w:val="none" w:sz="0" w:space="0" w:color="auto"/>
                                <w:right w:val="none" w:sz="0" w:space="0" w:color="auto"/>
                              </w:divBdr>
                              <w:divsChild>
                                <w:div w:id="1171872144">
                                  <w:marLeft w:val="0"/>
                                  <w:marRight w:val="0"/>
                                  <w:marTop w:val="0"/>
                                  <w:marBottom w:val="0"/>
                                  <w:divBdr>
                                    <w:top w:val="none" w:sz="0" w:space="0" w:color="auto"/>
                                    <w:left w:val="none" w:sz="0" w:space="0" w:color="auto"/>
                                    <w:bottom w:val="none" w:sz="0" w:space="0" w:color="auto"/>
                                    <w:right w:val="none" w:sz="0" w:space="0" w:color="auto"/>
                                  </w:divBdr>
                                  <w:divsChild>
                                    <w:div w:id="1253316465">
                                      <w:marLeft w:val="0"/>
                                      <w:marRight w:val="0"/>
                                      <w:marTop w:val="0"/>
                                      <w:marBottom w:val="0"/>
                                      <w:divBdr>
                                        <w:top w:val="none" w:sz="0" w:space="0" w:color="auto"/>
                                        <w:left w:val="none" w:sz="0" w:space="0" w:color="auto"/>
                                        <w:bottom w:val="none" w:sz="0" w:space="0" w:color="auto"/>
                                        <w:right w:val="none" w:sz="0" w:space="0" w:color="auto"/>
                                      </w:divBdr>
                                      <w:divsChild>
                                        <w:div w:id="964848539">
                                          <w:marLeft w:val="0"/>
                                          <w:marRight w:val="0"/>
                                          <w:marTop w:val="0"/>
                                          <w:marBottom w:val="0"/>
                                          <w:divBdr>
                                            <w:top w:val="none" w:sz="0" w:space="0" w:color="auto"/>
                                            <w:left w:val="none" w:sz="0" w:space="0" w:color="auto"/>
                                            <w:bottom w:val="none" w:sz="0" w:space="0" w:color="auto"/>
                                            <w:right w:val="none" w:sz="0" w:space="0" w:color="auto"/>
                                          </w:divBdr>
                                          <w:divsChild>
                                            <w:div w:id="6541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930760">
      <w:bodyDiv w:val="1"/>
      <w:marLeft w:val="0"/>
      <w:marRight w:val="0"/>
      <w:marTop w:val="0"/>
      <w:marBottom w:val="0"/>
      <w:divBdr>
        <w:top w:val="none" w:sz="0" w:space="0" w:color="auto"/>
        <w:left w:val="none" w:sz="0" w:space="0" w:color="auto"/>
        <w:bottom w:val="none" w:sz="0" w:space="0" w:color="auto"/>
        <w:right w:val="none" w:sz="0" w:space="0" w:color="auto"/>
      </w:divBdr>
    </w:div>
    <w:div w:id="2033727068">
      <w:bodyDiv w:val="1"/>
      <w:marLeft w:val="0"/>
      <w:marRight w:val="0"/>
      <w:marTop w:val="0"/>
      <w:marBottom w:val="0"/>
      <w:divBdr>
        <w:top w:val="none" w:sz="0" w:space="0" w:color="auto"/>
        <w:left w:val="none" w:sz="0" w:space="0" w:color="auto"/>
        <w:bottom w:val="none" w:sz="0" w:space="0" w:color="auto"/>
        <w:right w:val="none" w:sz="0" w:space="0" w:color="auto"/>
      </w:divBdr>
    </w:div>
    <w:div w:id="2141068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
          <w:marLeft w:val="0"/>
          <w:marRight w:val="0"/>
          <w:marTop w:val="0"/>
          <w:marBottom w:val="0"/>
          <w:divBdr>
            <w:top w:val="none" w:sz="0" w:space="0" w:color="auto"/>
            <w:left w:val="none" w:sz="0" w:space="0" w:color="auto"/>
            <w:bottom w:val="none" w:sz="0" w:space="0" w:color="auto"/>
            <w:right w:val="none" w:sz="0" w:space="0" w:color="auto"/>
          </w:divBdr>
          <w:divsChild>
            <w:div w:id="15433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kubalonka.com" TargetMode="External"/><Relationship Id="rId13" Type="http://schemas.openxmlformats.org/officeDocument/2006/relationships/hyperlink" Target="https://epuap.gov.pl/wps/port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zp.gov.pl/cmsws/page/GetFile1.aspx?attid=8300" TargetMode="External"/><Relationship Id="rId5" Type="http://schemas.openxmlformats.org/officeDocument/2006/relationships/webSettings" Target="webSettings.xml"/><Relationship Id="rId15" Type="http://schemas.openxmlformats.org/officeDocument/2006/relationships/hyperlink" Target="mailto:istebnakubalonka@poczta.onet.pl" TargetMode="External"/><Relationship Id="rId10" Type="http://schemas.openxmlformats.org/officeDocument/2006/relationships/hyperlink" Target="https://wcpkubalonka-bip.slaskie.pl/zamowienia_publiczne/zamowienia_wszczete_od_dnia_01_01_2021/zamowienia-objete-stosowaniem-ustawy-pz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balonkazp@poczta.onet.pl" TargetMode="External"/><Relationship Id="rId14" Type="http://schemas.openxmlformats.org/officeDocument/2006/relationships/hyperlink" Target="https://miniportal.uzp.gov.pl/WarunkiUslu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F4E0-A30F-43A2-BCAE-2E8EA71F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26</Pages>
  <Words>11132</Words>
  <Characters>66794</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77771</CharactersWithSpaces>
  <SharedDoc>false</SharedDoc>
  <HLinks>
    <vt:vector size="30" baseType="variant">
      <vt:variant>
        <vt:i4>1048699</vt:i4>
      </vt:variant>
      <vt:variant>
        <vt:i4>12</vt:i4>
      </vt:variant>
      <vt:variant>
        <vt:i4>0</vt:i4>
      </vt:variant>
      <vt:variant>
        <vt:i4>5</vt:i4>
      </vt:variant>
      <vt:variant>
        <vt:lpwstr>mailto:istebnakubalonka@poczta.onet.pl</vt:lpwstr>
      </vt:variant>
      <vt:variant>
        <vt:lpwstr/>
      </vt:variant>
      <vt:variant>
        <vt:i4>8257577</vt:i4>
      </vt:variant>
      <vt:variant>
        <vt:i4>9</vt:i4>
      </vt:variant>
      <vt:variant>
        <vt:i4>0</vt:i4>
      </vt:variant>
      <vt:variant>
        <vt:i4>5</vt:i4>
      </vt:variant>
      <vt:variant>
        <vt:lpwstr>http://www.wcpkubalonka.pl/</vt:lpwstr>
      </vt:variant>
      <vt:variant>
        <vt:lpwstr/>
      </vt:variant>
      <vt:variant>
        <vt:i4>5963824</vt:i4>
      </vt:variant>
      <vt:variant>
        <vt:i4>6</vt:i4>
      </vt:variant>
      <vt:variant>
        <vt:i4>0</vt:i4>
      </vt:variant>
      <vt:variant>
        <vt:i4>5</vt:i4>
      </vt:variant>
      <vt:variant>
        <vt:lpwstr>mailto:kubalonkazp@poczta.onet.pl</vt:lpwstr>
      </vt:variant>
      <vt:variant>
        <vt:lpwstr/>
      </vt:variant>
      <vt:variant>
        <vt:i4>1179720</vt:i4>
      </vt:variant>
      <vt:variant>
        <vt:i4>3</vt:i4>
      </vt:variant>
      <vt:variant>
        <vt:i4>0</vt:i4>
      </vt:variant>
      <vt:variant>
        <vt:i4>5</vt:i4>
      </vt:variant>
      <vt:variant>
        <vt:lpwstr>http://uzp.gov.pl/cmsws/page/GetFile1.aspx?attid=8300</vt:lpwstr>
      </vt:variant>
      <vt:variant>
        <vt:lpwstr/>
      </vt:variant>
      <vt:variant>
        <vt:i4>5374039</vt:i4>
      </vt:variant>
      <vt:variant>
        <vt:i4>0</vt:i4>
      </vt:variant>
      <vt:variant>
        <vt:i4>0</vt:i4>
      </vt:variant>
      <vt:variant>
        <vt:i4>5</vt:i4>
      </vt:variant>
      <vt:variant>
        <vt:lpwstr>http://www.wcpkubalonka.com/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Bogusia</dc:creator>
  <cp:lastModifiedBy>user</cp:lastModifiedBy>
  <cp:revision>21</cp:revision>
  <cp:lastPrinted>2022-05-23T11:24:00Z</cp:lastPrinted>
  <dcterms:created xsi:type="dcterms:W3CDTF">2022-05-13T11:16:00Z</dcterms:created>
  <dcterms:modified xsi:type="dcterms:W3CDTF">2022-05-24T08:43:00Z</dcterms:modified>
</cp:coreProperties>
</file>