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69" w:rsidRPr="00E64D28" w:rsidRDefault="00E64D28" w:rsidP="00E64D28">
      <w:pPr>
        <w:jc w:val="right"/>
        <w:rPr>
          <w:sz w:val="24"/>
          <w:szCs w:val="24"/>
        </w:rPr>
      </w:pPr>
      <w:r w:rsidRPr="00E64D28">
        <w:rPr>
          <w:sz w:val="24"/>
          <w:szCs w:val="24"/>
        </w:rPr>
        <w:t>Istebna, dnia 19.01.2022 r.</w:t>
      </w:r>
    </w:p>
    <w:p w:rsidR="00E64D28" w:rsidRPr="00E64D28" w:rsidRDefault="00E64D28">
      <w:pPr>
        <w:rPr>
          <w:sz w:val="24"/>
          <w:szCs w:val="24"/>
        </w:rPr>
      </w:pPr>
    </w:p>
    <w:p w:rsidR="00E64D28" w:rsidRPr="00E64D28" w:rsidRDefault="00E64D28" w:rsidP="00E64D28">
      <w:pPr>
        <w:spacing w:after="0" w:line="240" w:lineRule="auto"/>
        <w:jc w:val="center"/>
        <w:rPr>
          <w:b/>
          <w:sz w:val="24"/>
          <w:szCs w:val="24"/>
        </w:rPr>
      </w:pPr>
      <w:r w:rsidRPr="00E64D28">
        <w:rPr>
          <w:b/>
          <w:sz w:val="24"/>
          <w:szCs w:val="24"/>
        </w:rPr>
        <w:t>Informacja</w:t>
      </w:r>
    </w:p>
    <w:p w:rsidR="00E64D28" w:rsidRPr="00E64D28" w:rsidRDefault="00E64D28" w:rsidP="00E64D2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E64D28">
        <w:rPr>
          <w:b/>
          <w:sz w:val="24"/>
          <w:szCs w:val="24"/>
        </w:rPr>
        <w:t xml:space="preserve"> sprawie konkursu na stanowisko Pielęgniarki Oddziałowej </w:t>
      </w:r>
    </w:p>
    <w:p w:rsidR="00E64D28" w:rsidRPr="00E64D28" w:rsidRDefault="00E64D28" w:rsidP="00E64D28">
      <w:pPr>
        <w:spacing w:after="0" w:line="240" w:lineRule="auto"/>
        <w:jc w:val="center"/>
        <w:rPr>
          <w:b/>
          <w:sz w:val="24"/>
          <w:szCs w:val="24"/>
        </w:rPr>
      </w:pPr>
      <w:r w:rsidRPr="00E64D28">
        <w:rPr>
          <w:b/>
          <w:sz w:val="24"/>
          <w:szCs w:val="24"/>
        </w:rPr>
        <w:t>Oddziału Schorzeń Układu Oddechowego Dzieci i Młodzieży w Istebnej</w:t>
      </w:r>
    </w:p>
    <w:p w:rsidR="00E64D28" w:rsidRDefault="00E64D28" w:rsidP="00E64D28">
      <w:pPr>
        <w:spacing w:after="0" w:line="240" w:lineRule="auto"/>
        <w:jc w:val="center"/>
        <w:rPr>
          <w:sz w:val="24"/>
          <w:szCs w:val="24"/>
        </w:rPr>
      </w:pPr>
    </w:p>
    <w:p w:rsidR="00E64D28" w:rsidRDefault="00E64D28" w:rsidP="00E64D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Ryszard Macura – p.o. Dyrektora Wojewódzkiego Centrum Pediatrii „Kubalonka” w Istebnej informuje, że w ustalonym terminie</w:t>
      </w:r>
      <w:r w:rsidR="004E594C">
        <w:rPr>
          <w:sz w:val="24"/>
          <w:szCs w:val="24"/>
        </w:rPr>
        <w:t>,</w:t>
      </w:r>
      <w:r w:rsidR="00B013CE">
        <w:rPr>
          <w:sz w:val="24"/>
          <w:szCs w:val="24"/>
        </w:rPr>
        <w:t xml:space="preserve"> </w:t>
      </w:r>
      <w:r>
        <w:rPr>
          <w:sz w:val="24"/>
          <w:szCs w:val="24"/>
        </w:rPr>
        <w:t>podanym w ogłoszeniu o konkursie</w:t>
      </w:r>
      <w:r w:rsidR="00EF4BD4">
        <w:rPr>
          <w:sz w:val="24"/>
          <w:szCs w:val="24"/>
        </w:rPr>
        <w:t xml:space="preserve">, </w:t>
      </w:r>
      <w:r>
        <w:rPr>
          <w:sz w:val="24"/>
          <w:szCs w:val="24"/>
        </w:rPr>
        <w:t>do siedziby Centrum nie wpłynęła żadna oferta.</w:t>
      </w:r>
    </w:p>
    <w:p w:rsidR="00E64D28" w:rsidRDefault="00E64D28" w:rsidP="00E64D28">
      <w:pPr>
        <w:spacing w:after="0" w:line="240" w:lineRule="auto"/>
        <w:rPr>
          <w:sz w:val="24"/>
          <w:szCs w:val="24"/>
        </w:rPr>
      </w:pPr>
    </w:p>
    <w:p w:rsidR="00E64D28" w:rsidRPr="00E64D28" w:rsidRDefault="00E64D28" w:rsidP="00E64D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związku z powyższym konkurs zostanie ogłoszony ponownie.</w:t>
      </w:r>
    </w:p>
    <w:p w:rsidR="00AE38D9" w:rsidRDefault="00AE38D9" w:rsidP="00E64D28">
      <w:pPr>
        <w:jc w:val="center"/>
        <w:rPr>
          <w:sz w:val="24"/>
          <w:szCs w:val="24"/>
        </w:rPr>
      </w:pPr>
      <w:bookmarkStart w:id="0" w:name="_GoBack"/>
      <w:bookmarkEnd w:id="0"/>
    </w:p>
    <w:p w:rsidR="00AE38D9" w:rsidRDefault="00AE38D9" w:rsidP="00AE38D9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p.o. Dyrektora </w:t>
      </w:r>
    </w:p>
    <w:p w:rsidR="00AE38D9" w:rsidRDefault="00AE38D9" w:rsidP="00AE38D9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Wojewódzkiego Centrum Pediatrii </w:t>
      </w:r>
    </w:p>
    <w:p w:rsidR="00AE38D9" w:rsidRDefault="00AE38D9" w:rsidP="00AE38D9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„Kubalonka” w Istebnej</w:t>
      </w:r>
    </w:p>
    <w:p w:rsidR="00AE38D9" w:rsidRDefault="00AE38D9" w:rsidP="00AE38D9">
      <w:pPr>
        <w:spacing w:after="0"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Ryszard Macura</w:t>
      </w:r>
    </w:p>
    <w:p w:rsidR="00AE38D9" w:rsidRPr="00E64D28" w:rsidRDefault="00AE38D9" w:rsidP="00E64D28">
      <w:pPr>
        <w:jc w:val="center"/>
        <w:rPr>
          <w:sz w:val="24"/>
          <w:szCs w:val="24"/>
        </w:rPr>
      </w:pPr>
    </w:p>
    <w:sectPr w:rsidR="00AE38D9" w:rsidRPr="00E6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28"/>
    <w:rsid w:val="00305907"/>
    <w:rsid w:val="004E594C"/>
    <w:rsid w:val="00925269"/>
    <w:rsid w:val="00AE38D9"/>
    <w:rsid w:val="00B013CE"/>
    <w:rsid w:val="00E64D28"/>
    <w:rsid w:val="00E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8AE4"/>
  <w15:chartTrackingRefBased/>
  <w15:docId w15:val="{BA771E64-1C9F-4F4C-B340-4FCA2F70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2022-01-19T10:27:00Z</cp:lastPrinted>
  <dcterms:created xsi:type="dcterms:W3CDTF">2022-01-19T09:50:00Z</dcterms:created>
  <dcterms:modified xsi:type="dcterms:W3CDTF">2022-01-19T12:42:00Z</dcterms:modified>
</cp:coreProperties>
</file>